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161C" w14:textId="48E0E811" w:rsidR="00F23B60" w:rsidRPr="00053154" w:rsidRDefault="00F23B60" w:rsidP="00375EA4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right="149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154">
        <w:rPr>
          <w:rFonts w:ascii="Times New Roman" w:eastAsia="Times New Roman" w:hAnsi="Times New Roman" w:cs="Times New Roman"/>
          <w:b/>
          <w:bCs/>
          <w:sz w:val="28"/>
          <w:szCs w:val="28"/>
        </w:rPr>
        <w:t>Oak Ridge National Laboratory - Grid Communications and Security Group</w:t>
      </w:r>
    </w:p>
    <w:p w14:paraId="7C6C81F3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9C238B7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66943" wp14:editId="31D133D0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8580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E66B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05pt" to="54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" strokecolor="windowText" strokeweight="2.25pt">
                <v:stroke linestyle="thinThin" joinstyle="miter"/>
                <w10:wrap anchorx="margin"/>
              </v:line>
            </w:pict>
          </mc:Fallback>
        </mc:AlternateContent>
      </w:r>
    </w:p>
    <w:p w14:paraId="5B06C4FB" w14:textId="34F88363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before="170" w:after="0" w:line="216" w:lineRule="auto"/>
        <w:ind w:left="107"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Background includes a loyal record of employment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a diverse range of training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 xml:space="preserve">; a wide range of </w:t>
      </w:r>
      <w:r w:rsidR="00E97273">
        <w:rPr>
          <w:rFonts w:ascii="Times New Roman" w:eastAsia="Times New Roman" w:hAnsi="Times New Roman" w:cs="Times New Roman"/>
          <w:sz w:val="24"/>
          <w:szCs w:val="24"/>
        </w:rPr>
        <w:t>skill set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understanding and the fortes to provide support to multiple projects.</w:t>
      </w:r>
    </w:p>
    <w:p w14:paraId="2DBFBEBB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04D4D7" w14:textId="5F64B057" w:rsidR="00F23B60" w:rsidRPr="009C25F6" w:rsidRDefault="00F23B60" w:rsidP="00F23B6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685" w:hanging="288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Security Clearance:</w:t>
      </w: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Department of Energy Q – Clearance (active);</w:t>
      </w:r>
      <w:r w:rsidR="009F2E84">
        <w:rPr>
          <w:rFonts w:ascii="Times New Roman" w:eastAsia="Times New Roman" w:hAnsi="Times New Roman" w:cs="Times New Roman"/>
          <w:sz w:val="24"/>
          <w:szCs w:val="24"/>
        </w:rPr>
        <w:t xml:space="preserve"> TS/SCI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E84">
        <w:rPr>
          <w:rFonts w:ascii="Times New Roman" w:eastAsia="Times New Roman" w:hAnsi="Times New Roman" w:cs="Times New Roman"/>
          <w:sz w:val="24"/>
          <w:szCs w:val="24"/>
        </w:rPr>
        <w:t xml:space="preserve">(active)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L – Clearance (2002 –</w:t>
      </w:r>
      <w:r w:rsidRPr="009C25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2003)</w:t>
      </w:r>
    </w:p>
    <w:p w14:paraId="44660BD4" w14:textId="77777777" w:rsidR="00F23B60" w:rsidRPr="009C25F6" w:rsidRDefault="00F23B60" w:rsidP="00F23B60">
      <w:pPr>
        <w:numPr>
          <w:ilvl w:val="0"/>
          <w:numId w:val="3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hanging="287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Specialized Training: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FAA part 107 unmanned aerial system (UAS) license</w:t>
      </w:r>
    </w:p>
    <w:p w14:paraId="19E0A80C" w14:textId="77777777" w:rsidR="00F23B60" w:rsidRPr="009C25F6" w:rsidRDefault="00F23B60" w:rsidP="00F23B60">
      <w:pPr>
        <w:numPr>
          <w:ilvl w:val="0"/>
          <w:numId w:val="3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hanging="287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Digital Signage Network Expert Certification: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14:paraId="5A9B9AA4" w14:textId="77777777" w:rsidR="00F23B60" w:rsidRPr="009C25F6" w:rsidRDefault="00F23B60" w:rsidP="00F23B60">
      <w:pPr>
        <w:numPr>
          <w:ilvl w:val="0"/>
          <w:numId w:val="3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hanging="287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United States Marine Corps Veteran</w:t>
      </w:r>
    </w:p>
    <w:p w14:paraId="1E886DF5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F0473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right="15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91CC" wp14:editId="208F13C8">
                <wp:simplePos x="0" y="0"/>
                <wp:positionH relativeFrom="margin">
                  <wp:posOffset>-8890</wp:posOffset>
                </wp:positionH>
                <wp:positionV relativeFrom="paragraph">
                  <wp:posOffset>31544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4D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2.5pt" to="539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" strokecolor="windowText" strokeweight="2.25pt">
                <v:stroke linestyle="thinThin" joinstyle="miter"/>
                <w10:wrap anchorx="margin"/>
              </v:line>
            </w:pict>
          </mc:Fallback>
        </mc:AlternateContent>
      </w:r>
    </w:p>
    <w:p w14:paraId="568AB5AC" w14:textId="77777777" w:rsidR="00F23B60" w:rsidRPr="00777633" w:rsidRDefault="00F23B60" w:rsidP="00F23B60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562" w:right="1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7633">
        <w:rPr>
          <w:rFonts w:ascii="Times New Roman" w:eastAsia="Times New Roman" w:hAnsi="Times New Roman" w:cs="Times New Roman"/>
          <w:b/>
          <w:bCs/>
          <w:sz w:val="28"/>
          <w:szCs w:val="28"/>
        </w:rPr>
        <w:t>WORK EXPERIENCE</w:t>
      </w:r>
    </w:p>
    <w:p w14:paraId="2268781B" w14:textId="77777777" w:rsidR="00F23B60" w:rsidRPr="009C25F6" w:rsidRDefault="00F23B60" w:rsidP="00F23B60">
      <w:pPr>
        <w:kinsoku w:val="0"/>
        <w:overflowPunct w:val="0"/>
        <w:spacing w:before="15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OAK RIDGE NATIONAL LABORATORY – Technical Professional – </w:t>
      </w: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</w:t>
      </w: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ak Ridge, Tennessee (2018 – present)</w:t>
      </w:r>
    </w:p>
    <w:p w14:paraId="1CD45783" w14:textId="77777777" w:rsidR="00F23B60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Provide operational and logistical support for researchers and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staff</w:t>
      </w:r>
      <w:proofErr w:type="gramEnd"/>
    </w:p>
    <w:p w14:paraId="0A91EB85" w14:textId="487FD4DF" w:rsidR="00EA7C59" w:rsidRPr="00EA7C59" w:rsidRDefault="00EA7C59" w:rsidP="00EA7C59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Lab Space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(LSM) providing </w:t>
      </w:r>
      <w:r w:rsidR="00EB0CFF">
        <w:rPr>
          <w:rFonts w:ascii="Times New Roman" w:eastAsia="Times New Roman" w:hAnsi="Times New Roman" w:cs="Times New Roman"/>
          <w:sz w:val="24"/>
          <w:szCs w:val="24"/>
        </w:rPr>
        <w:t>inputs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RSS &amp; SST</w:t>
      </w:r>
    </w:p>
    <w:p w14:paraId="192DFCCE" w14:textId="42648F4C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Manage the operations of the Grid Operations Analytics Laboratory (GOAL)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 xml:space="preserve"> as LSM</w:t>
      </w:r>
    </w:p>
    <w:p w14:paraId="144837DD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Communicate directly with vendors to procure and oversee installation of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gramEnd"/>
    </w:p>
    <w:p w14:paraId="3193E8A3" w14:textId="764D081B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Manage procurement purchases and inventory for current projects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EA7C59"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gramEnd"/>
    </w:p>
    <w:p w14:paraId="12507668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Communication and Timing equipment installation including network servers, switches, power distribution units, uninterrupted power supply systems (UPS), and Kernel Virtual Machines (KVM)</w:t>
      </w:r>
    </w:p>
    <w:p w14:paraId="33DB284F" w14:textId="1411C4D4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Generat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Statements of </w:t>
      </w:r>
      <w:r w:rsidR="000F5F36" w:rsidRPr="009C25F6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0F5F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 xml:space="preserve">SOW) as </w:t>
      </w:r>
      <w:proofErr w:type="gramStart"/>
      <w:r w:rsidR="00EA7C59">
        <w:rPr>
          <w:rFonts w:ascii="Times New Roman" w:eastAsia="Times New Roman" w:hAnsi="Times New Roman" w:cs="Times New Roman"/>
          <w:sz w:val="24"/>
          <w:szCs w:val="24"/>
        </w:rPr>
        <w:t>directed</w:t>
      </w:r>
      <w:proofErr w:type="gramEnd"/>
    </w:p>
    <w:p w14:paraId="79A61ED6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Operation of Glowforge Laser cutter</w:t>
      </w:r>
    </w:p>
    <w:p w14:paraId="74F9E429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Design and print prototypes using 3D CAD modeling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software</w:t>
      </w:r>
      <w:proofErr w:type="gramEnd"/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B2F2CE" w14:textId="7C135B1B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Host tours for protocol, 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>academia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 xml:space="preserve"> industry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and government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visits</w:t>
      </w:r>
      <w:proofErr w:type="gramEnd"/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990B1" w14:textId="7F7C325D" w:rsidR="00F23B60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FAA Part 107 Unmanned Aerial System Pilot</w:t>
      </w:r>
      <w:r w:rsidR="00EA7C59">
        <w:rPr>
          <w:rFonts w:ascii="Times New Roman" w:eastAsia="Times New Roman" w:hAnsi="Times New Roman" w:cs="Times New Roman"/>
          <w:sz w:val="24"/>
          <w:szCs w:val="24"/>
        </w:rPr>
        <w:t xml:space="preserve"> current July 18, 2023-2025</w:t>
      </w:r>
    </w:p>
    <w:p w14:paraId="11825AC6" w14:textId="77777777" w:rsidR="000F5F36" w:rsidRDefault="000F5F36" w:rsidP="00EA7C59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  <w:sectPr w:rsidR="000F5F3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105304" w14:textId="3FAE2E76" w:rsidR="00EA7C59" w:rsidRDefault="00EA7C59" w:rsidP="00EA7C59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Briar</w:t>
      </w:r>
    </w:p>
    <w:p w14:paraId="65784AD3" w14:textId="7C82BA9A" w:rsidR="00EA7C59" w:rsidRDefault="00EA7C59" w:rsidP="00EA7C59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AIMS</w:t>
      </w:r>
    </w:p>
    <w:p w14:paraId="5D4CDADD" w14:textId="3A8FE336" w:rsidR="00EA7C59" w:rsidRDefault="00EA7C59" w:rsidP="00EA7C59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Road Pavement Marker </w:t>
      </w:r>
    </w:p>
    <w:p w14:paraId="1D8C3F26" w14:textId="4131D41D" w:rsidR="00EA7C59" w:rsidRPr="009C25F6" w:rsidRDefault="00EA7C59" w:rsidP="00EA7C59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Wildfire Detection</w:t>
      </w:r>
    </w:p>
    <w:p w14:paraId="50E10664" w14:textId="77777777" w:rsidR="000F5F36" w:rsidRDefault="000F5F36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  <w:sectPr w:rsidR="000F5F36" w:rsidSect="000F5F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1EB9F2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Design / Construction of sensors and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sensor</w:t>
      </w:r>
      <w:proofErr w:type="gramEnd"/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enclosures</w:t>
      </w:r>
    </w:p>
    <w:p w14:paraId="13D06051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Troubleshoot physical hardware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gramEnd"/>
    </w:p>
    <w:p w14:paraId="3C0BD061" w14:textId="77777777" w:rsidR="00F23B60" w:rsidRPr="009C25F6" w:rsidRDefault="00F23B60" w:rsidP="00F23B60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Single board computers (SBC)</w:t>
      </w:r>
    </w:p>
    <w:p w14:paraId="2C45E19F" w14:textId="77777777" w:rsidR="00F23B60" w:rsidRPr="009C25F6" w:rsidRDefault="00F23B60" w:rsidP="00F23B60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Weatherproofing electronic systems for outdoor deployment</w:t>
      </w:r>
    </w:p>
    <w:p w14:paraId="0FED5613" w14:textId="77777777" w:rsidR="00F23B60" w:rsidRPr="009C25F6" w:rsidRDefault="00F23B60" w:rsidP="00F23B60">
      <w:p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left="720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1F0BCB0E" w14:textId="77777777" w:rsidR="00F23B60" w:rsidRPr="009C25F6" w:rsidRDefault="00F23B60" w:rsidP="00F23B60">
      <w:pPr>
        <w:kinsoku w:val="0"/>
        <w:overflowPunct w:val="0"/>
        <w:spacing w:before="15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TENNESSEE WESLEYAN UNIVERSITY – Adjunct instructor – 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Athens</w:t>
      </w: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, Tennessee (2019 – present)</w:t>
      </w:r>
    </w:p>
    <w:p w14:paraId="22799BC0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Teach students the mechanics of creating artistic and dynamic photographs using modern digital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gramEnd"/>
    </w:p>
    <w:p w14:paraId="2E58C90D" w14:textId="77777777" w:rsidR="00F23B60" w:rsidRPr="009C25F6" w:rsidRDefault="00F23B60" w:rsidP="00F23B60">
      <w:pPr>
        <w:numPr>
          <w:ilvl w:val="1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Subjects covered include commercial, portrait, food, photojournalism, and product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photography</w:t>
      </w:r>
      <w:proofErr w:type="gramEnd"/>
    </w:p>
    <w:p w14:paraId="1F25C952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Evaluate students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work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25F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25F6"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</w:p>
    <w:p w14:paraId="07A92137" w14:textId="77777777" w:rsidR="00F23B60" w:rsidRPr="009C25F6" w:rsidRDefault="00F23B60" w:rsidP="00F23B60">
      <w:p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7E6BE6F6" w14:textId="77777777" w:rsidR="00F23B60" w:rsidRPr="009C25F6" w:rsidRDefault="00F23B60" w:rsidP="00F23B60">
      <w:pPr>
        <w:kinsoku w:val="0"/>
        <w:overflowPunct w:val="0"/>
        <w:spacing w:before="15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OAK RIDGE NATIONAL LABORATORY – Photographer – 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ak Ridge, Tennessee (2008 – 2018)</w:t>
      </w:r>
    </w:p>
    <w:p w14:paraId="0C885D1D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Perform day to day photo shoots including commercial, scientific research, aerial, photojournalism, and cover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photos</w:t>
      </w:r>
      <w:proofErr w:type="gramEnd"/>
    </w:p>
    <w:p w14:paraId="6668CAD2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Maintain a positive relationship with clients in all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departments</w:t>
      </w:r>
      <w:proofErr w:type="gramEnd"/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39B759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Work independently to accomplish a broad range of assignments on any given </w:t>
      </w:r>
      <w:proofErr w:type="gramStart"/>
      <w:r w:rsidRPr="009C25F6"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gramEnd"/>
    </w:p>
    <w:p w14:paraId="0A3BC21A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Trainings: Radiological Worker I, Fall Protection, Aerial Lift Operator</w:t>
      </w:r>
    </w:p>
    <w:p w14:paraId="31922115" w14:textId="77777777" w:rsidR="00F23B60" w:rsidRPr="009C25F6" w:rsidRDefault="00F23B60" w:rsidP="00F23B60">
      <w:pPr>
        <w:numPr>
          <w:ilvl w:val="0"/>
          <w:numId w:val="7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" w:after="0" w:line="216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25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place winner of 2008 Olympus “Photographers of Tomorrow” contest</w:t>
      </w:r>
    </w:p>
    <w:p w14:paraId="4E0C00F7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DD182" w14:textId="77777777" w:rsidR="00F23B60" w:rsidRPr="009C25F6" w:rsidRDefault="00F23B60" w:rsidP="00F23B60">
      <w:pPr>
        <w:kinsoku w:val="0"/>
        <w:overflowPunct w:val="0"/>
        <w:spacing w:before="170" w:after="0" w:line="216" w:lineRule="auto"/>
        <w:ind w:right="1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Software Proficiencies:</w:t>
      </w:r>
    </w:p>
    <w:p w14:paraId="04AB3089" w14:textId="77777777" w:rsidR="00F23B60" w:rsidRPr="009C25F6" w:rsidRDefault="00F23B60" w:rsidP="00F23B60">
      <w:pPr>
        <w:kinsoku w:val="0"/>
        <w:overflowPunct w:val="0"/>
        <w:spacing w:after="0" w:line="231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2756"/>
        <w:gridCol w:w="2756"/>
      </w:tblGrid>
      <w:tr w:rsidR="00F23B60" w:rsidRPr="009C25F6" w14:paraId="2B55393C" w14:textId="77777777" w:rsidTr="003C102C">
        <w:trPr>
          <w:trHeight w:val="320"/>
        </w:trPr>
        <w:tc>
          <w:tcPr>
            <w:tcW w:w="39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1B61C" w14:textId="77777777" w:rsidR="00F23B60" w:rsidRPr="009C25F6" w:rsidRDefault="00F23B60" w:rsidP="00F23B60">
            <w:pPr>
              <w:numPr>
                <w:ilvl w:val="0"/>
                <w:numId w:val="1"/>
              </w:numPr>
              <w:tabs>
                <w:tab w:val="left" w:pos="3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89" w:lineRule="exact"/>
              <w:ind w:left="338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F6">
              <w:rPr>
                <w:rFonts w:ascii="Times New Roman" w:eastAsia="Times New Roman" w:hAnsi="Times New Roman" w:cs="Times New Roman"/>
                <w:sz w:val="24"/>
                <w:szCs w:val="24"/>
              </w:rPr>
              <w:t>PC/Apple OS</w:t>
            </w:r>
          </w:p>
        </w:tc>
        <w:tc>
          <w:tcPr>
            <w:tcW w:w="2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42ECE" w14:textId="6BF09B1A" w:rsidR="00F23B60" w:rsidRPr="009C25F6" w:rsidRDefault="00213CE5" w:rsidP="00F23B60">
            <w:pPr>
              <w:numPr>
                <w:ilvl w:val="0"/>
                <w:numId w:val="6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89" w:lineRule="exact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Autodesk Fusion 360</w:t>
            </w:r>
          </w:p>
        </w:tc>
        <w:tc>
          <w:tcPr>
            <w:tcW w:w="2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47E7B" w14:textId="77777777" w:rsidR="00F23B60" w:rsidRPr="009C25F6" w:rsidRDefault="00F23B60" w:rsidP="00F23B60">
            <w:pPr>
              <w:numPr>
                <w:ilvl w:val="0"/>
                <w:numId w:val="6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89" w:lineRule="exact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F6">
              <w:rPr>
                <w:rFonts w:ascii="Times New Roman" w:eastAsia="Times New Roman" w:hAnsi="Times New Roman" w:cs="Times New Roman"/>
                <w:sz w:val="24"/>
                <w:szCs w:val="24"/>
              </w:rPr>
              <w:t>Adobe DC Pro</w:t>
            </w:r>
          </w:p>
        </w:tc>
      </w:tr>
      <w:tr w:rsidR="00F23B60" w:rsidRPr="009C25F6" w14:paraId="112A9F1A" w14:textId="77777777" w:rsidTr="003C102C">
        <w:trPr>
          <w:trHeight w:val="337"/>
        </w:trPr>
        <w:tc>
          <w:tcPr>
            <w:tcW w:w="39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172B5" w14:textId="77777777" w:rsidR="00F23B60" w:rsidRPr="009C25F6" w:rsidRDefault="00F23B60" w:rsidP="00F23B60">
            <w:pPr>
              <w:numPr>
                <w:ilvl w:val="0"/>
                <w:numId w:val="5"/>
              </w:numPr>
              <w:tabs>
                <w:tab w:val="left" w:pos="3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F6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Office Suite</w:t>
            </w:r>
          </w:p>
        </w:tc>
        <w:tc>
          <w:tcPr>
            <w:tcW w:w="2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A87A3" w14:textId="77777777" w:rsidR="00F23B60" w:rsidRPr="009C25F6" w:rsidRDefault="00F23B60" w:rsidP="00F23B60">
            <w:pPr>
              <w:numPr>
                <w:ilvl w:val="0"/>
                <w:numId w:val="4"/>
              </w:num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F6">
              <w:rPr>
                <w:rFonts w:ascii="Times New Roman" w:eastAsia="Times New Roman" w:hAnsi="Times New Roman" w:cs="Times New Roman"/>
                <w:sz w:val="24"/>
                <w:szCs w:val="24"/>
              </w:rPr>
              <w:t>Adobe Photoshop</w:t>
            </w:r>
          </w:p>
        </w:tc>
        <w:tc>
          <w:tcPr>
            <w:tcW w:w="2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8ECA1" w14:textId="77777777" w:rsidR="00F23B60" w:rsidRPr="009C25F6" w:rsidRDefault="00F23B60" w:rsidP="00213CE5">
            <w:p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266E48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82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69CE0" wp14:editId="2EED0036">
                <wp:simplePos x="0" y="0"/>
                <wp:positionH relativeFrom="margin">
                  <wp:posOffset>-10160</wp:posOffset>
                </wp:positionH>
                <wp:positionV relativeFrom="paragraph">
                  <wp:posOffset>44244</wp:posOffset>
                </wp:positionV>
                <wp:extent cx="68580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016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3.5pt" to="53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" strokecolor="windowText" strokeweight="2.25pt">
                <v:stroke linestyle="thinThin" joinstyle="miter"/>
                <w10:wrap anchorx="margin"/>
              </v:line>
            </w:pict>
          </mc:Fallback>
        </mc:AlternateContent>
      </w:r>
    </w:p>
    <w:p w14:paraId="7C617EB8" w14:textId="77777777" w:rsidR="00F23B60" w:rsidRPr="00777633" w:rsidRDefault="00F23B60" w:rsidP="00F23B60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562" w:right="1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7633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</w:p>
    <w:p w14:paraId="43474C62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sz w:val="24"/>
          <w:szCs w:val="24"/>
        </w:rPr>
        <w:t>KING UNIVERSITY,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Knoxville, Tennessee</w:t>
      </w:r>
    </w:p>
    <w:p w14:paraId="305D19A7" w14:textId="77777777" w:rsidR="00052479" w:rsidRDefault="00052479" w:rsidP="00F23B60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20" w:right="156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4A290A" w14:textId="5FA0A169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20" w:right="156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B.S., Interdisciplinary Studies; Concentration Business Management &amp; Criminal Justice</w:t>
      </w:r>
    </w:p>
    <w:p w14:paraId="35152B84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left="720" w:right="156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Graduated Magna Cum Laude </w:t>
      </w:r>
    </w:p>
    <w:p w14:paraId="08333A5A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left="1" w:right="156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052488B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-2"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sz w:val="24"/>
          <w:szCs w:val="24"/>
        </w:rPr>
        <w:t>PELLISSIPPI STATE TECHNICAL COMMUNITY COLLEGE,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Knoxville, Tennessee</w:t>
      </w:r>
    </w:p>
    <w:p w14:paraId="278353BF" w14:textId="77777777" w:rsidR="00052479" w:rsidRDefault="00052479" w:rsidP="00F23B60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20" w:right="156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B5B8A9" w14:textId="6EA4133F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20" w:right="156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A.A.S., Media Technologies concentration in Photography</w:t>
      </w:r>
    </w:p>
    <w:p w14:paraId="597A2620" w14:textId="04359426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left="720"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Graduated Magna Cum </w:t>
      </w:r>
      <w:r w:rsidR="00052479"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Laude,</w:t>
      </w: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Phi Theta Kappa Honor Society</w:t>
      </w:r>
    </w:p>
    <w:p w14:paraId="49A7DC95" w14:textId="77777777" w:rsidR="009B2B9E" w:rsidRPr="009C25F6" w:rsidRDefault="009B2B9E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left="720"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7F32AA8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997AD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182B8" w14:textId="06B84B33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sz w:val="24"/>
          <w:szCs w:val="24"/>
        </w:rPr>
        <w:t>Invention Disclosures</w:t>
      </w:r>
    </w:p>
    <w:p w14:paraId="5F10B6CA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15D98" w14:textId="105C5FAD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Method to Encode Automation System Messages into Images via Stenography with Video System Transport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, Co-Inventors: Peter Fuhr, Marissa Morales Rodriguez, Margret Morganti, Shawn Brown, Gray Hahn, William Monday and Jason</w:t>
      </w:r>
      <w:r w:rsidR="00AD779B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Richards, March 2020</w:t>
      </w:r>
    </w:p>
    <w:p w14:paraId="29B04D83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33CFA" w14:textId="7BCF5948" w:rsidR="00AD779B" w:rsidRDefault="009B2B9E" w:rsidP="00AD779B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Microwave and Thermal Sterilization of Personal Protection Equipment (PPE) N-95 Masks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, P Co-Inventors: Peter Fuhr, William Monday, Jason</w:t>
      </w:r>
      <w:r w:rsidR="00AD779B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Richards, Margret Morganti, April 2020</w:t>
      </w:r>
    </w:p>
    <w:p w14:paraId="2DC3CC95" w14:textId="77777777" w:rsidR="00AD779B" w:rsidRPr="00AD779B" w:rsidRDefault="00AD779B" w:rsidP="00AD779B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404F0" w14:textId="42CF3708" w:rsidR="00AD779B" w:rsidRDefault="00AD779B" w:rsidP="00AD77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2EBE">
        <w:rPr>
          <w:rFonts w:ascii="Times New Roman" w:hAnsi="Times New Roman" w:cs="Times New Roman"/>
          <w:i/>
          <w:iCs/>
          <w:sz w:val="24"/>
          <w:szCs w:val="24"/>
        </w:rPr>
        <w:t>Drone-based Visualization of Radio Signals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Co-Inventors: Peter Fuhr</w:t>
      </w:r>
      <w:r>
        <w:rPr>
          <w:rFonts w:ascii="Times New Roman" w:eastAsia="Times New Roman" w:hAnsi="Times New Roman" w:cs="Times New Roman"/>
          <w:sz w:val="24"/>
          <w:szCs w:val="24"/>
        </w:rPr>
        <w:t>, Richard Moyers, Jason K. Richards</w:t>
      </w:r>
    </w:p>
    <w:p w14:paraId="1D0A4D50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4A8A4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6665A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1958A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sz w:val="24"/>
          <w:szCs w:val="24"/>
        </w:rPr>
        <w:t>Patent</w:t>
      </w:r>
    </w:p>
    <w:p w14:paraId="742298EF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B588C6" w14:textId="5C14ED4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Method to Encode Automation System Messages into Images via Stenography with Video System Transport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, Co-Inventors: Peter Fuhr, Marissa Morales Rodriguez, Margret Morganti, Shawn Brown,</w:t>
      </w:r>
      <w:r w:rsidR="005C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Gray Hahn, William Monday and Jason Richards, March 2022</w:t>
      </w:r>
    </w:p>
    <w:p w14:paraId="5E4D0525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B47E3" w14:textId="77777777" w:rsidR="009B2B9E" w:rsidRPr="009C25F6" w:rsidRDefault="009B2B9E" w:rsidP="009B2B9E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R&amp;D 100 Finalist 2023: </w:t>
      </w:r>
      <w:proofErr w:type="spellStart"/>
      <w:r w:rsidRPr="009C25F6">
        <w:rPr>
          <w:rStyle w:val="Strong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SynSteg</w:t>
      </w:r>
      <w:proofErr w:type="spellEnd"/>
      <w:r w:rsidRPr="009C25F6">
        <w:rPr>
          <w:rStyle w:val="Strong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: </w:t>
      </w:r>
      <w:proofErr w:type="spellStart"/>
      <w:r w:rsidRPr="009C25F6">
        <w:rPr>
          <w:rStyle w:val="Strong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Synesthesia+Steganography</w:t>
      </w:r>
      <w:proofErr w:type="spellEnd"/>
      <w:r w:rsidRPr="009C25F6">
        <w:rPr>
          <w:rStyle w:val="Strong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–Based Encryption Systems</w:t>
      </w:r>
    </w:p>
    <w:p w14:paraId="5091BB70" w14:textId="77777777" w:rsidR="009B2B9E" w:rsidRPr="005C2EBE" w:rsidRDefault="009B2B9E" w:rsidP="009B2B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9573C" w14:textId="027452E4" w:rsidR="005C2EBE" w:rsidRPr="005C2EBE" w:rsidRDefault="005C2EBE" w:rsidP="009B2B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38AFC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1F7BECA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85F0BAD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414F997B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FCEEA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“Pulsar Based Alternative Timing Source for Grid Synchronization and Operation” 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coauthored by </w:t>
      </w:r>
      <w:proofErr w:type="gramStart"/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proofErr w:type="gramEnd"/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 Yin, Yilu Liu, Peter Fuhr,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Marissa Morales Rodriguez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, Margret Morganti, William Monday, Jason Richards, Sterling Rooke, Wenxuan Yao, and Lingwei Zhan, submitted to IEEE Access, Dec 2019</w:t>
      </w:r>
    </w:p>
    <w:p w14:paraId="4A71A892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5CC069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“Control Center Viewing of UAS-Based Real-time Sensor and Video Measurements at an Electric Utility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 Facility” Peter Fuhr, Kenneth Woodworth, Gary Hahn, Jason Richards and William Monday, International /research Journal of Engineering and Technology, Vol. 6, Issue 12, Dec 2019</w:t>
      </w:r>
    </w:p>
    <w:p w14:paraId="524E27AD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550625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7D97B4E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“The Design of an Integrated Sensing System for Various Applications” 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Peter Fuhr, Sterling Rooke, William Monday, Jason Richards.  International Research Journal of Engineering and Technology (IRJET) e-ISSN: 2395-0056Volume: 08 Issue: 02| Feb2021</w:t>
      </w:r>
    </w:p>
    <w:p w14:paraId="5D5C2C36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418FB65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“Research and Evaluation Concepts in Support of Asbestos Detection During Wildfire Operations”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 Peter L. Fuhr, Maggie Morganti, William Monday, Jason Richards, Elizabeth Piersall, Sterling Rooke. International Research Journal of Engineering and Technology (IRJET) e-ISSN: 2395-0056 Volume: 8 Issue: 3| Mar2021</w:t>
      </w:r>
    </w:p>
    <w:p w14:paraId="3D711B1F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2A4E67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“Frequency and Temporal Analysis of Cicada Brood X Sounds”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Peter Fuhr, Sterling Rooke, Elizabeth Piersall, Erica Grant, Maggie Morganti, Thomas J. King, Jr, Aaron Wilson, Jason Richards, William Monday. International Research Journal of Engineering and Technology (IRJET) e-ISSN: 2395-0056                Volume: 08 Issue: 9 | September 2021    </w:t>
      </w:r>
    </w:p>
    <w:p w14:paraId="6D0E8C99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4B8D9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“Sensor-Equipped Unmanned Surface Vehicle for High-Resolution Mapping of Water Quality in Low- to Mid-Order Streams”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 xml:space="preserve">Natalie A. Griffiths, Peter S. Levi, Jeffery S. Riggs, Christopher R. </w:t>
      </w:r>
      <w:proofErr w:type="spellStart"/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DeRolph</w:t>
      </w:r>
      <w:proofErr w:type="spellEnd"/>
      <w:r w:rsidRPr="009C25F6">
        <w:rPr>
          <w:rFonts w:ascii="Times New Roman" w:eastAsia="Times New Roman" w:hAnsi="Times New Roman" w:cs="Times New Roman"/>
          <w:bCs/>
          <w:sz w:val="24"/>
          <w:szCs w:val="24"/>
        </w:rPr>
        <w:t>, Allison M. Fortner, and Jason K. Richards. ACS ES&amp;T Water, Volume: 02 Issue: 03| March 2022</w:t>
      </w:r>
    </w:p>
    <w:p w14:paraId="1BA452FF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0C546" w14:textId="77777777" w:rsidR="00F23B60" w:rsidRPr="009C25F6" w:rsidRDefault="00F23B60" w:rsidP="00F2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“Oak Ridge National Laboratory Assessment of the Electrical Substation-Grid Test Bed with Inside/Outside Devices and Distributed Ledger Technology”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Emilio C. Piesciorovsky, Raymond Borges Hink, Aaron Werth, Gary Hahn, Annabelle Lee, Jason Richards, Yarom Polsky.</w:t>
      </w:r>
      <w:r w:rsidRPr="009C25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>ORNL/TM-2022/1840, April 2022</w:t>
      </w:r>
    </w:p>
    <w:p w14:paraId="406CD097" w14:textId="77777777" w:rsidR="00F23B60" w:rsidRPr="009C25F6" w:rsidRDefault="00F23B60" w:rsidP="00F23B6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199B" w14:textId="77777777" w:rsidR="00F23B60" w:rsidRPr="009C25F6" w:rsidRDefault="00F23B60" w:rsidP="00F2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“An ad hoc performance comparison of candidate technologies for rural </w:t>
      </w:r>
    </w:p>
    <w:p w14:paraId="58622699" w14:textId="77777777" w:rsidR="00F23B60" w:rsidRPr="009C25F6" w:rsidRDefault="00F23B60" w:rsidP="00F2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C25F6">
        <w:rPr>
          <w:rFonts w:ascii="Times New Roman" w:eastAsia="Times New Roman" w:hAnsi="Times New Roman" w:cs="Times New Roman"/>
          <w:i/>
          <w:iCs/>
          <w:sz w:val="24"/>
          <w:szCs w:val="24"/>
        </w:rPr>
        <w:t>broadband deployment”</w:t>
      </w:r>
      <w:r w:rsidRPr="009C25F6">
        <w:rPr>
          <w:rFonts w:ascii="Times New Roman" w:eastAsia="Times New Roman" w:hAnsi="Times New Roman" w:cs="Times New Roman"/>
          <w:sz w:val="24"/>
          <w:szCs w:val="24"/>
        </w:rPr>
        <w:t xml:space="preserve"> Peter L. Fuhr, Ph.D., Rick Moyers, Elizabeth Piersall, Ali Ekti, Ph.D. Jason Tuttle, Jason Richards, Chris Cooper, Jeff Cornett, David Pesin, William Monday. </w:t>
      </w:r>
      <w:r w:rsidRPr="009C25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Volume: 09 Issue: 07, July 2022</w:t>
      </w:r>
    </w:p>
    <w:p w14:paraId="0763370E" w14:textId="77777777" w:rsidR="007354D0" w:rsidRPr="009C25F6" w:rsidRDefault="007354D0" w:rsidP="007354D0">
      <w:pPr>
        <w:kinsoku w:val="0"/>
        <w:overflowPunct w:val="0"/>
        <w:autoSpaceDE w:val="0"/>
        <w:autoSpaceDN w:val="0"/>
        <w:adjustRightInd w:val="0"/>
        <w:spacing w:after="0" w:line="185" w:lineRule="exact"/>
        <w:ind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3D7AD" w14:textId="5C7EB9D9" w:rsidR="007354D0" w:rsidRPr="009C25F6" w:rsidRDefault="007354D0" w:rsidP="007354D0">
      <w:pPr>
        <w:spacing w:line="240" w:lineRule="auto"/>
        <w:jc w:val="both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9C25F6">
        <w:rPr>
          <w:rFonts w:ascii="Times New Roman" w:hAnsi="Times New Roman" w:cs="Times New Roman"/>
          <w:b/>
          <w:bCs/>
          <w:color w:val="212121"/>
          <w:sz w:val="24"/>
          <w:szCs w:val="24"/>
        </w:rPr>
        <w:t>Drone-based Visualization of Radio Signals</w:t>
      </w:r>
      <w:r w:rsidRPr="009C25F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“</w:t>
      </w:r>
      <w:r w:rsidRPr="009C25F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International Research Journal of Engineering and Technology (IRJET)</w:t>
      </w:r>
      <w:r w:rsidRPr="009C25F6">
        <w:rPr>
          <w:rFonts w:ascii="Times New Roman" w:hAnsi="Times New Roman" w:cs="Times New Roman"/>
          <w:i/>
          <w:iCs/>
          <w:color w:val="212121"/>
          <w:sz w:val="24"/>
          <w:szCs w:val="24"/>
        </w:rPr>
        <w:t>, Volume 11 Issue 06, June 2024.</w:t>
      </w:r>
    </w:p>
    <w:p w14:paraId="39B5B52E" w14:textId="77777777" w:rsidR="007354D0" w:rsidRPr="009C25F6" w:rsidRDefault="007354D0" w:rsidP="007354D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9C25F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Paper ID: FTP11060305</w:t>
      </w:r>
    </w:p>
    <w:p w14:paraId="2CA9C123" w14:textId="77777777" w:rsidR="007354D0" w:rsidRPr="009C25F6" w:rsidRDefault="007354D0" w:rsidP="00F2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FACE0" w14:textId="77777777" w:rsidR="00F23B60" w:rsidRPr="009C25F6" w:rsidRDefault="00F23B60" w:rsidP="00F2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F23B60" w:rsidRPr="009C25F6" w:rsidSect="000F5F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CAD5" w14:textId="77777777" w:rsidR="00B861C9" w:rsidRDefault="00B861C9" w:rsidP="00375EA4">
      <w:pPr>
        <w:spacing w:after="0" w:line="240" w:lineRule="auto"/>
      </w:pPr>
      <w:r>
        <w:separator/>
      </w:r>
    </w:p>
  </w:endnote>
  <w:endnote w:type="continuationSeparator" w:id="0">
    <w:p w14:paraId="3913F0F1" w14:textId="77777777" w:rsidR="00B861C9" w:rsidRDefault="00B861C9" w:rsidP="0037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C254" w14:textId="2CE70CE9" w:rsidR="009F2E84" w:rsidRPr="009C25F6" w:rsidRDefault="009F2E84" w:rsidP="009F2E84">
    <w:pPr>
      <w:kinsoku w:val="0"/>
      <w:overflowPunct w:val="0"/>
      <w:autoSpaceDE w:val="0"/>
      <w:autoSpaceDN w:val="0"/>
      <w:adjustRightInd w:val="0"/>
      <w:spacing w:after="0" w:line="240" w:lineRule="auto"/>
      <w:ind w:right="106"/>
      <w:rPr>
        <w:rFonts w:ascii="Times New Roman" w:eastAsia="Times New Roman" w:hAnsi="Times New Roman" w:cs="Times New Roman"/>
        <w:sz w:val="24"/>
        <w:szCs w:val="24"/>
      </w:rPr>
    </w:pPr>
    <w:r w:rsidRPr="009C25F6">
      <w:rPr>
        <w:rFonts w:ascii="Times New Roman" w:eastAsia="Times New Roman" w:hAnsi="Times New Roman" w:cs="Times New Roman"/>
        <w:sz w:val="24"/>
        <w:szCs w:val="24"/>
      </w:rPr>
      <w:t xml:space="preserve">(423) 292-3425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hyperlink r:id="rId1" w:history="1">
      <w:r w:rsidRPr="00FA198D">
        <w:rPr>
          <w:rStyle w:val="Hyperlink"/>
          <w:rFonts w:ascii="Times New Roman" w:eastAsia="Times New Roman" w:hAnsi="Times New Roman" w:cs="Times New Roman"/>
          <w:sz w:val="24"/>
          <w:szCs w:val="24"/>
        </w:rPr>
        <w:t>richardsjk@ornl.gov</w:t>
      </w:r>
    </w:hyperlink>
  </w:p>
  <w:p w14:paraId="25CB6FC1" w14:textId="77777777" w:rsidR="009F2E84" w:rsidRDefault="009F2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3658" w14:textId="77777777" w:rsidR="00B861C9" w:rsidRDefault="00B861C9" w:rsidP="00375EA4">
      <w:pPr>
        <w:spacing w:after="0" w:line="240" w:lineRule="auto"/>
      </w:pPr>
      <w:r>
        <w:separator/>
      </w:r>
    </w:p>
  </w:footnote>
  <w:footnote w:type="continuationSeparator" w:id="0">
    <w:p w14:paraId="4BF94BF5" w14:textId="77777777" w:rsidR="00B861C9" w:rsidRDefault="00B861C9" w:rsidP="0037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57AF" w14:textId="583F8EDA" w:rsidR="00375EA4" w:rsidRPr="00375EA4" w:rsidRDefault="00375EA4" w:rsidP="00213CE5">
    <w:pPr>
      <w:kinsoku w:val="0"/>
      <w:overflowPunct w:val="0"/>
      <w:autoSpaceDE w:val="0"/>
      <w:autoSpaceDN w:val="0"/>
      <w:adjustRightInd w:val="0"/>
      <w:spacing w:before="46" w:after="0" w:line="240" w:lineRule="auto"/>
      <w:ind w:right="1491"/>
      <w:rPr>
        <w:rFonts w:ascii="Times New Roman" w:eastAsia="Times New Roman" w:hAnsi="Times New Roman" w:cs="Times New Roman"/>
        <w:b/>
        <w:bCs/>
        <w:sz w:val="36"/>
        <w:szCs w:val="36"/>
        <w:u w:val="single"/>
      </w:rPr>
    </w:pPr>
    <w:r w:rsidRPr="00375EA4">
      <w:rPr>
        <w:rFonts w:ascii="Times New Roman" w:eastAsia="Times New Roman" w:hAnsi="Times New Roman" w:cs="Times New Roman"/>
        <w:b/>
        <w:bCs/>
        <w:sz w:val="36"/>
        <w:szCs w:val="36"/>
        <w:u w:val="single"/>
      </w:rPr>
      <w:t>Jason K. Richards</w:t>
    </w:r>
  </w:p>
  <w:p w14:paraId="6136F3C7" w14:textId="77777777" w:rsidR="00375EA4" w:rsidRDefault="0037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48" w:hanging="200"/>
      </w:pPr>
      <w:rPr>
        <w:rFonts w:ascii="Calibri" w:hAnsi="Calibri" w:cs="Calibri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244" w:hanging="200"/>
      </w:pPr>
    </w:lvl>
    <w:lvl w:ilvl="2">
      <w:numFmt w:val="bullet"/>
      <w:lvlText w:val="•"/>
      <w:lvlJc w:val="left"/>
      <w:pPr>
        <w:ind w:left="3230" w:hanging="200"/>
      </w:pPr>
    </w:lvl>
    <w:lvl w:ilvl="3">
      <w:numFmt w:val="bullet"/>
      <w:lvlText w:val="•"/>
      <w:lvlJc w:val="left"/>
      <w:pPr>
        <w:ind w:left="4216" w:hanging="200"/>
      </w:pPr>
    </w:lvl>
    <w:lvl w:ilvl="4">
      <w:numFmt w:val="bullet"/>
      <w:lvlText w:val="•"/>
      <w:lvlJc w:val="left"/>
      <w:pPr>
        <w:ind w:left="5202" w:hanging="200"/>
      </w:pPr>
    </w:lvl>
    <w:lvl w:ilvl="5">
      <w:numFmt w:val="bullet"/>
      <w:lvlText w:val="•"/>
      <w:lvlJc w:val="left"/>
      <w:pPr>
        <w:ind w:left="6188" w:hanging="200"/>
      </w:pPr>
    </w:lvl>
    <w:lvl w:ilvl="6">
      <w:numFmt w:val="bullet"/>
      <w:lvlText w:val="•"/>
      <w:lvlJc w:val="left"/>
      <w:pPr>
        <w:ind w:left="7174" w:hanging="200"/>
      </w:pPr>
    </w:lvl>
    <w:lvl w:ilvl="7">
      <w:numFmt w:val="bullet"/>
      <w:lvlText w:val="•"/>
      <w:lvlJc w:val="left"/>
      <w:pPr>
        <w:ind w:left="8160" w:hanging="200"/>
      </w:pPr>
    </w:lvl>
    <w:lvl w:ilvl="8">
      <w:numFmt w:val="bullet"/>
      <w:lvlText w:val="•"/>
      <w:lvlJc w:val="left"/>
      <w:pPr>
        <w:ind w:left="9146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610" w:hanging="200"/>
      </w:pPr>
      <w:rPr>
        <w:rFonts w:ascii="Calibri" w:hAnsi="Calibri" w:cs="Calibri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–"/>
      <w:lvlJc w:val="left"/>
      <w:pPr>
        <w:ind w:left="1048" w:hanging="215"/>
      </w:pPr>
      <w:rPr>
        <w:rFonts w:ascii="Georgia" w:hAnsi="Georgia" w:cs="Georgia"/>
        <w:b/>
        <w:bCs/>
        <w:i w:val="0"/>
        <w:iCs w:val="0"/>
        <w:w w:val="81"/>
        <w:sz w:val="20"/>
        <w:szCs w:val="20"/>
      </w:rPr>
    </w:lvl>
    <w:lvl w:ilvl="2">
      <w:numFmt w:val="bullet"/>
      <w:lvlText w:val="•"/>
      <w:lvlJc w:val="left"/>
      <w:pPr>
        <w:ind w:left="2088" w:hanging="215"/>
      </w:pPr>
    </w:lvl>
    <w:lvl w:ilvl="3">
      <w:numFmt w:val="bullet"/>
      <w:lvlText w:val="•"/>
      <w:lvlJc w:val="left"/>
      <w:pPr>
        <w:ind w:left="3137" w:hanging="215"/>
      </w:pPr>
    </w:lvl>
    <w:lvl w:ilvl="4">
      <w:numFmt w:val="bullet"/>
      <w:lvlText w:val="•"/>
      <w:lvlJc w:val="left"/>
      <w:pPr>
        <w:ind w:left="4186" w:hanging="215"/>
      </w:pPr>
    </w:lvl>
    <w:lvl w:ilvl="5">
      <w:numFmt w:val="bullet"/>
      <w:lvlText w:val="•"/>
      <w:lvlJc w:val="left"/>
      <w:pPr>
        <w:ind w:left="5235" w:hanging="215"/>
      </w:pPr>
    </w:lvl>
    <w:lvl w:ilvl="6">
      <w:numFmt w:val="bullet"/>
      <w:lvlText w:val="•"/>
      <w:lvlJc w:val="left"/>
      <w:pPr>
        <w:ind w:left="6284" w:hanging="215"/>
      </w:pPr>
    </w:lvl>
    <w:lvl w:ilvl="7">
      <w:numFmt w:val="bullet"/>
      <w:lvlText w:val="•"/>
      <w:lvlJc w:val="left"/>
      <w:pPr>
        <w:ind w:left="7333" w:hanging="215"/>
      </w:pPr>
    </w:lvl>
    <w:lvl w:ilvl="8">
      <w:numFmt w:val="bullet"/>
      <w:lvlText w:val="•"/>
      <w:lvlJc w:val="left"/>
      <w:pPr>
        <w:ind w:left="8382" w:hanging="215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18" w:hanging="28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54" w:hanging="289"/>
      </w:pPr>
    </w:lvl>
    <w:lvl w:ilvl="2">
      <w:numFmt w:val="bullet"/>
      <w:lvlText w:val="•"/>
      <w:lvlJc w:val="left"/>
      <w:pPr>
        <w:ind w:left="888" w:hanging="289"/>
      </w:pPr>
    </w:lvl>
    <w:lvl w:ilvl="3">
      <w:numFmt w:val="bullet"/>
      <w:lvlText w:val="•"/>
      <w:lvlJc w:val="left"/>
      <w:pPr>
        <w:ind w:left="1122" w:hanging="289"/>
      </w:pPr>
    </w:lvl>
    <w:lvl w:ilvl="4">
      <w:numFmt w:val="bullet"/>
      <w:lvlText w:val="•"/>
      <w:lvlJc w:val="left"/>
      <w:pPr>
        <w:ind w:left="1357" w:hanging="289"/>
      </w:pPr>
    </w:lvl>
    <w:lvl w:ilvl="5">
      <w:numFmt w:val="bullet"/>
      <w:lvlText w:val="•"/>
      <w:lvlJc w:val="left"/>
      <w:pPr>
        <w:ind w:left="1591" w:hanging="289"/>
      </w:pPr>
    </w:lvl>
    <w:lvl w:ilvl="6">
      <w:numFmt w:val="bullet"/>
      <w:lvlText w:val="•"/>
      <w:lvlJc w:val="left"/>
      <w:pPr>
        <w:ind w:left="1825" w:hanging="289"/>
      </w:pPr>
    </w:lvl>
    <w:lvl w:ilvl="7">
      <w:numFmt w:val="bullet"/>
      <w:lvlText w:val="•"/>
      <w:lvlJc w:val="left"/>
      <w:pPr>
        <w:ind w:left="2060" w:hanging="289"/>
      </w:pPr>
    </w:lvl>
    <w:lvl w:ilvl="8">
      <w:numFmt w:val="bullet"/>
      <w:lvlText w:val="•"/>
      <w:lvlJc w:val="left"/>
      <w:pPr>
        <w:ind w:left="2294" w:hanging="289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38" w:hanging="28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97" w:hanging="289"/>
      </w:pPr>
    </w:lvl>
    <w:lvl w:ilvl="2">
      <w:numFmt w:val="bullet"/>
      <w:lvlText w:val="•"/>
      <w:lvlJc w:val="left"/>
      <w:pPr>
        <w:ind w:left="1055" w:hanging="289"/>
      </w:pPr>
    </w:lvl>
    <w:lvl w:ilvl="3">
      <w:numFmt w:val="bullet"/>
      <w:lvlText w:val="•"/>
      <w:lvlJc w:val="left"/>
      <w:pPr>
        <w:ind w:left="1412" w:hanging="289"/>
      </w:pPr>
    </w:lvl>
    <w:lvl w:ilvl="4">
      <w:numFmt w:val="bullet"/>
      <w:lvlText w:val="•"/>
      <w:lvlJc w:val="left"/>
      <w:pPr>
        <w:ind w:left="1770" w:hanging="289"/>
      </w:pPr>
    </w:lvl>
    <w:lvl w:ilvl="5">
      <w:numFmt w:val="bullet"/>
      <w:lvlText w:val="•"/>
      <w:lvlJc w:val="left"/>
      <w:pPr>
        <w:ind w:left="2128" w:hanging="289"/>
      </w:pPr>
    </w:lvl>
    <w:lvl w:ilvl="6">
      <w:numFmt w:val="bullet"/>
      <w:lvlText w:val="•"/>
      <w:lvlJc w:val="left"/>
      <w:pPr>
        <w:ind w:left="2485" w:hanging="289"/>
      </w:pPr>
    </w:lvl>
    <w:lvl w:ilvl="7">
      <w:numFmt w:val="bullet"/>
      <w:lvlText w:val="•"/>
      <w:lvlJc w:val="left"/>
      <w:pPr>
        <w:ind w:left="2843" w:hanging="289"/>
      </w:pPr>
    </w:lvl>
    <w:lvl w:ilvl="8">
      <w:numFmt w:val="bullet"/>
      <w:lvlText w:val="•"/>
      <w:lvlJc w:val="left"/>
      <w:pPr>
        <w:ind w:left="3200" w:hanging="289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418" w:hanging="28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54" w:hanging="289"/>
      </w:pPr>
    </w:lvl>
    <w:lvl w:ilvl="2">
      <w:numFmt w:val="bullet"/>
      <w:lvlText w:val="•"/>
      <w:lvlJc w:val="left"/>
      <w:pPr>
        <w:ind w:left="888" w:hanging="289"/>
      </w:pPr>
    </w:lvl>
    <w:lvl w:ilvl="3">
      <w:numFmt w:val="bullet"/>
      <w:lvlText w:val="•"/>
      <w:lvlJc w:val="left"/>
      <w:pPr>
        <w:ind w:left="1122" w:hanging="289"/>
      </w:pPr>
    </w:lvl>
    <w:lvl w:ilvl="4">
      <w:numFmt w:val="bullet"/>
      <w:lvlText w:val="•"/>
      <w:lvlJc w:val="left"/>
      <w:pPr>
        <w:ind w:left="1357" w:hanging="289"/>
      </w:pPr>
    </w:lvl>
    <w:lvl w:ilvl="5">
      <w:numFmt w:val="bullet"/>
      <w:lvlText w:val="•"/>
      <w:lvlJc w:val="left"/>
      <w:pPr>
        <w:ind w:left="1591" w:hanging="289"/>
      </w:pPr>
    </w:lvl>
    <w:lvl w:ilvl="6">
      <w:numFmt w:val="bullet"/>
      <w:lvlText w:val="•"/>
      <w:lvlJc w:val="left"/>
      <w:pPr>
        <w:ind w:left="1825" w:hanging="289"/>
      </w:pPr>
    </w:lvl>
    <w:lvl w:ilvl="7">
      <w:numFmt w:val="bullet"/>
      <w:lvlText w:val="•"/>
      <w:lvlJc w:val="left"/>
      <w:pPr>
        <w:ind w:left="2060" w:hanging="289"/>
      </w:pPr>
    </w:lvl>
    <w:lvl w:ilvl="8">
      <w:numFmt w:val="bullet"/>
      <w:lvlText w:val="•"/>
      <w:lvlJc w:val="left"/>
      <w:pPr>
        <w:ind w:left="2294" w:hanging="289"/>
      </w:pPr>
    </w:lvl>
  </w:abstractNum>
  <w:abstractNum w:abstractNumId="5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684" w:hanging="28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56" w:hanging="289"/>
      </w:pPr>
    </w:lvl>
    <w:lvl w:ilvl="2">
      <w:numFmt w:val="bullet"/>
      <w:lvlText w:val="•"/>
      <w:lvlJc w:val="left"/>
      <w:pPr>
        <w:ind w:left="2632" w:hanging="289"/>
      </w:pPr>
    </w:lvl>
    <w:lvl w:ilvl="3">
      <w:numFmt w:val="bullet"/>
      <w:lvlText w:val="•"/>
      <w:lvlJc w:val="left"/>
      <w:pPr>
        <w:ind w:left="3608" w:hanging="289"/>
      </w:pPr>
    </w:lvl>
    <w:lvl w:ilvl="4">
      <w:numFmt w:val="bullet"/>
      <w:lvlText w:val="•"/>
      <w:lvlJc w:val="left"/>
      <w:pPr>
        <w:ind w:left="4584" w:hanging="289"/>
      </w:pPr>
    </w:lvl>
    <w:lvl w:ilvl="5">
      <w:numFmt w:val="bullet"/>
      <w:lvlText w:val="•"/>
      <w:lvlJc w:val="left"/>
      <w:pPr>
        <w:ind w:left="5560" w:hanging="289"/>
      </w:pPr>
    </w:lvl>
    <w:lvl w:ilvl="6">
      <w:numFmt w:val="bullet"/>
      <w:lvlText w:val="•"/>
      <w:lvlJc w:val="left"/>
      <w:pPr>
        <w:ind w:left="6536" w:hanging="289"/>
      </w:pPr>
    </w:lvl>
    <w:lvl w:ilvl="7">
      <w:numFmt w:val="bullet"/>
      <w:lvlText w:val="•"/>
      <w:lvlJc w:val="left"/>
      <w:pPr>
        <w:ind w:left="7512" w:hanging="289"/>
      </w:pPr>
    </w:lvl>
    <w:lvl w:ilvl="8">
      <w:numFmt w:val="bullet"/>
      <w:lvlText w:val="•"/>
      <w:lvlJc w:val="left"/>
      <w:pPr>
        <w:ind w:left="8488" w:hanging="289"/>
      </w:pPr>
    </w:lvl>
  </w:abstractNum>
  <w:abstractNum w:abstractNumId="6" w15:restartNumberingAfterBreak="0">
    <w:nsid w:val="5359426C"/>
    <w:multiLevelType w:val="hybridMultilevel"/>
    <w:tmpl w:val="4E686C9C"/>
    <w:lvl w:ilvl="0" w:tplc="698EF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839552">
    <w:abstractNumId w:val="1"/>
  </w:num>
  <w:num w:numId="2" w16cid:durableId="7603378">
    <w:abstractNumId w:val="0"/>
  </w:num>
  <w:num w:numId="3" w16cid:durableId="1073627021">
    <w:abstractNumId w:val="5"/>
  </w:num>
  <w:num w:numId="4" w16cid:durableId="912815034">
    <w:abstractNumId w:val="4"/>
  </w:num>
  <w:num w:numId="5" w16cid:durableId="69086816">
    <w:abstractNumId w:val="3"/>
  </w:num>
  <w:num w:numId="6" w16cid:durableId="1135416641">
    <w:abstractNumId w:val="2"/>
  </w:num>
  <w:num w:numId="7" w16cid:durableId="26649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60"/>
    <w:rsid w:val="00052479"/>
    <w:rsid w:val="00053154"/>
    <w:rsid w:val="000F5F36"/>
    <w:rsid w:val="00144FE7"/>
    <w:rsid w:val="00213CE5"/>
    <w:rsid w:val="00375EA4"/>
    <w:rsid w:val="00450927"/>
    <w:rsid w:val="00587351"/>
    <w:rsid w:val="005C2EBE"/>
    <w:rsid w:val="006C6384"/>
    <w:rsid w:val="007354D0"/>
    <w:rsid w:val="00777633"/>
    <w:rsid w:val="0099777D"/>
    <w:rsid w:val="009B2B9E"/>
    <w:rsid w:val="009C25F6"/>
    <w:rsid w:val="009F2E84"/>
    <w:rsid w:val="00AD779B"/>
    <w:rsid w:val="00B861C9"/>
    <w:rsid w:val="00E5514E"/>
    <w:rsid w:val="00E97273"/>
    <w:rsid w:val="00EA7C59"/>
    <w:rsid w:val="00EB0CFF"/>
    <w:rsid w:val="00F23B60"/>
    <w:rsid w:val="00FA17B9"/>
    <w:rsid w:val="00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97EB"/>
  <w15:chartTrackingRefBased/>
  <w15:docId w15:val="{1A73B5DB-74F6-D143-939E-316C5E7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6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B6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B2B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A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F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chardsjk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Jason K.</dc:creator>
  <cp:keywords/>
  <dc:description/>
  <cp:lastModifiedBy>Richards, Jason K.</cp:lastModifiedBy>
  <cp:revision>2</cp:revision>
  <cp:lastPrinted>2024-07-09T15:41:00Z</cp:lastPrinted>
  <dcterms:created xsi:type="dcterms:W3CDTF">2024-07-09T16:01:00Z</dcterms:created>
  <dcterms:modified xsi:type="dcterms:W3CDTF">2024-07-09T16:01:00Z</dcterms:modified>
</cp:coreProperties>
</file>