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AF15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758"/>
        <w:gridCol w:w="90"/>
        <w:gridCol w:w="1890"/>
        <w:gridCol w:w="90"/>
        <w:gridCol w:w="1170"/>
        <w:gridCol w:w="90"/>
        <w:gridCol w:w="2610"/>
        <w:gridCol w:w="90"/>
        <w:gridCol w:w="1080"/>
        <w:gridCol w:w="90"/>
        <w:gridCol w:w="2690"/>
        <w:gridCol w:w="10"/>
      </w:tblGrid>
      <w:tr w:rsidR="00AD0DDD" w14:paraId="62DF7DA3" w14:textId="77777777" w:rsidTr="00D2733E">
        <w:trPr>
          <w:gridAfter w:val="1"/>
          <w:wAfter w:w="10" w:type="dxa"/>
          <w:trHeight w:val="900"/>
        </w:trPr>
        <w:tc>
          <w:tcPr>
            <w:tcW w:w="10790" w:type="dxa"/>
            <w:gridSpan w:val="12"/>
            <w:tcBorders>
              <w:bottom w:val="single" w:sz="24" w:space="0" w:color="2C3B57" w:themeColor="text2"/>
            </w:tcBorders>
          </w:tcPr>
          <w:p w14:paraId="107490B1" w14:textId="2689783D" w:rsidR="00AD0DDD" w:rsidRPr="00D2733E" w:rsidRDefault="0031604B" w:rsidP="00FF63E8">
            <w:pPr>
              <w:pStyle w:val="Heading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Erika Stafford</w:t>
            </w:r>
          </w:p>
        </w:tc>
      </w:tr>
      <w:tr w:rsidR="00AD0DDD" w14:paraId="65F9A2D5" w14:textId="77777777" w:rsidTr="005E09DE">
        <w:trPr>
          <w:gridAfter w:val="1"/>
          <w:wAfter w:w="10" w:type="dxa"/>
          <w:trHeight w:val="149"/>
        </w:trPr>
        <w:tc>
          <w:tcPr>
            <w:tcW w:w="10790" w:type="dxa"/>
            <w:gridSpan w:val="12"/>
            <w:tcBorders>
              <w:top w:val="single" w:sz="24" w:space="0" w:color="2C3B57" w:themeColor="text2"/>
            </w:tcBorders>
            <w:vAlign w:val="center"/>
          </w:tcPr>
          <w:p w14:paraId="32E3BDEB" w14:textId="77777777" w:rsidR="00AD0DDD" w:rsidRDefault="00AD0DDD" w:rsidP="00DF1CB4"/>
        </w:tc>
      </w:tr>
      <w:tr w:rsidR="00F6360B" w14:paraId="2B3E7642" w14:textId="77777777" w:rsidTr="0053004C">
        <w:trPr>
          <w:trHeight w:val="504"/>
        </w:trPr>
        <w:tc>
          <w:tcPr>
            <w:tcW w:w="142" w:type="dxa"/>
            <w:vAlign w:val="center"/>
          </w:tcPr>
          <w:p w14:paraId="34E8A3A4" w14:textId="77777777" w:rsidR="00FF63E8" w:rsidRPr="00D06709" w:rsidRDefault="00FF63E8" w:rsidP="00DF1CB4"/>
        </w:tc>
        <w:tc>
          <w:tcPr>
            <w:tcW w:w="758" w:type="dxa"/>
            <w:shd w:val="clear" w:color="auto" w:fill="2C3B57" w:themeFill="text2"/>
            <w:vAlign w:val="center"/>
          </w:tcPr>
          <w:p w14:paraId="5BDA9162" w14:textId="5CCA36D8" w:rsidR="00FF63E8" w:rsidRPr="00F6360B" w:rsidRDefault="00FF63E8" w:rsidP="00DF1CB4">
            <w:pPr>
              <w:jc w:val="center"/>
              <w:rPr>
                <w:rStyle w:val="Emphasis"/>
                <w:sz w:val="22"/>
                <w:szCs w:val="22"/>
              </w:rPr>
            </w:pPr>
            <w:r w:rsidRPr="00F6360B">
              <w:rPr>
                <w:rStyle w:val="Emphasis"/>
                <w:sz w:val="22"/>
                <w:szCs w:val="22"/>
              </w:rPr>
              <w:t>Phone:</w:t>
            </w:r>
          </w:p>
        </w:tc>
        <w:tc>
          <w:tcPr>
            <w:tcW w:w="90" w:type="dxa"/>
            <w:vAlign w:val="center"/>
          </w:tcPr>
          <w:p w14:paraId="6B084F64" w14:textId="77777777" w:rsidR="00FF63E8" w:rsidRPr="00F6360B" w:rsidRDefault="00FF63E8" w:rsidP="00DF1C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8DA93A8" w14:textId="111177E1" w:rsidR="00FF63E8" w:rsidRPr="00F6360B" w:rsidRDefault="0031604B" w:rsidP="00DF1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(865) 356-5866</w:t>
            </w:r>
          </w:p>
        </w:tc>
        <w:tc>
          <w:tcPr>
            <w:tcW w:w="90" w:type="dxa"/>
            <w:vAlign w:val="center"/>
          </w:tcPr>
          <w:p w14:paraId="345F7643" w14:textId="77777777" w:rsidR="00FF63E8" w:rsidRPr="00F6360B" w:rsidRDefault="00FF63E8" w:rsidP="00DF1C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2C3B57" w:themeFill="text2"/>
            <w:vAlign w:val="center"/>
          </w:tcPr>
          <w:p w14:paraId="4D48C733" w14:textId="179DD632" w:rsidR="00FF63E8" w:rsidRPr="00F6360B" w:rsidRDefault="00FF63E8" w:rsidP="00DF1CB4">
            <w:pPr>
              <w:jc w:val="center"/>
              <w:rPr>
                <w:rStyle w:val="Emphasis"/>
                <w:sz w:val="22"/>
                <w:szCs w:val="22"/>
              </w:rPr>
            </w:pPr>
            <w:r w:rsidRPr="00F6360B">
              <w:rPr>
                <w:rStyle w:val="Emphasis"/>
                <w:sz w:val="22"/>
                <w:szCs w:val="22"/>
              </w:rPr>
              <w:t>Email:</w:t>
            </w:r>
          </w:p>
        </w:tc>
        <w:tc>
          <w:tcPr>
            <w:tcW w:w="90" w:type="dxa"/>
            <w:vAlign w:val="center"/>
          </w:tcPr>
          <w:p w14:paraId="7C0EC7B7" w14:textId="77777777" w:rsidR="00FF63E8" w:rsidRPr="00F6360B" w:rsidRDefault="00FF63E8" w:rsidP="00DF1CB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E10AFAA" w14:textId="052152D8" w:rsidR="00FF63E8" w:rsidRPr="00F6360B" w:rsidRDefault="00C41241" w:rsidP="00DF1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stafforden@ornl</w:t>
            </w:r>
            <w:r w:rsidR="0031604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gov</w:t>
            </w:r>
          </w:p>
        </w:tc>
        <w:tc>
          <w:tcPr>
            <w:tcW w:w="90" w:type="dxa"/>
            <w:vAlign w:val="center"/>
          </w:tcPr>
          <w:p w14:paraId="412FF416" w14:textId="77777777" w:rsidR="00FF63E8" w:rsidRPr="00F6360B" w:rsidRDefault="00FF63E8" w:rsidP="00DF1CB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2C3B57" w:themeFill="text2"/>
            <w:vAlign w:val="center"/>
          </w:tcPr>
          <w:p w14:paraId="67B3B5F9" w14:textId="599BDF73" w:rsidR="00FF63E8" w:rsidRPr="00F6360B" w:rsidRDefault="00FF63E8" w:rsidP="00DF1CB4">
            <w:pPr>
              <w:jc w:val="center"/>
              <w:rPr>
                <w:rStyle w:val="Emphasis"/>
                <w:sz w:val="22"/>
                <w:szCs w:val="22"/>
              </w:rPr>
            </w:pPr>
            <w:r w:rsidRPr="00F6360B">
              <w:rPr>
                <w:rStyle w:val="Emphasis"/>
                <w:sz w:val="22"/>
                <w:szCs w:val="22"/>
              </w:rPr>
              <w:t>Address:</w:t>
            </w:r>
          </w:p>
        </w:tc>
        <w:tc>
          <w:tcPr>
            <w:tcW w:w="90" w:type="dxa"/>
            <w:vAlign w:val="center"/>
          </w:tcPr>
          <w:p w14:paraId="74590452" w14:textId="77777777" w:rsidR="00FF63E8" w:rsidRPr="00F6360B" w:rsidRDefault="00FF63E8" w:rsidP="00DF1CB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23E759" w14:textId="6685B279" w:rsidR="00F6360B" w:rsidRPr="00F6360B" w:rsidRDefault="0031604B" w:rsidP="00DF1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Fritts Lane</w:t>
            </w:r>
          </w:p>
          <w:p w14:paraId="1607A917" w14:textId="351B4262" w:rsidR="00FF63E8" w:rsidRPr="00F6360B" w:rsidRDefault="0031604B" w:rsidP="00DF1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Harriman</w:t>
            </w:r>
            <w:r w:rsidR="00FF63E8" w:rsidRPr="00F6360B">
              <w:rPr>
                <w:sz w:val="22"/>
                <w:szCs w:val="22"/>
              </w:rPr>
              <w:t>, TN 37</w:t>
            </w:r>
            <w:r>
              <w:rPr>
                <w:sz w:val="22"/>
                <w:szCs w:val="22"/>
              </w:rPr>
              <w:t>748</w:t>
            </w:r>
          </w:p>
        </w:tc>
      </w:tr>
      <w:tr w:rsidR="00AD0DDD" w14:paraId="6B1EAFB2" w14:textId="77777777" w:rsidTr="005E09DE">
        <w:trPr>
          <w:gridAfter w:val="1"/>
          <w:wAfter w:w="10" w:type="dxa"/>
          <w:trHeight w:val="161"/>
        </w:trPr>
        <w:tc>
          <w:tcPr>
            <w:tcW w:w="10790" w:type="dxa"/>
            <w:gridSpan w:val="12"/>
            <w:tcBorders>
              <w:bottom w:val="single" w:sz="24" w:space="0" w:color="CADEE5" w:themeColor="background2"/>
            </w:tcBorders>
            <w:vAlign w:val="center"/>
          </w:tcPr>
          <w:p w14:paraId="164B8AF6" w14:textId="77777777" w:rsidR="00AD0DDD" w:rsidRDefault="00AD0DDD" w:rsidP="00DF1CB4"/>
        </w:tc>
      </w:tr>
      <w:tr w:rsidR="00560EA0" w14:paraId="5EF5E38B" w14:textId="77777777" w:rsidTr="0053004C">
        <w:trPr>
          <w:gridAfter w:val="1"/>
          <w:wAfter w:w="10" w:type="dxa"/>
          <w:trHeight w:val="174"/>
        </w:trPr>
        <w:tc>
          <w:tcPr>
            <w:tcW w:w="6840" w:type="dxa"/>
            <w:gridSpan w:val="8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13471F93" w14:textId="77777777" w:rsidR="00560EA0" w:rsidRPr="005F5561" w:rsidRDefault="00C41241" w:rsidP="00DF1CB4">
            <w:pPr>
              <w:pStyle w:val="Heading3"/>
            </w:pPr>
            <w:sdt>
              <w:sdtPr>
                <w:id w:val="723336852"/>
                <w:placeholder>
                  <w:docPart w:val="256F3992A132476B955F04529C85F618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90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2A931110" w14:textId="77777777" w:rsidR="00560EA0" w:rsidRDefault="00560EA0" w:rsidP="00DF1CB4"/>
        </w:tc>
        <w:tc>
          <w:tcPr>
            <w:tcW w:w="3860" w:type="dxa"/>
            <w:gridSpan w:val="3"/>
            <w:tcBorders>
              <w:top w:val="single" w:sz="24" w:space="0" w:color="CADEE5" w:themeColor="background2"/>
            </w:tcBorders>
            <w:vAlign w:val="bottom"/>
          </w:tcPr>
          <w:p w14:paraId="6702514D" w14:textId="77777777" w:rsidR="00560EA0" w:rsidRDefault="00560EA0" w:rsidP="00DF1CB4"/>
        </w:tc>
      </w:tr>
      <w:tr w:rsidR="00560EA0" w14:paraId="0919CAEA" w14:textId="77777777" w:rsidTr="0053004C">
        <w:trPr>
          <w:gridAfter w:val="1"/>
          <w:wAfter w:w="10" w:type="dxa"/>
          <w:trHeight w:val="426"/>
        </w:trPr>
        <w:tc>
          <w:tcPr>
            <w:tcW w:w="6840" w:type="dxa"/>
            <w:gridSpan w:val="8"/>
            <w:vMerge/>
            <w:tcBorders>
              <w:bottom w:val="single" w:sz="8" w:space="0" w:color="2C3B57" w:themeColor="text2"/>
            </w:tcBorders>
            <w:vAlign w:val="bottom"/>
          </w:tcPr>
          <w:p w14:paraId="1A272CE8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90" w:type="dxa"/>
            <w:vMerge/>
            <w:vAlign w:val="bottom"/>
          </w:tcPr>
          <w:p w14:paraId="6BF278DA" w14:textId="77777777" w:rsidR="00560EA0" w:rsidRDefault="00560EA0" w:rsidP="00DF1CB4"/>
        </w:tc>
        <w:tc>
          <w:tcPr>
            <w:tcW w:w="3860" w:type="dxa"/>
            <w:gridSpan w:val="3"/>
            <w:shd w:val="clear" w:color="auto" w:fill="CADEE5" w:themeFill="background2"/>
            <w:vAlign w:val="bottom"/>
          </w:tcPr>
          <w:p w14:paraId="5013225B" w14:textId="25C6293C" w:rsidR="00560EA0" w:rsidRDefault="00C41241" w:rsidP="00DF1CB4">
            <w:pPr>
              <w:pStyle w:val="Heading3"/>
            </w:pPr>
            <w:sdt>
              <w:sdtPr>
                <w:id w:val="-2075571490"/>
                <w:placeholder>
                  <w:docPart w:val="24775F72F4EA42F5AA121E20850B31AD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D0DDD">
                  <w:t>Education</w:t>
                </w:r>
              </w:sdtContent>
            </w:sdt>
            <w:r w:rsidR="002D0E3D">
              <w:t xml:space="preserve"> / Certification</w:t>
            </w:r>
          </w:p>
        </w:tc>
      </w:tr>
      <w:tr w:rsidR="00AD6FA4" w14:paraId="6710C33C" w14:textId="77777777" w:rsidTr="0053004C">
        <w:trPr>
          <w:gridAfter w:val="1"/>
          <w:wAfter w:w="10" w:type="dxa"/>
          <w:trHeight w:val="1384"/>
        </w:trPr>
        <w:tc>
          <w:tcPr>
            <w:tcW w:w="6840" w:type="dxa"/>
            <w:gridSpan w:val="8"/>
            <w:tcBorders>
              <w:top w:val="single" w:sz="8" w:space="0" w:color="2C3B57" w:themeColor="text2"/>
            </w:tcBorders>
          </w:tcPr>
          <w:p w14:paraId="4F5934E6" w14:textId="69859D60" w:rsidR="0053004C" w:rsidRDefault="00901FAB" w:rsidP="007A6E51">
            <w:pPr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Motivated 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 xml:space="preserve">administrative professional </w:t>
            </w:r>
            <w:r w:rsidR="0053004C">
              <w:rPr>
                <w:color w:val="404040" w:themeColor="text1" w:themeTint="BF"/>
                <w:sz w:val="22"/>
                <w:szCs w:val="22"/>
              </w:rPr>
              <w:t>dedicated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 xml:space="preserve"> </w:t>
            </w:r>
            <w:r w:rsidR="00101AB5">
              <w:rPr>
                <w:color w:val="404040" w:themeColor="text1" w:themeTint="BF"/>
                <w:sz w:val="22"/>
                <w:szCs w:val="22"/>
              </w:rPr>
              <w:t>to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 xml:space="preserve"> </w:t>
            </w:r>
            <w:r w:rsidR="00101AB5">
              <w:rPr>
                <w:color w:val="404040" w:themeColor="text1" w:themeTint="BF"/>
                <w:sz w:val="22"/>
                <w:szCs w:val="22"/>
              </w:rPr>
              <w:t>excelling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 xml:space="preserve"> in a challenging environment</w:t>
            </w:r>
            <w:r w:rsidR="0053004C">
              <w:rPr>
                <w:color w:val="404040" w:themeColor="text1" w:themeTint="BF"/>
                <w:sz w:val="22"/>
                <w:szCs w:val="22"/>
              </w:rPr>
              <w:t xml:space="preserve"> while continuing to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 xml:space="preserve"> deliver high-quality </w:t>
            </w:r>
            <w:r w:rsidR="0053004C">
              <w:rPr>
                <w:color w:val="404040" w:themeColor="text1" w:themeTint="BF"/>
                <w:sz w:val="22"/>
                <w:szCs w:val="22"/>
              </w:rPr>
              <w:t>results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>. Committed to cultivating a culture of excellence through collaborative teamwork and creating a positive impact within the organization. Eager to seize opportunities for continuous learning, skill enhancement, and personal growth to contribute to</w:t>
            </w:r>
            <w:r w:rsidR="0053004C">
              <w:rPr>
                <w:color w:val="404040" w:themeColor="text1" w:themeTint="BF"/>
                <w:sz w:val="22"/>
                <w:szCs w:val="22"/>
              </w:rPr>
              <w:t xml:space="preserve"> ultimately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 xml:space="preserve"> achiev</w:t>
            </w:r>
            <w:r w:rsidR="0053004C">
              <w:rPr>
                <w:color w:val="404040" w:themeColor="text1" w:themeTint="BF"/>
                <w:sz w:val="22"/>
                <w:szCs w:val="22"/>
              </w:rPr>
              <w:t>e</w:t>
            </w:r>
            <w:r w:rsidR="0053004C" w:rsidRPr="0053004C">
              <w:rPr>
                <w:color w:val="404040" w:themeColor="text1" w:themeTint="BF"/>
                <w:sz w:val="22"/>
                <w:szCs w:val="22"/>
              </w:rPr>
              <w:t xml:space="preserve"> the organization's mission.</w:t>
            </w:r>
          </w:p>
          <w:p w14:paraId="3D8A1BEB" w14:textId="6D980AA5" w:rsidR="0053004C" w:rsidRPr="0053004C" w:rsidRDefault="0053004C" w:rsidP="007A6E51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0" w:type="dxa"/>
            <w:vMerge w:val="restart"/>
            <w:vAlign w:val="center"/>
          </w:tcPr>
          <w:p w14:paraId="765DE6F3" w14:textId="77777777" w:rsidR="00AD6FA4" w:rsidRDefault="00AD6FA4" w:rsidP="00DF1CB4"/>
        </w:tc>
        <w:tc>
          <w:tcPr>
            <w:tcW w:w="3860" w:type="dxa"/>
            <w:gridSpan w:val="3"/>
            <w:vMerge w:val="restart"/>
            <w:shd w:val="clear" w:color="auto" w:fill="CADEE5" w:themeFill="background2"/>
          </w:tcPr>
          <w:p w14:paraId="4C3C6E5E" w14:textId="4B597B92" w:rsidR="00FF63E8" w:rsidRDefault="0031604B" w:rsidP="00FF63E8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Roane State Community College, Harriman, TN –</w:t>
            </w:r>
            <w:r w:rsidR="00C41241">
              <w:rPr>
                <w:b/>
                <w:bCs/>
              </w:rPr>
              <w:t xml:space="preserve"> B.S.</w:t>
            </w:r>
            <w:r>
              <w:rPr>
                <w:b/>
                <w:bCs/>
              </w:rPr>
              <w:t xml:space="preserve"> </w:t>
            </w:r>
            <w:r w:rsidR="00C41241">
              <w:rPr>
                <w:b/>
                <w:bCs/>
              </w:rPr>
              <w:t>Information Systems</w:t>
            </w:r>
          </w:p>
          <w:p w14:paraId="0C4B1EF0" w14:textId="4EDBD8B1" w:rsidR="00FF63E8" w:rsidRDefault="0031604B" w:rsidP="00526886">
            <w:pPr>
              <w:pStyle w:val="Text"/>
              <w:numPr>
                <w:ilvl w:val="0"/>
                <w:numId w:val="12"/>
              </w:numPr>
            </w:pPr>
            <w:r>
              <w:t>January 2022 – Current</w:t>
            </w:r>
          </w:p>
          <w:p w14:paraId="2D65E30B" w14:textId="77777777" w:rsidR="0031604B" w:rsidRDefault="0031604B" w:rsidP="0031604B">
            <w:pPr>
              <w:pStyle w:val="Text"/>
            </w:pPr>
          </w:p>
          <w:p w14:paraId="1B7C1ED6" w14:textId="1971EBC3" w:rsidR="004F2D52" w:rsidRPr="004F2D52" w:rsidRDefault="0031604B" w:rsidP="004F2D52">
            <w:pPr>
              <w:pStyle w:val="Text"/>
            </w:pPr>
            <w:r>
              <w:rPr>
                <w:b/>
                <w:bCs/>
              </w:rPr>
              <w:t xml:space="preserve">State of Tennessee Department of Health – Registered Dental Assistant </w:t>
            </w:r>
            <w:r w:rsidRPr="0031604B">
              <w:t xml:space="preserve">- </w:t>
            </w:r>
            <w:r>
              <w:t xml:space="preserve">2013 </w:t>
            </w:r>
          </w:p>
          <w:p w14:paraId="4005FF35" w14:textId="77777777" w:rsidR="0031604B" w:rsidRDefault="0031604B" w:rsidP="0031604B">
            <w:pPr>
              <w:pStyle w:val="Text"/>
              <w:ind w:left="0"/>
            </w:pPr>
          </w:p>
          <w:p w14:paraId="6DEED8FF" w14:textId="77777777" w:rsidR="0053004C" w:rsidRDefault="00FF63E8" w:rsidP="0031604B">
            <w:pPr>
              <w:pStyle w:val="Text"/>
              <w:rPr>
                <w:b/>
                <w:bCs/>
              </w:rPr>
            </w:pPr>
            <w:r w:rsidRPr="00FF63E8">
              <w:rPr>
                <w:b/>
                <w:bCs/>
              </w:rPr>
              <w:t>Coalfield High School</w:t>
            </w:r>
            <w:r w:rsidR="00CD25A9">
              <w:rPr>
                <w:b/>
                <w:bCs/>
              </w:rPr>
              <w:t xml:space="preserve">, </w:t>
            </w:r>
          </w:p>
          <w:p w14:paraId="3CA3AC3A" w14:textId="6E12FF7D" w:rsidR="004F2D52" w:rsidRDefault="00CD25A9" w:rsidP="004F2D52">
            <w:pPr>
              <w:pStyle w:val="Text"/>
            </w:pPr>
            <w:r>
              <w:rPr>
                <w:b/>
                <w:bCs/>
              </w:rPr>
              <w:t>Coalfield, TN</w:t>
            </w:r>
            <w:r w:rsidR="0031604B">
              <w:rPr>
                <w:b/>
                <w:bCs/>
              </w:rPr>
              <w:t xml:space="preserve"> </w:t>
            </w:r>
            <w:r w:rsidR="004F2D52">
              <w:t>–</w:t>
            </w:r>
            <w:r w:rsidR="0031604B" w:rsidRPr="0031604B">
              <w:t xml:space="preserve"> </w:t>
            </w:r>
            <w:r w:rsidR="0031604B">
              <w:t>2011</w:t>
            </w:r>
          </w:p>
          <w:p w14:paraId="46AA2FF0" w14:textId="77777777" w:rsidR="004F2D52" w:rsidRDefault="004F2D52" w:rsidP="0031604B">
            <w:pPr>
              <w:pStyle w:val="Text"/>
            </w:pPr>
          </w:p>
          <w:p w14:paraId="365AE689" w14:textId="77777777" w:rsidR="0031604B" w:rsidRDefault="0031604B" w:rsidP="0031604B">
            <w:pPr>
              <w:pStyle w:val="Text"/>
            </w:pPr>
          </w:p>
          <w:p w14:paraId="29CD9933" w14:textId="77777777" w:rsidR="00AD6FA4" w:rsidRDefault="00C41241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FC954453CCA847E2A5BB09011BB2AAB0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p w14:paraId="631495F3" w14:textId="77777777" w:rsidR="002D0E3D" w:rsidRDefault="002D0E3D" w:rsidP="00526886">
            <w:pPr>
              <w:pStyle w:val="Text"/>
              <w:numPr>
                <w:ilvl w:val="0"/>
                <w:numId w:val="12"/>
              </w:numPr>
            </w:pPr>
            <w:r>
              <w:t>Attention to detail</w:t>
            </w:r>
          </w:p>
          <w:p w14:paraId="72C37A2A" w14:textId="77777777" w:rsidR="0053004C" w:rsidRDefault="0053004C" w:rsidP="00526886">
            <w:pPr>
              <w:pStyle w:val="Text"/>
              <w:numPr>
                <w:ilvl w:val="0"/>
                <w:numId w:val="12"/>
              </w:numPr>
            </w:pPr>
            <w:r>
              <w:t>Ambitious</w:t>
            </w:r>
          </w:p>
          <w:p w14:paraId="318B4F5F" w14:textId="1C105FC3" w:rsidR="00901FAB" w:rsidRDefault="00901FAB" w:rsidP="00526886">
            <w:pPr>
              <w:pStyle w:val="Text"/>
              <w:numPr>
                <w:ilvl w:val="0"/>
                <w:numId w:val="12"/>
              </w:numPr>
            </w:pPr>
            <w:r>
              <w:t>Efficient</w:t>
            </w:r>
          </w:p>
          <w:p w14:paraId="4EDB7C1D" w14:textId="5B8D82A7" w:rsidR="00101AB5" w:rsidRDefault="00101AB5" w:rsidP="00101AB5">
            <w:pPr>
              <w:pStyle w:val="Text"/>
              <w:numPr>
                <w:ilvl w:val="0"/>
                <w:numId w:val="12"/>
              </w:numPr>
            </w:pPr>
            <w:r>
              <w:t>Excellent customer service and c</w:t>
            </w:r>
            <w:r w:rsidRPr="00526886">
              <w:t>ommunication skills</w:t>
            </w:r>
          </w:p>
          <w:p w14:paraId="1408DDF2" w14:textId="799217E1" w:rsidR="00101AB5" w:rsidRDefault="00101AB5" w:rsidP="00101AB5">
            <w:pPr>
              <w:pStyle w:val="Text"/>
              <w:numPr>
                <w:ilvl w:val="0"/>
                <w:numId w:val="12"/>
              </w:numPr>
            </w:pPr>
            <w:r>
              <w:t>Exceptional time management</w:t>
            </w:r>
          </w:p>
          <w:p w14:paraId="50A574D6" w14:textId="77777777" w:rsidR="00526886" w:rsidRDefault="0053004C" w:rsidP="0053004C">
            <w:pPr>
              <w:pStyle w:val="Text"/>
              <w:numPr>
                <w:ilvl w:val="0"/>
                <w:numId w:val="12"/>
              </w:numPr>
            </w:pPr>
            <w:r>
              <w:t>Proactive</w:t>
            </w:r>
          </w:p>
          <w:p w14:paraId="6E7198A5" w14:textId="5E17B917" w:rsidR="00901FAB" w:rsidRDefault="00901FAB" w:rsidP="0053004C">
            <w:pPr>
              <w:pStyle w:val="Text"/>
              <w:numPr>
                <w:ilvl w:val="0"/>
                <w:numId w:val="12"/>
              </w:numPr>
            </w:pPr>
            <w:r>
              <w:t>Results driven</w:t>
            </w:r>
          </w:p>
          <w:p w14:paraId="57745AC4" w14:textId="71472048" w:rsidR="00101AB5" w:rsidRDefault="00101AB5" w:rsidP="0053004C">
            <w:pPr>
              <w:pStyle w:val="Text"/>
              <w:numPr>
                <w:ilvl w:val="0"/>
                <w:numId w:val="12"/>
              </w:numPr>
            </w:pPr>
            <w:r>
              <w:t>Scheduling</w:t>
            </w:r>
          </w:p>
          <w:p w14:paraId="1896AA52" w14:textId="1F4D5766" w:rsidR="00901FAB" w:rsidRPr="006668DF" w:rsidRDefault="00901FAB" w:rsidP="00901FAB">
            <w:pPr>
              <w:pStyle w:val="Text"/>
              <w:numPr>
                <w:ilvl w:val="0"/>
                <w:numId w:val="12"/>
              </w:numPr>
            </w:pPr>
            <w:r>
              <w:t>Microsoft Office Suite / Adobe software</w:t>
            </w:r>
          </w:p>
        </w:tc>
      </w:tr>
      <w:tr w:rsidR="00AD6FA4" w14:paraId="4BC167D8" w14:textId="77777777" w:rsidTr="0053004C">
        <w:trPr>
          <w:gridAfter w:val="1"/>
          <w:wAfter w:w="10" w:type="dxa"/>
          <w:trHeight w:val="567"/>
        </w:trPr>
        <w:tc>
          <w:tcPr>
            <w:tcW w:w="6840" w:type="dxa"/>
            <w:gridSpan w:val="8"/>
            <w:tcBorders>
              <w:bottom w:val="single" w:sz="8" w:space="0" w:color="2C3B57" w:themeColor="text2"/>
            </w:tcBorders>
            <w:vAlign w:val="bottom"/>
          </w:tcPr>
          <w:p w14:paraId="091EBE86" w14:textId="389AD043" w:rsidR="00AD6FA4" w:rsidRDefault="00C41241" w:rsidP="00DF1CB4">
            <w:pPr>
              <w:pStyle w:val="Heading3"/>
            </w:pPr>
            <w:sdt>
              <w:sdtPr>
                <w:id w:val="1813675065"/>
                <w:placeholder>
                  <w:docPart w:val="6C47A31879C248F99EEB3C3DFAC1342F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90" w:type="dxa"/>
            <w:vMerge/>
            <w:vAlign w:val="center"/>
          </w:tcPr>
          <w:p w14:paraId="7B7FD977" w14:textId="77777777" w:rsidR="00AD6FA4" w:rsidRDefault="00AD6FA4" w:rsidP="00DF1CB4"/>
        </w:tc>
        <w:tc>
          <w:tcPr>
            <w:tcW w:w="3860" w:type="dxa"/>
            <w:gridSpan w:val="3"/>
            <w:vMerge/>
            <w:shd w:val="clear" w:color="auto" w:fill="CADEE5" w:themeFill="background2"/>
            <w:vAlign w:val="center"/>
          </w:tcPr>
          <w:p w14:paraId="72C6B2AC" w14:textId="77777777" w:rsidR="00AD6FA4" w:rsidRDefault="00AD6FA4" w:rsidP="00DF1CB4"/>
        </w:tc>
      </w:tr>
      <w:tr w:rsidR="00AD6FA4" w14:paraId="4DFC66F5" w14:textId="77777777" w:rsidTr="0053004C">
        <w:trPr>
          <w:gridAfter w:val="1"/>
          <w:wAfter w:w="10" w:type="dxa"/>
          <w:trHeight w:val="567"/>
        </w:trPr>
        <w:tc>
          <w:tcPr>
            <w:tcW w:w="6840" w:type="dxa"/>
            <w:gridSpan w:val="8"/>
            <w:tcBorders>
              <w:top w:val="single" w:sz="8" w:space="0" w:color="2C3B57" w:themeColor="text2"/>
            </w:tcBorders>
          </w:tcPr>
          <w:p w14:paraId="4E476799" w14:textId="7AB9F95B" w:rsidR="002D0E3D" w:rsidRDefault="00710C69" w:rsidP="008711FF">
            <w:pPr>
              <w:pStyle w:val="Dates"/>
              <w:ind w:left="893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D0E3D">
              <w:rPr>
                <w:sz w:val="22"/>
                <w:szCs w:val="22"/>
              </w:rPr>
              <w:t xml:space="preserve">ugust </w:t>
            </w:r>
            <w:r>
              <w:rPr>
                <w:sz w:val="22"/>
                <w:szCs w:val="22"/>
              </w:rPr>
              <w:t>2022</w:t>
            </w:r>
            <w:r w:rsidR="002A73E6" w:rsidRPr="008711FF">
              <w:rPr>
                <w:sz w:val="22"/>
                <w:szCs w:val="22"/>
              </w:rPr>
              <w:t xml:space="preserve"> – Present</w:t>
            </w:r>
          </w:p>
          <w:p w14:paraId="4E7DE07C" w14:textId="77777777" w:rsidR="002D0E3D" w:rsidRDefault="002D0E3D" w:rsidP="008711FF">
            <w:pPr>
              <w:pStyle w:val="Dates"/>
              <w:ind w:left="893" w:hanging="7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Oak Ridge National Laboratory (ORNL), UT-Battelle</w:t>
            </w:r>
          </w:p>
          <w:p w14:paraId="2EA670D4" w14:textId="050290E9" w:rsidR="002D0E3D" w:rsidRDefault="002D0E3D" w:rsidP="008711FF">
            <w:pPr>
              <w:pStyle w:val="Dates"/>
              <w:ind w:left="893" w:hanging="7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Administrative Assistant</w:t>
            </w:r>
            <w:r w:rsidR="002A73E6" w:rsidRPr="008E6BE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5B9B0F2" w14:textId="29C2BBAC" w:rsidR="00AD6FA4" w:rsidRPr="008711FF" w:rsidRDefault="002A73E6" w:rsidP="008711FF">
            <w:pPr>
              <w:pStyle w:val="Dates"/>
              <w:ind w:left="893" w:hanging="720"/>
              <w:rPr>
                <w:sz w:val="22"/>
                <w:szCs w:val="22"/>
              </w:rPr>
            </w:pPr>
            <w:r w:rsidRPr="002D0E3D">
              <w:rPr>
                <w:b w:val="0"/>
                <w:bCs/>
                <w:i/>
                <w:iCs/>
                <w:sz w:val="22"/>
                <w:szCs w:val="22"/>
              </w:rPr>
              <w:t>Oak Ridge, TN</w:t>
            </w:r>
          </w:p>
          <w:p w14:paraId="6A9DC2AD" w14:textId="77777777" w:rsidR="00526886" w:rsidRPr="00526886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t>Effectively plan, execute, and coordinate all types of meetings, workshops, conferences, and seminars</w:t>
            </w:r>
          </w:p>
          <w:p w14:paraId="26E0844A" w14:textId="77777777" w:rsidR="00526886" w:rsidRPr="00526886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t>Calendar management including resolution of scheduling conflicts</w:t>
            </w:r>
          </w:p>
          <w:p w14:paraId="0E3FE1CE" w14:textId="77777777" w:rsidR="00526886" w:rsidRPr="00526886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t>Process Travel and Travel expenses (Foreign and Domestic)</w:t>
            </w:r>
          </w:p>
          <w:p w14:paraId="43C643EC" w14:textId="77777777" w:rsidR="00526886" w:rsidRPr="00526886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t>Requisitions / Purchase Orders including special orders, inventory, and billing</w:t>
            </w:r>
          </w:p>
          <w:p w14:paraId="28289565" w14:textId="77777777" w:rsidR="00526886" w:rsidRPr="00526886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t>Recruiting support assisting with Interviews</w:t>
            </w:r>
          </w:p>
          <w:p w14:paraId="37F8034E" w14:textId="0EE6D9DB" w:rsidR="00526886" w:rsidRPr="00526886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t>Onboarding and Offboarding tasks</w:t>
            </w:r>
          </w:p>
          <w:p w14:paraId="40A3A958" w14:textId="77777777" w:rsidR="00526886" w:rsidRPr="00526886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t>Document formatting and preparation</w:t>
            </w:r>
          </w:p>
          <w:p w14:paraId="59B84E40" w14:textId="6EB10647" w:rsidR="003655A2" w:rsidRPr="00101AB5" w:rsidRDefault="00526886" w:rsidP="00526886">
            <w:pPr>
              <w:pStyle w:val="Text"/>
              <w:numPr>
                <w:ilvl w:val="0"/>
                <w:numId w:val="13"/>
              </w:numPr>
            </w:pPr>
            <w:r w:rsidRPr="00526886">
              <w:rPr>
                <w:szCs w:val="22"/>
              </w:rPr>
              <w:t>Exper</w:t>
            </w:r>
            <w:r>
              <w:rPr>
                <w:szCs w:val="22"/>
              </w:rPr>
              <w:t>ience</w:t>
            </w:r>
            <w:r w:rsidRPr="00526886">
              <w:rPr>
                <w:szCs w:val="22"/>
              </w:rPr>
              <w:t xml:space="preserve"> in ORNL Systems such as PAS, SAP, SuccessFactors</w:t>
            </w:r>
            <w:r>
              <w:rPr>
                <w:szCs w:val="22"/>
              </w:rPr>
              <w:t>, and ORNL Buy</w:t>
            </w:r>
          </w:p>
          <w:p w14:paraId="4BAC5A57" w14:textId="0AB2EFA8" w:rsidR="00101AB5" w:rsidRPr="00901FAB" w:rsidRDefault="00101AB5" w:rsidP="00526886">
            <w:pPr>
              <w:pStyle w:val="Text"/>
              <w:numPr>
                <w:ilvl w:val="0"/>
                <w:numId w:val="13"/>
              </w:numPr>
            </w:pPr>
            <w:r>
              <w:rPr>
                <w:szCs w:val="22"/>
              </w:rPr>
              <w:t>Chemical Sciences Division office backup coverage</w:t>
            </w:r>
          </w:p>
          <w:p w14:paraId="0FC361F8" w14:textId="77777777" w:rsidR="00901FAB" w:rsidRDefault="00901FAB" w:rsidP="00901FAB">
            <w:pPr>
              <w:pStyle w:val="Text"/>
              <w:ind w:left="530"/>
            </w:pPr>
          </w:p>
          <w:p w14:paraId="7DE1132A" w14:textId="77777777" w:rsidR="002D0E3D" w:rsidRDefault="0046630A" w:rsidP="0046630A">
            <w:pPr>
              <w:pStyle w:val="Text"/>
              <w:ind w:left="0"/>
              <w:rPr>
                <w:b/>
                <w:color w:val="2C3B57" w:themeColor="text2"/>
                <w:szCs w:val="22"/>
              </w:rPr>
            </w:pPr>
            <w:r>
              <w:rPr>
                <w:b/>
                <w:color w:val="2C3B57" w:themeColor="text2"/>
                <w:szCs w:val="22"/>
              </w:rPr>
              <w:t xml:space="preserve">   </w:t>
            </w:r>
            <w:r w:rsidR="002D0E3D">
              <w:rPr>
                <w:b/>
                <w:color w:val="2C3B57" w:themeColor="text2"/>
                <w:szCs w:val="22"/>
              </w:rPr>
              <w:t>August 2017 – July 2022</w:t>
            </w:r>
          </w:p>
          <w:p w14:paraId="64F911D9" w14:textId="77777777" w:rsidR="002D0E3D" w:rsidRPr="002D0E3D" w:rsidRDefault="002D0E3D" w:rsidP="0046630A">
            <w:pPr>
              <w:pStyle w:val="Text"/>
              <w:ind w:left="0"/>
              <w:rPr>
                <w:b/>
                <w:i/>
                <w:iCs/>
                <w:color w:val="2C3B57" w:themeColor="text2"/>
                <w:szCs w:val="22"/>
              </w:rPr>
            </w:pPr>
            <w:r>
              <w:rPr>
                <w:b/>
                <w:color w:val="2C3B57" w:themeColor="text2"/>
                <w:szCs w:val="22"/>
              </w:rPr>
              <w:t xml:space="preserve">   </w:t>
            </w:r>
            <w:r w:rsidRPr="002D0E3D">
              <w:rPr>
                <w:b/>
                <w:i/>
                <w:iCs/>
                <w:color w:val="2C3B57" w:themeColor="text2"/>
                <w:szCs w:val="22"/>
              </w:rPr>
              <w:t>Roane County Schools</w:t>
            </w:r>
          </w:p>
          <w:p w14:paraId="5A71E1C0" w14:textId="501B56F1" w:rsidR="0046630A" w:rsidRPr="002D0E3D" w:rsidRDefault="002D0E3D" w:rsidP="0046630A">
            <w:pPr>
              <w:pStyle w:val="Text"/>
              <w:ind w:left="0"/>
              <w:rPr>
                <w:b/>
                <w:i/>
                <w:iCs/>
                <w:color w:val="2C3B57" w:themeColor="text2"/>
                <w:szCs w:val="22"/>
              </w:rPr>
            </w:pPr>
            <w:r w:rsidRPr="002D0E3D">
              <w:rPr>
                <w:b/>
                <w:i/>
                <w:iCs/>
                <w:color w:val="2C3B57" w:themeColor="text2"/>
                <w:szCs w:val="22"/>
              </w:rPr>
              <w:t xml:space="preserve">   Technical Secretary</w:t>
            </w:r>
          </w:p>
          <w:p w14:paraId="3CC20E03" w14:textId="4A2FC8E3" w:rsidR="002D0E3D" w:rsidRPr="002D0E3D" w:rsidRDefault="002D0E3D" w:rsidP="002D0E3D">
            <w:pPr>
              <w:pStyle w:val="Dates"/>
              <w:ind w:left="893" w:hanging="720"/>
              <w:rPr>
                <w:bCs/>
              </w:rPr>
            </w:pPr>
            <w:r>
              <w:rPr>
                <w:b w:val="0"/>
                <w:szCs w:val="22"/>
              </w:rPr>
              <w:t xml:space="preserve"> </w:t>
            </w:r>
            <w:r w:rsidRPr="002D0E3D">
              <w:rPr>
                <w:b w:val="0"/>
                <w:bCs/>
                <w:i/>
                <w:iCs/>
                <w:sz w:val="22"/>
                <w:szCs w:val="22"/>
              </w:rPr>
              <w:t>Harriman, TN</w:t>
            </w:r>
          </w:p>
          <w:p w14:paraId="6FF73A91" w14:textId="0D8BABBB" w:rsidR="00901FAB" w:rsidRDefault="00901FAB" w:rsidP="00901FAB">
            <w:pPr>
              <w:pStyle w:val="Text"/>
              <w:numPr>
                <w:ilvl w:val="0"/>
                <w:numId w:val="13"/>
              </w:numPr>
            </w:pPr>
            <w:r>
              <w:t>Reporting</w:t>
            </w:r>
            <w:r w:rsidR="00101AB5">
              <w:t>,</w:t>
            </w:r>
            <w:r>
              <w:t xml:space="preserve"> process and review for accuracy</w:t>
            </w:r>
            <w:r w:rsidR="00101AB5">
              <w:t xml:space="preserve"> and yearend closeouts</w:t>
            </w:r>
          </w:p>
          <w:p w14:paraId="449F46E1" w14:textId="38E0F99E" w:rsidR="00901FAB" w:rsidRPr="00526886" w:rsidRDefault="00901FAB" w:rsidP="00901FAB">
            <w:pPr>
              <w:pStyle w:val="Text"/>
              <w:numPr>
                <w:ilvl w:val="0"/>
                <w:numId w:val="13"/>
              </w:numPr>
            </w:pPr>
            <w:r>
              <w:t>Student enrollment and withdrawal processing</w:t>
            </w:r>
          </w:p>
          <w:p w14:paraId="6F077EFE" w14:textId="0444195C" w:rsidR="00101AB5" w:rsidRPr="00560EA0" w:rsidRDefault="00101AB5" w:rsidP="00101AB5">
            <w:pPr>
              <w:pStyle w:val="Text"/>
              <w:numPr>
                <w:ilvl w:val="0"/>
                <w:numId w:val="13"/>
              </w:numPr>
            </w:pPr>
            <w:r>
              <w:t>Accuracy of student records and attendance</w:t>
            </w:r>
          </w:p>
        </w:tc>
        <w:tc>
          <w:tcPr>
            <w:tcW w:w="90" w:type="dxa"/>
            <w:vMerge/>
            <w:vAlign w:val="center"/>
          </w:tcPr>
          <w:p w14:paraId="0D9FB968" w14:textId="77777777" w:rsidR="00AD6FA4" w:rsidRDefault="00AD6FA4" w:rsidP="00DF1CB4"/>
        </w:tc>
        <w:tc>
          <w:tcPr>
            <w:tcW w:w="3860" w:type="dxa"/>
            <w:gridSpan w:val="3"/>
            <w:vMerge/>
            <w:shd w:val="clear" w:color="auto" w:fill="CADEE5" w:themeFill="background2"/>
            <w:vAlign w:val="center"/>
          </w:tcPr>
          <w:p w14:paraId="43988A3F" w14:textId="77777777" w:rsidR="00AD6FA4" w:rsidRDefault="00AD6FA4" w:rsidP="00DF1CB4"/>
        </w:tc>
      </w:tr>
      <w:tr w:rsidR="00D2733E" w14:paraId="2548285E" w14:textId="77777777" w:rsidTr="0053004C">
        <w:trPr>
          <w:gridAfter w:val="1"/>
          <w:wAfter w:w="10" w:type="dxa"/>
          <w:trHeight w:val="567"/>
        </w:trPr>
        <w:tc>
          <w:tcPr>
            <w:tcW w:w="6840" w:type="dxa"/>
            <w:gridSpan w:val="8"/>
            <w:tcBorders>
              <w:bottom w:val="single" w:sz="4" w:space="0" w:color="auto"/>
            </w:tcBorders>
            <w:vAlign w:val="bottom"/>
          </w:tcPr>
          <w:p w14:paraId="69AD6FF4" w14:textId="65B4694D" w:rsidR="00D2733E" w:rsidRPr="00560EA0" w:rsidRDefault="00D2733E" w:rsidP="00D2733E">
            <w:pPr>
              <w:pStyle w:val="Heading3"/>
            </w:pPr>
            <w:r>
              <w:lastRenderedPageBreak/>
              <w:t>Volunteer</w:t>
            </w:r>
          </w:p>
        </w:tc>
        <w:tc>
          <w:tcPr>
            <w:tcW w:w="90" w:type="dxa"/>
            <w:vMerge/>
            <w:vAlign w:val="center"/>
          </w:tcPr>
          <w:p w14:paraId="3DACD169" w14:textId="77777777" w:rsidR="00D2733E" w:rsidRDefault="00D2733E" w:rsidP="00D2733E"/>
        </w:tc>
        <w:tc>
          <w:tcPr>
            <w:tcW w:w="3860" w:type="dxa"/>
            <w:gridSpan w:val="3"/>
            <w:vMerge/>
            <w:shd w:val="clear" w:color="auto" w:fill="CADEE5" w:themeFill="background2"/>
            <w:vAlign w:val="center"/>
          </w:tcPr>
          <w:p w14:paraId="29EA86F5" w14:textId="77777777" w:rsidR="00D2733E" w:rsidRDefault="00D2733E" w:rsidP="00D2733E"/>
        </w:tc>
      </w:tr>
      <w:tr w:rsidR="00D2733E" w14:paraId="659CDFB7" w14:textId="77777777" w:rsidTr="0053004C">
        <w:trPr>
          <w:gridAfter w:val="1"/>
          <w:wAfter w:w="10" w:type="dxa"/>
          <w:trHeight w:val="567"/>
        </w:trPr>
        <w:tc>
          <w:tcPr>
            <w:tcW w:w="6840" w:type="dxa"/>
            <w:gridSpan w:val="8"/>
            <w:tcBorders>
              <w:top w:val="single" w:sz="4" w:space="0" w:color="auto"/>
            </w:tcBorders>
            <w:vAlign w:val="bottom"/>
          </w:tcPr>
          <w:p w14:paraId="0E6AE749" w14:textId="4E9BA9D7" w:rsidR="00C41241" w:rsidRPr="00C41241" w:rsidRDefault="00C41241" w:rsidP="00C41241">
            <w:pPr>
              <w:pStyle w:val="Dates"/>
              <w:numPr>
                <w:ilvl w:val="0"/>
                <w:numId w:val="23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C41241">
              <w:rPr>
                <w:b w:val="0"/>
                <w:bCs/>
                <w:color w:val="auto"/>
                <w:sz w:val="22"/>
                <w:szCs w:val="22"/>
              </w:rPr>
              <w:t>AAU tournaments</w:t>
            </w:r>
          </w:p>
          <w:p w14:paraId="642A4992" w14:textId="631216B6" w:rsidR="00C41241" w:rsidRPr="00C41241" w:rsidRDefault="00C41241" w:rsidP="00C41241">
            <w:pPr>
              <w:pStyle w:val="Dates"/>
              <w:numPr>
                <w:ilvl w:val="0"/>
                <w:numId w:val="23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C41241">
              <w:rPr>
                <w:b w:val="0"/>
                <w:bCs/>
                <w:color w:val="auto"/>
                <w:sz w:val="22"/>
                <w:szCs w:val="22"/>
              </w:rPr>
              <w:t xml:space="preserve">Harriman High School Basketball Clock Operator </w:t>
            </w:r>
          </w:p>
          <w:p w14:paraId="7AC7720F" w14:textId="0E4678AC" w:rsidR="00C41241" w:rsidRPr="00C41241" w:rsidRDefault="00C41241" w:rsidP="00C41241">
            <w:pPr>
              <w:pStyle w:val="Dates"/>
              <w:numPr>
                <w:ilvl w:val="0"/>
                <w:numId w:val="23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C41241">
              <w:rPr>
                <w:b w:val="0"/>
                <w:bCs/>
                <w:color w:val="auto"/>
                <w:sz w:val="22"/>
                <w:szCs w:val="22"/>
              </w:rPr>
              <w:t>Coaching little league Recreational Sports for my kids</w:t>
            </w:r>
          </w:p>
          <w:p w14:paraId="1DC66553" w14:textId="55922702" w:rsidR="006F117F" w:rsidRPr="006F117F" w:rsidRDefault="006F117F" w:rsidP="0099680C">
            <w:pPr>
              <w:pStyle w:val="Dates"/>
              <w:ind w:left="720"/>
            </w:pPr>
          </w:p>
        </w:tc>
        <w:tc>
          <w:tcPr>
            <w:tcW w:w="90" w:type="dxa"/>
            <w:vMerge/>
            <w:vAlign w:val="center"/>
          </w:tcPr>
          <w:p w14:paraId="5F29E6D6" w14:textId="77777777" w:rsidR="00D2733E" w:rsidRDefault="00D2733E" w:rsidP="00D2733E"/>
        </w:tc>
        <w:tc>
          <w:tcPr>
            <w:tcW w:w="3860" w:type="dxa"/>
            <w:gridSpan w:val="3"/>
            <w:vMerge/>
            <w:shd w:val="clear" w:color="auto" w:fill="CADEE5" w:themeFill="background2"/>
            <w:vAlign w:val="center"/>
          </w:tcPr>
          <w:p w14:paraId="658976BB" w14:textId="77777777" w:rsidR="00D2733E" w:rsidRDefault="00D2733E" w:rsidP="00D2733E"/>
        </w:tc>
      </w:tr>
      <w:tr w:rsidR="00D2733E" w14:paraId="641C2257" w14:textId="77777777" w:rsidTr="0053004C">
        <w:trPr>
          <w:gridAfter w:val="1"/>
          <w:wAfter w:w="10" w:type="dxa"/>
          <w:trHeight w:val="619"/>
        </w:trPr>
        <w:tc>
          <w:tcPr>
            <w:tcW w:w="6840" w:type="dxa"/>
            <w:gridSpan w:val="8"/>
            <w:tcBorders>
              <w:bottom w:val="single" w:sz="4" w:space="0" w:color="auto"/>
            </w:tcBorders>
            <w:vAlign w:val="bottom"/>
          </w:tcPr>
          <w:p w14:paraId="5C415CF0" w14:textId="57DE09E3" w:rsidR="00D2733E" w:rsidRPr="00D2733E" w:rsidRDefault="00C41241" w:rsidP="00D2733E">
            <w:pPr>
              <w:pStyle w:val="Text"/>
              <w:rPr>
                <w:rFonts w:ascii="Franklin Gothic Medium" w:eastAsiaTheme="majorEastAsia" w:hAnsi="Franklin Gothic Medium" w:cs="Times New Roman (Headings CS)"/>
                <w:b/>
                <w:caps/>
                <w:color w:val="2C3B57" w:themeColor="text2"/>
                <w:sz w:val="28"/>
              </w:rPr>
            </w:pPr>
            <w:sdt>
              <w:sdtPr>
                <w:rPr>
                  <w:rFonts w:ascii="Franklin Gothic Medium" w:eastAsiaTheme="majorEastAsia" w:hAnsi="Franklin Gothic Medium" w:cs="Times New Roman (Headings CS)"/>
                  <w:b/>
                  <w:caps/>
                  <w:color w:val="2C3B57" w:themeColor="text2"/>
                  <w:sz w:val="28"/>
                </w:rPr>
                <w:id w:val="-834540798"/>
                <w:placeholder>
                  <w:docPart w:val="C4CF2005BAFA4A26953B50A327436DB2"/>
                </w:placeholder>
                <w:temporary/>
                <w:showingPlcHdr/>
                <w15:appearance w15:val="hidden"/>
              </w:sdtPr>
              <w:sdtEndPr/>
              <w:sdtContent>
                <w:r w:rsidR="00D2733E" w:rsidRPr="00D2733E">
                  <w:rPr>
                    <w:rFonts w:ascii="Franklin Gothic Medium" w:eastAsiaTheme="majorEastAsia" w:hAnsi="Franklin Gothic Medium" w:cs="Times New Roman (Headings CS)"/>
                    <w:b/>
                    <w:caps/>
                    <w:color w:val="2C3B57" w:themeColor="text2"/>
                    <w:sz w:val="28"/>
                  </w:rPr>
                  <w:t>References</w:t>
                </w:r>
              </w:sdtContent>
            </w:sdt>
          </w:p>
        </w:tc>
        <w:tc>
          <w:tcPr>
            <w:tcW w:w="90" w:type="dxa"/>
            <w:vMerge/>
            <w:vAlign w:val="center"/>
          </w:tcPr>
          <w:p w14:paraId="52974545" w14:textId="77777777" w:rsidR="00D2733E" w:rsidRDefault="00D2733E" w:rsidP="00D2733E"/>
        </w:tc>
        <w:tc>
          <w:tcPr>
            <w:tcW w:w="3860" w:type="dxa"/>
            <w:gridSpan w:val="3"/>
            <w:vMerge/>
            <w:tcBorders>
              <w:bottom w:val="single" w:sz="4" w:space="0" w:color="auto"/>
            </w:tcBorders>
            <w:shd w:val="clear" w:color="auto" w:fill="CADEE5" w:themeFill="background2"/>
            <w:vAlign w:val="center"/>
          </w:tcPr>
          <w:p w14:paraId="104938FE" w14:textId="77777777" w:rsidR="00D2733E" w:rsidRDefault="00D2733E" w:rsidP="00D2733E"/>
        </w:tc>
      </w:tr>
      <w:tr w:rsidR="00D2733E" w14:paraId="0CD77D01" w14:textId="77777777" w:rsidTr="00F60AD4">
        <w:trPr>
          <w:gridAfter w:val="1"/>
          <w:wAfter w:w="10" w:type="dxa"/>
          <w:trHeight w:val="482"/>
        </w:trPr>
        <w:tc>
          <w:tcPr>
            <w:tcW w:w="10790" w:type="dxa"/>
            <w:gridSpan w:val="12"/>
            <w:tcBorders>
              <w:top w:val="single" w:sz="4" w:space="0" w:color="auto"/>
              <w:bottom w:val="single" w:sz="36" w:space="0" w:color="CADEE5" w:themeColor="background2"/>
            </w:tcBorders>
          </w:tcPr>
          <w:p w14:paraId="3B709861" w14:textId="0785A766" w:rsidR="00422DA4" w:rsidRDefault="00901FAB" w:rsidP="00422DA4">
            <w:pPr>
              <w:pStyle w:val="Text"/>
              <w:numPr>
                <w:ilvl w:val="0"/>
                <w:numId w:val="13"/>
              </w:numPr>
            </w:pPr>
            <w:r>
              <w:t>Susan Noe</w:t>
            </w:r>
            <w:r w:rsidR="00422DA4">
              <w:t xml:space="preserve">/ORNL </w:t>
            </w:r>
            <w:r>
              <w:t xml:space="preserve">Office </w:t>
            </w:r>
            <w:r w:rsidR="00422DA4">
              <w:t xml:space="preserve">Phone: </w:t>
            </w:r>
            <w:r>
              <w:t>(</w:t>
            </w:r>
            <w:r w:rsidR="00422DA4">
              <w:t>865</w:t>
            </w:r>
            <w:r>
              <w:t>) 574-5006 / Cell Phone: (865) 919-8774</w:t>
            </w:r>
          </w:p>
          <w:p w14:paraId="0423D64F" w14:textId="690ED722" w:rsidR="00422DA4" w:rsidRDefault="00901FAB" w:rsidP="00422DA4">
            <w:pPr>
              <w:pStyle w:val="Text"/>
              <w:numPr>
                <w:ilvl w:val="0"/>
                <w:numId w:val="13"/>
              </w:numPr>
            </w:pPr>
            <w:r>
              <w:t>Katrina Adcox</w:t>
            </w:r>
            <w:r w:rsidR="00422DA4">
              <w:t>/</w:t>
            </w:r>
            <w:r>
              <w:t>UCOR</w:t>
            </w:r>
            <w:r w:rsidR="00422DA4">
              <w:t xml:space="preserve"> Phone: </w:t>
            </w:r>
            <w:r>
              <w:t>(</w:t>
            </w:r>
            <w:r w:rsidR="00422DA4">
              <w:t>8</w:t>
            </w:r>
            <w:r>
              <w:t>65) 386-6673</w:t>
            </w:r>
          </w:p>
          <w:p w14:paraId="265E5B0B" w14:textId="51E95A47" w:rsidR="00901FAB" w:rsidRDefault="00901FAB" w:rsidP="00422DA4">
            <w:pPr>
              <w:pStyle w:val="Text"/>
              <w:numPr>
                <w:ilvl w:val="0"/>
                <w:numId w:val="13"/>
              </w:numPr>
            </w:pPr>
            <w:r>
              <w:t>Bobby Clark/Harriman High School Phone: (865) 742-7066</w:t>
            </w:r>
          </w:p>
        </w:tc>
      </w:tr>
    </w:tbl>
    <w:p w14:paraId="41E35832" w14:textId="77777777" w:rsidR="00AB03FA" w:rsidRDefault="00AB03FA" w:rsidP="00DF1CB4"/>
    <w:sectPr w:rsidR="00AB03FA" w:rsidSect="00101A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2CB2" w14:textId="77777777" w:rsidR="009534CA" w:rsidRDefault="009534CA" w:rsidP="00DF1CB4">
      <w:r>
        <w:separator/>
      </w:r>
    </w:p>
  </w:endnote>
  <w:endnote w:type="continuationSeparator" w:id="0">
    <w:p w14:paraId="392082D9" w14:textId="77777777" w:rsidR="009534CA" w:rsidRDefault="009534CA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104D" w14:textId="77777777" w:rsidR="006F57E1" w:rsidRDefault="006F5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AE95" w14:textId="032B2943" w:rsidR="00101AB5" w:rsidRPr="00101AB5" w:rsidRDefault="00101AB5">
    <w:pPr>
      <w:pStyle w:val="Footer"/>
      <w:jc w:val="right"/>
      <w:rPr>
        <w:sz w:val="16"/>
        <w:szCs w:val="16"/>
      </w:rPr>
    </w:pPr>
    <w:r w:rsidRPr="00101AB5">
      <w:rPr>
        <w:sz w:val="16"/>
        <w:szCs w:val="16"/>
      </w:rPr>
      <w:t xml:space="preserve">E. Stafford </w:t>
    </w:r>
    <w:sdt>
      <w:sdtPr>
        <w:rPr>
          <w:sz w:val="16"/>
          <w:szCs w:val="16"/>
        </w:rPr>
        <w:id w:val="-11380357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01AB5">
              <w:rPr>
                <w:sz w:val="16"/>
                <w:szCs w:val="16"/>
              </w:rPr>
              <w:t xml:space="preserve">| Page </w:t>
            </w:r>
            <w:r w:rsidRPr="00101AB5">
              <w:rPr>
                <w:b/>
                <w:bCs/>
                <w:sz w:val="16"/>
                <w:szCs w:val="16"/>
              </w:rPr>
              <w:fldChar w:fldCharType="begin"/>
            </w:r>
            <w:r w:rsidRPr="00101AB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01AB5">
              <w:rPr>
                <w:b/>
                <w:bCs/>
                <w:sz w:val="16"/>
                <w:szCs w:val="16"/>
              </w:rPr>
              <w:fldChar w:fldCharType="separate"/>
            </w:r>
            <w:r w:rsidRPr="00101AB5">
              <w:rPr>
                <w:b/>
                <w:bCs/>
                <w:noProof/>
                <w:sz w:val="16"/>
                <w:szCs w:val="16"/>
              </w:rPr>
              <w:t>2</w:t>
            </w:r>
            <w:r w:rsidRPr="00101AB5">
              <w:rPr>
                <w:b/>
                <w:bCs/>
                <w:sz w:val="16"/>
                <w:szCs w:val="16"/>
              </w:rPr>
              <w:fldChar w:fldCharType="end"/>
            </w:r>
            <w:r w:rsidRPr="00101AB5">
              <w:rPr>
                <w:sz w:val="16"/>
                <w:szCs w:val="16"/>
              </w:rPr>
              <w:t xml:space="preserve"> of </w:t>
            </w:r>
            <w:r w:rsidRPr="00101AB5">
              <w:rPr>
                <w:b/>
                <w:bCs/>
                <w:sz w:val="16"/>
                <w:szCs w:val="16"/>
              </w:rPr>
              <w:fldChar w:fldCharType="begin"/>
            </w:r>
            <w:r w:rsidRPr="00101AB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01AB5">
              <w:rPr>
                <w:b/>
                <w:bCs/>
                <w:sz w:val="16"/>
                <w:szCs w:val="16"/>
              </w:rPr>
              <w:fldChar w:fldCharType="separate"/>
            </w:r>
            <w:r w:rsidRPr="00101AB5">
              <w:rPr>
                <w:b/>
                <w:bCs/>
                <w:noProof/>
                <w:sz w:val="16"/>
                <w:szCs w:val="16"/>
              </w:rPr>
              <w:t>2</w:t>
            </w:r>
            <w:r w:rsidRPr="00101AB5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9D69A5F" w14:textId="77777777" w:rsidR="00422DA4" w:rsidRDefault="00422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A8AA" w14:textId="77777777" w:rsidR="006F57E1" w:rsidRDefault="006F5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76C8" w14:textId="77777777" w:rsidR="009534CA" w:rsidRDefault="009534CA" w:rsidP="00DF1CB4">
      <w:r>
        <w:separator/>
      </w:r>
    </w:p>
  </w:footnote>
  <w:footnote w:type="continuationSeparator" w:id="0">
    <w:p w14:paraId="5A245E27" w14:textId="77777777" w:rsidR="009534CA" w:rsidRDefault="009534CA" w:rsidP="00DF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8D7B" w14:textId="77777777" w:rsidR="006F57E1" w:rsidRDefault="006F5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097972"/>
      <w:docPartObj>
        <w:docPartGallery w:val="Watermarks"/>
        <w:docPartUnique/>
      </w:docPartObj>
    </w:sdtPr>
    <w:sdtEndPr/>
    <w:sdtContent>
      <w:p w14:paraId="0EC52E08" w14:textId="67E65EF4" w:rsidR="006F57E1" w:rsidRDefault="00C41241">
        <w:pPr>
          <w:pStyle w:val="Header"/>
        </w:pPr>
        <w:r>
          <w:rPr>
            <w:noProof/>
          </w:rPr>
          <w:pict w14:anchorId="291B60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0702" w14:textId="77777777" w:rsidR="006F57E1" w:rsidRDefault="006F5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77D70"/>
    <w:multiLevelType w:val="hybridMultilevel"/>
    <w:tmpl w:val="1E66A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251D3A"/>
    <w:multiLevelType w:val="hybridMultilevel"/>
    <w:tmpl w:val="8A3CA6C6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127C4742"/>
    <w:multiLevelType w:val="hybridMultilevel"/>
    <w:tmpl w:val="032CF71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2E617CF2"/>
    <w:multiLevelType w:val="hybridMultilevel"/>
    <w:tmpl w:val="3F088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F38F4"/>
    <w:multiLevelType w:val="hybridMultilevel"/>
    <w:tmpl w:val="69A0B066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581149C4"/>
    <w:multiLevelType w:val="hybridMultilevel"/>
    <w:tmpl w:val="0ADA8698"/>
    <w:lvl w:ilvl="0" w:tplc="FCDC23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726C15"/>
    <w:multiLevelType w:val="hybridMultilevel"/>
    <w:tmpl w:val="587E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B4475C"/>
    <w:multiLevelType w:val="hybridMultilevel"/>
    <w:tmpl w:val="BEA8B586"/>
    <w:lvl w:ilvl="0" w:tplc="04090001">
      <w:start w:val="1"/>
      <w:numFmt w:val="bullet"/>
      <w:lvlText w:val=""/>
      <w:lvlJc w:val="left"/>
      <w:pPr>
        <w:ind w:left="-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</w:abstractNum>
  <w:num w:numId="1" w16cid:durableId="1477062040">
    <w:abstractNumId w:val="0"/>
  </w:num>
  <w:num w:numId="2" w16cid:durableId="1582988599">
    <w:abstractNumId w:val="1"/>
  </w:num>
  <w:num w:numId="3" w16cid:durableId="1379009291">
    <w:abstractNumId w:val="2"/>
  </w:num>
  <w:num w:numId="4" w16cid:durableId="1034580334">
    <w:abstractNumId w:val="3"/>
  </w:num>
  <w:num w:numId="5" w16cid:durableId="863664723">
    <w:abstractNumId w:val="8"/>
  </w:num>
  <w:num w:numId="6" w16cid:durableId="1783762543">
    <w:abstractNumId w:val="4"/>
  </w:num>
  <w:num w:numId="7" w16cid:durableId="328094254">
    <w:abstractNumId w:val="5"/>
  </w:num>
  <w:num w:numId="8" w16cid:durableId="814834614">
    <w:abstractNumId w:val="6"/>
  </w:num>
  <w:num w:numId="9" w16cid:durableId="853346149">
    <w:abstractNumId w:val="7"/>
  </w:num>
  <w:num w:numId="10" w16cid:durableId="1302416584">
    <w:abstractNumId w:val="9"/>
  </w:num>
  <w:num w:numId="11" w16cid:durableId="1980380055">
    <w:abstractNumId w:val="13"/>
  </w:num>
  <w:num w:numId="12" w16cid:durableId="1758867667">
    <w:abstractNumId w:val="15"/>
  </w:num>
  <w:num w:numId="13" w16cid:durableId="1355229172">
    <w:abstractNumId w:val="11"/>
  </w:num>
  <w:num w:numId="14" w16cid:durableId="732779868">
    <w:abstractNumId w:val="18"/>
  </w:num>
  <w:num w:numId="15" w16cid:durableId="183835473">
    <w:abstractNumId w:val="14"/>
  </w:num>
  <w:num w:numId="16" w16cid:durableId="19817971">
    <w:abstractNumId w:val="16"/>
  </w:num>
  <w:num w:numId="17" w16cid:durableId="1786608440">
    <w:abstractNumId w:val="17"/>
  </w:num>
  <w:num w:numId="18" w16cid:durableId="377513006">
    <w:abstractNumId w:val="13"/>
  </w:num>
  <w:num w:numId="19" w16cid:durableId="1144811097">
    <w:abstractNumId w:val="13"/>
  </w:num>
  <w:num w:numId="20" w16cid:durableId="609170810">
    <w:abstractNumId w:val="13"/>
  </w:num>
  <w:num w:numId="21" w16cid:durableId="302153590">
    <w:abstractNumId w:val="13"/>
  </w:num>
  <w:num w:numId="22" w16cid:durableId="6055804">
    <w:abstractNumId w:val="10"/>
  </w:num>
  <w:num w:numId="23" w16cid:durableId="1063871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E8"/>
    <w:rsid w:val="00007614"/>
    <w:rsid w:val="00033124"/>
    <w:rsid w:val="000358E6"/>
    <w:rsid w:val="000400BA"/>
    <w:rsid w:val="00044C2B"/>
    <w:rsid w:val="00057811"/>
    <w:rsid w:val="00063AD0"/>
    <w:rsid w:val="00101AB5"/>
    <w:rsid w:val="001C2B9C"/>
    <w:rsid w:val="001C774A"/>
    <w:rsid w:val="001F622A"/>
    <w:rsid w:val="00220DA7"/>
    <w:rsid w:val="00263FDF"/>
    <w:rsid w:val="002A73E6"/>
    <w:rsid w:val="002B73E2"/>
    <w:rsid w:val="002D0E3D"/>
    <w:rsid w:val="002D3AB8"/>
    <w:rsid w:val="002D75E9"/>
    <w:rsid w:val="00302A45"/>
    <w:rsid w:val="003062ED"/>
    <w:rsid w:val="0031604B"/>
    <w:rsid w:val="003655A2"/>
    <w:rsid w:val="00386BED"/>
    <w:rsid w:val="00387498"/>
    <w:rsid w:val="003A210C"/>
    <w:rsid w:val="003C08EB"/>
    <w:rsid w:val="003D310F"/>
    <w:rsid w:val="00413477"/>
    <w:rsid w:val="00422DA4"/>
    <w:rsid w:val="00457ED6"/>
    <w:rsid w:val="0046630A"/>
    <w:rsid w:val="00472B06"/>
    <w:rsid w:val="004A586E"/>
    <w:rsid w:val="004F2D52"/>
    <w:rsid w:val="004F44F2"/>
    <w:rsid w:val="00526886"/>
    <w:rsid w:val="0053004C"/>
    <w:rsid w:val="00531D3A"/>
    <w:rsid w:val="0053526F"/>
    <w:rsid w:val="00541766"/>
    <w:rsid w:val="00560EA0"/>
    <w:rsid w:val="0059236B"/>
    <w:rsid w:val="005E09DE"/>
    <w:rsid w:val="005F5561"/>
    <w:rsid w:val="006668DF"/>
    <w:rsid w:val="00680892"/>
    <w:rsid w:val="006A25C1"/>
    <w:rsid w:val="006A65CB"/>
    <w:rsid w:val="006A666E"/>
    <w:rsid w:val="006C5CD6"/>
    <w:rsid w:val="006C60E6"/>
    <w:rsid w:val="006F117F"/>
    <w:rsid w:val="006F57E1"/>
    <w:rsid w:val="00710C69"/>
    <w:rsid w:val="00786CDD"/>
    <w:rsid w:val="007A6E51"/>
    <w:rsid w:val="007B01EB"/>
    <w:rsid w:val="007C6672"/>
    <w:rsid w:val="007E5DB9"/>
    <w:rsid w:val="007F2463"/>
    <w:rsid w:val="00831C1D"/>
    <w:rsid w:val="00854906"/>
    <w:rsid w:val="008711FF"/>
    <w:rsid w:val="008A7076"/>
    <w:rsid w:val="008B28B4"/>
    <w:rsid w:val="008E55C3"/>
    <w:rsid w:val="008E6BE9"/>
    <w:rsid w:val="00901FAB"/>
    <w:rsid w:val="00914695"/>
    <w:rsid w:val="009534CA"/>
    <w:rsid w:val="00967EFC"/>
    <w:rsid w:val="009835F5"/>
    <w:rsid w:val="00985A80"/>
    <w:rsid w:val="0099680C"/>
    <w:rsid w:val="00A520FA"/>
    <w:rsid w:val="00A530F7"/>
    <w:rsid w:val="00AB03FA"/>
    <w:rsid w:val="00AD0DDD"/>
    <w:rsid w:val="00AD6FA4"/>
    <w:rsid w:val="00B13632"/>
    <w:rsid w:val="00B42A41"/>
    <w:rsid w:val="00B52822"/>
    <w:rsid w:val="00BF7AFB"/>
    <w:rsid w:val="00C00E5F"/>
    <w:rsid w:val="00C41241"/>
    <w:rsid w:val="00C868B2"/>
    <w:rsid w:val="00C97615"/>
    <w:rsid w:val="00CD25A9"/>
    <w:rsid w:val="00CF4BA1"/>
    <w:rsid w:val="00D06709"/>
    <w:rsid w:val="00D2733E"/>
    <w:rsid w:val="00D74C88"/>
    <w:rsid w:val="00D90406"/>
    <w:rsid w:val="00DD6A05"/>
    <w:rsid w:val="00DF1CB4"/>
    <w:rsid w:val="00E14266"/>
    <w:rsid w:val="00E32326"/>
    <w:rsid w:val="00E32B05"/>
    <w:rsid w:val="00E62738"/>
    <w:rsid w:val="00E66002"/>
    <w:rsid w:val="00E73BB5"/>
    <w:rsid w:val="00E93C74"/>
    <w:rsid w:val="00EC6E0E"/>
    <w:rsid w:val="00F249B2"/>
    <w:rsid w:val="00F60AD4"/>
    <w:rsid w:val="00F6360B"/>
    <w:rsid w:val="00F72A8D"/>
    <w:rsid w:val="00FA4DB0"/>
    <w:rsid w:val="00FB74DC"/>
    <w:rsid w:val="00FD08DD"/>
    <w:rsid w:val="00FD1CFE"/>
    <w:rsid w:val="00FD233E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70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268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34"/>
    <w:qFormat/>
    <w:rsid w:val="00FA4DB0"/>
    <w:pPr>
      <w:numPr>
        <w:numId w:val="11"/>
      </w:numPr>
      <w:spacing w:before="80" w:line="360" w:lineRule="auto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D2733E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8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n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F3992A132476B955F04529C85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D4E27-A822-406D-9F0B-A9AFBF9BF038}"/>
      </w:docPartPr>
      <w:docPartBody>
        <w:p w:rsidR="00271B7A" w:rsidRDefault="00271B7A">
          <w:pPr>
            <w:pStyle w:val="256F3992A132476B955F04529C85F618"/>
          </w:pPr>
          <w:r w:rsidRPr="005F5561">
            <w:t>Objective</w:t>
          </w:r>
        </w:p>
      </w:docPartBody>
    </w:docPart>
    <w:docPart>
      <w:docPartPr>
        <w:name w:val="24775F72F4EA42F5AA121E20850B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DF12-2196-4C7B-BDB9-86C48F1BFEC4}"/>
      </w:docPartPr>
      <w:docPartBody>
        <w:p w:rsidR="00271B7A" w:rsidRDefault="00271B7A">
          <w:pPr>
            <w:pStyle w:val="24775F72F4EA42F5AA121E20850B31AD"/>
          </w:pPr>
          <w:r w:rsidRPr="00AD0DDD">
            <w:t>Education</w:t>
          </w:r>
        </w:p>
      </w:docPartBody>
    </w:docPart>
    <w:docPart>
      <w:docPartPr>
        <w:name w:val="FC954453CCA847E2A5BB09011BB2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4113-1CE5-4601-95B3-6B80E3BACE2B}"/>
      </w:docPartPr>
      <w:docPartBody>
        <w:p w:rsidR="00271B7A" w:rsidRDefault="00271B7A">
          <w:pPr>
            <w:pStyle w:val="FC954453CCA847E2A5BB09011BB2AAB0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6C47A31879C248F99EEB3C3DFAC1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8EFF-19A5-4462-A301-19501D239A7F}"/>
      </w:docPartPr>
      <w:docPartBody>
        <w:p w:rsidR="00271B7A" w:rsidRDefault="00271B7A">
          <w:pPr>
            <w:pStyle w:val="6C47A31879C248F99EEB3C3DFAC1342F"/>
          </w:pPr>
          <w:r w:rsidRPr="00560EA0">
            <w:t>Experience</w:t>
          </w:r>
        </w:p>
      </w:docPartBody>
    </w:docPart>
    <w:docPart>
      <w:docPartPr>
        <w:name w:val="C4CF2005BAFA4A26953B50A32743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FCF1-9A39-4B3C-BB80-D19D1A079E62}"/>
      </w:docPartPr>
      <w:docPartBody>
        <w:p w:rsidR="00271B7A" w:rsidRDefault="00271B7A" w:rsidP="00271B7A">
          <w:pPr>
            <w:pStyle w:val="C4CF2005BAFA4A26953B50A327436DB2"/>
          </w:pPr>
          <w:r w:rsidRPr="00560EA0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04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7A"/>
    <w:rsid w:val="001F1F58"/>
    <w:rsid w:val="00271B7A"/>
    <w:rsid w:val="0063362D"/>
    <w:rsid w:val="006C5ED5"/>
    <w:rsid w:val="008D45B2"/>
    <w:rsid w:val="0097087A"/>
    <w:rsid w:val="00C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F3992A132476B955F04529C85F618">
    <w:name w:val="256F3992A132476B955F04529C85F618"/>
  </w:style>
  <w:style w:type="paragraph" w:customStyle="1" w:styleId="24775F72F4EA42F5AA121E20850B31AD">
    <w:name w:val="24775F72F4EA42F5AA121E20850B31AD"/>
  </w:style>
  <w:style w:type="paragraph" w:customStyle="1" w:styleId="FC954453CCA847E2A5BB09011BB2AAB0">
    <w:name w:val="FC954453CCA847E2A5BB09011BB2AAB0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kern w:val="0"/>
      <w:szCs w:val="24"/>
      <w14:ligatures w14:val="none"/>
    </w:rPr>
  </w:style>
  <w:style w:type="paragraph" w:customStyle="1" w:styleId="6C47A31879C248F99EEB3C3DFAC1342F">
    <w:name w:val="6C47A31879C248F99EEB3C3DFAC1342F"/>
  </w:style>
  <w:style w:type="paragraph" w:customStyle="1" w:styleId="C4CF2005BAFA4A26953B50A327436DB2">
    <w:name w:val="C4CF2005BAFA4A26953B50A327436DB2"/>
    <w:rsid w:val="00271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2</Pages>
  <Words>283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2024-01-04T20:34:00Z</dcterms:created>
  <dcterms:modified xsi:type="dcterms:W3CDTF">2024-01-04T20:34:00Z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70495df7-dc29-4ba1-85a3-f1626a2953f7</vt:lpwstr>
  </property>
</Properties>
</file>