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1D28" w14:textId="2A999FD6" w:rsidR="008638A8" w:rsidRPr="00B1589F" w:rsidRDefault="00927BF4">
      <w:pPr>
        <w:tabs>
          <w:tab w:val="left" w:pos="2410"/>
        </w:tabs>
        <w:jc w:val="center"/>
        <w:rPr>
          <w:color w:val="000000" w:themeColor="text1"/>
          <w:lang w:val="en-US"/>
        </w:rPr>
      </w:pPr>
      <w:r w:rsidRPr="00B1589F">
        <w:rPr>
          <w:rFonts w:ascii="Times" w:eastAsia="Batang" w:hAnsi="Times" w:cs="Verdana"/>
          <w:b/>
          <w:color w:val="000000" w:themeColor="text1"/>
          <w:sz w:val="28"/>
          <w:szCs w:val="28"/>
          <w:u w:val="single"/>
          <w:lang w:val="en-US" w:eastAsia="ar-SA"/>
        </w:rPr>
        <w:t xml:space="preserve">Tim </w:t>
      </w:r>
      <w:r w:rsidR="00C60ED5">
        <w:rPr>
          <w:rFonts w:ascii="Times" w:eastAsia="Batang" w:hAnsi="Times" w:cs="Verdana"/>
          <w:b/>
          <w:color w:val="000000" w:themeColor="text1"/>
          <w:sz w:val="28"/>
          <w:szCs w:val="28"/>
          <w:u w:val="single"/>
          <w:lang w:val="en-US" w:eastAsia="ar-SA"/>
        </w:rPr>
        <w:t>Seibert (</w:t>
      </w:r>
      <w:r w:rsidRPr="00B1589F">
        <w:rPr>
          <w:rFonts w:ascii="Times" w:eastAsia="Batang" w:hAnsi="Times" w:cs="Verdana"/>
          <w:b/>
          <w:color w:val="000000" w:themeColor="text1"/>
          <w:sz w:val="28"/>
          <w:szCs w:val="28"/>
          <w:u w:val="single"/>
          <w:lang w:val="en-US" w:eastAsia="ar-SA"/>
        </w:rPr>
        <w:t>Graening</w:t>
      </w:r>
      <w:r w:rsidR="00C60ED5">
        <w:rPr>
          <w:rFonts w:ascii="Times" w:eastAsia="Batang" w:hAnsi="Times" w:cs="Verdana"/>
          <w:b/>
          <w:color w:val="000000" w:themeColor="text1"/>
          <w:sz w:val="28"/>
          <w:szCs w:val="28"/>
          <w:u w:val="single"/>
          <w:lang w:val="en-US" w:eastAsia="ar-SA"/>
        </w:rPr>
        <w:t>)</w:t>
      </w:r>
      <w:r w:rsidRPr="00B1589F">
        <w:rPr>
          <w:rFonts w:ascii="Times" w:eastAsia="Batang" w:hAnsi="Times" w:cs="Verdana"/>
          <w:b/>
          <w:color w:val="000000" w:themeColor="text1"/>
          <w:sz w:val="28"/>
          <w:szCs w:val="28"/>
          <w:u w:val="single"/>
          <w:lang w:val="en-US" w:eastAsia="ar-SA"/>
        </w:rPr>
        <w:t>, PhD</w:t>
      </w:r>
    </w:p>
    <w:p w14:paraId="6E242E3B" w14:textId="6B24410B" w:rsidR="008638A8" w:rsidRPr="00B1589F" w:rsidRDefault="00AA010F">
      <w:pPr>
        <w:tabs>
          <w:tab w:val="left" w:pos="2410"/>
        </w:tabs>
        <w:spacing w:after="0" w:line="240" w:lineRule="auto"/>
        <w:jc w:val="center"/>
        <w:rPr>
          <w:lang w:val="en-US"/>
        </w:rPr>
      </w:pPr>
      <w:r w:rsidRPr="00B1589F">
        <w:rPr>
          <w:rFonts w:ascii="Times" w:eastAsia="Batang" w:hAnsi="Times" w:cs="Verdana"/>
          <w:color w:val="292929"/>
          <w:szCs w:val="24"/>
          <w:lang w:val="en-US" w:eastAsia="ar-SA"/>
        </w:rPr>
        <w:t>37922 Knoxville</w:t>
      </w:r>
    </w:p>
    <w:p w14:paraId="7D0E7372" w14:textId="1D892871" w:rsidR="008638A8" w:rsidRPr="00B1589F" w:rsidRDefault="00927BF4">
      <w:pPr>
        <w:tabs>
          <w:tab w:val="left" w:pos="2410"/>
        </w:tabs>
        <w:spacing w:after="0" w:line="240" w:lineRule="auto"/>
        <w:jc w:val="center"/>
        <w:rPr>
          <w:lang w:val="en-US"/>
        </w:rPr>
      </w:pPr>
      <w:r w:rsidRPr="00B1589F">
        <w:rPr>
          <w:rFonts w:ascii="Times" w:eastAsia="Batang" w:hAnsi="Times" w:cs="Verdana"/>
          <w:color w:val="292929"/>
          <w:szCs w:val="24"/>
          <w:lang w:val="en-US" w:eastAsia="ar-SA"/>
        </w:rPr>
        <w:t>Phone: +</w:t>
      </w:r>
      <w:r w:rsidR="00AA010F" w:rsidRPr="00B1589F">
        <w:rPr>
          <w:rFonts w:ascii="Times" w:eastAsia="Batang" w:hAnsi="Times" w:cs="Verdana"/>
          <w:color w:val="292929"/>
          <w:szCs w:val="24"/>
          <w:lang w:val="en-US" w:eastAsia="ar-SA"/>
        </w:rPr>
        <w:t>1 (865) 454-1552</w:t>
      </w:r>
      <w:r w:rsidRPr="00B1589F">
        <w:rPr>
          <w:rFonts w:ascii="Times" w:eastAsia="Batang" w:hAnsi="Times" w:cs="Verdana"/>
          <w:color w:val="292929"/>
          <w:szCs w:val="24"/>
          <w:lang w:val="en-US" w:eastAsia="ar-SA"/>
        </w:rPr>
        <w:br/>
        <w:t>g</w:t>
      </w:r>
      <w:r w:rsidR="00AA010F" w:rsidRPr="00B1589F">
        <w:rPr>
          <w:rFonts w:ascii="Times" w:eastAsia="Batang" w:hAnsi="Times" w:cs="Verdana"/>
          <w:color w:val="292929"/>
          <w:szCs w:val="24"/>
          <w:lang w:val="en-US" w:eastAsia="ar-SA"/>
        </w:rPr>
        <w:t>raeningt</w:t>
      </w:r>
      <w:r w:rsidRPr="00B1589F">
        <w:rPr>
          <w:rFonts w:ascii="Times" w:eastAsia="Batang" w:hAnsi="Times" w:cs="Verdana"/>
          <w:color w:val="292929"/>
          <w:szCs w:val="24"/>
          <w:lang w:val="en-US" w:eastAsia="ar-SA"/>
        </w:rPr>
        <w:t>@</w:t>
      </w:r>
      <w:r w:rsidR="00AA010F" w:rsidRPr="00B1589F">
        <w:rPr>
          <w:rFonts w:ascii="Times" w:eastAsia="Batang" w:hAnsi="Times" w:cs="Verdana"/>
          <w:color w:val="292929"/>
          <w:szCs w:val="24"/>
          <w:lang w:val="en-US" w:eastAsia="ar-SA"/>
        </w:rPr>
        <w:t>ornl.gov</w:t>
      </w:r>
    </w:p>
    <w:p w14:paraId="2E6FD520" w14:textId="77777777" w:rsidR="008638A8" w:rsidRPr="00B1589F" w:rsidRDefault="00927BF4">
      <w:pPr>
        <w:pStyle w:val="Heading1"/>
        <w:rPr>
          <w:lang w:val="en-US"/>
        </w:rPr>
      </w:pPr>
      <w:r w:rsidRPr="00B1589F">
        <w:rPr>
          <w:lang w:val="en-US"/>
        </w:rPr>
        <w:t>Research Specialization</w:t>
      </w:r>
    </w:p>
    <w:p w14:paraId="1B4CB074" w14:textId="143BF543" w:rsidR="009C53D0" w:rsidRPr="00B1589F" w:rsidRDefault="00927BF4">
      <w:pPr>
        <w:rPr>
          <w:rFonts w:ascii="Times" w:hAnsi="Times"/>
          <w:color w:val="292929"/>
          <w:lang w:val="en-US"/>
        </w:rPr>
      </w:pPr>
      <w:r w:rsidRPr="00B1589F">
        <w:rPr>
          <w:rFonts w:ascii="Times" w:hAnsi="Times"/>
          <w:color w:val="292929"/>
          <w:lang w:val="en-US"/>
        </w:rPr>
        <w:t xml:space="preserve">Materials science </w:t>
      </w:r>
      <w:r w:rsidRPr="00B1589F">
        <w:rPr>
          <w:rFonts w:ascii="Times" w:hAnsi="Times"/>
          <w:color w:val="292929"/>
          <w:lang w:val="en-US"/>
        </w:rPr>
        <w:br/>
      </w:r>
      <w:r w:rsidR="00446B63" w:rsidRPr="00B1589F">
        <w:rPr>
          <w:rFonts w:ascii="Times" w:hAnsi="Times"/>
          <w:color w:val="292929"/>
          <w:lang w:val="en-US"/>
        </w:rPr>
        <w:t>Nanostructured materials</w:t>
      </w:r>
      <w:r w:rsidR="009C53D0" w:rsidRPr="00B1589F">
        <w:rPr>
          <w:rFonts w:ascii="Times" w:hAnsi="Times"/>
          <w:color w:val="292929"/>
          <w:lang w:val="en-US"/>
        </w:rPr>
        <w:t xml:space="preserve"> </w:t>
      </w:r>
      <w:r w:rsidR="009C53D0" w:rsidRPr="00B1589F">
        <w:rPr>
          <w:rFonts w:ascii="Times" w:hAnsi="Times"/>
          <w:color w:val="292929"/>
          <w:lang w:val="en-US"/>
        </w:rPr>
        <w:br/>
      </w:r>
      <w:r w:rsidR="00446B63" w:rsidRPr="00B1589F">
        <w:rPr>
          <w:rFonts w:ascii="Times" w:hAnsi="Times"/>
          <w:color w:val="292929"/>
          <w:lang w:val="en-US"/>
        </w:rPr>
        <w:t xml:space="preserve">Fusion and </w:t>
      </w:r>
      <w:r w:rsidR="00F93924">
        <w:rPr>
          <w:rFonts w:ascii="Times" w:hAnsi="Times"/>
          <w:color w:val="292929"/>
          <w:lang w:val="en-US"/>
        </w:rPr>
        <w:t>fission</w:t>
      </w:r>
      <w:r w:rsidR="00446B63" w:rsidRPr="00B1589F">
        <w:rPr>
          <w:rFonts w:ascii="Times" w:hAnsi="Times"/>
          <w:color w:val="292929"/>
          <w:lang w:val="en-US"/>
        </w:rPr>
        <w:t xml:space="preserve"> material</w:t>
      </w:r>
      <w:r w:rsidR="00441B2F" w:rsidRPr="00B1589F">
        <w:rPr>
          <w:rFonts w:ascii="Times" w:hAnsi="Times"/>
          <w:color w:val="292929"/>
          <w:lang w:val="en-US"/>
        </w:rPr>
        <w:t>s</w:t>
      </w:r>
      <w:r w:rsidR="00441B2F" w:rsidRPr="00B1589F">
        <w:rPr>
          <w:rFonts w:ascii="Times" w:hAnsi="Times"/>
          <w:color w:val="292929"/>
          <w:lang w:val="en-US"/>
        </w:rPr>
        <w:br/>
        <w:t>Powder metallurgy</w:t>
      </w:r>
      <w:r w:rsidR="00441B2F" w:rsidRPr="00B1589F">
        <w:rPr>
          <w:rFonts w:ascii="Times" w:hAnsi="Times"/>
          <w:color w:val="292929"/>
          <w:lang w:val="en-US"/>
        </w:rPr>
        <w:br/>
        <w:t>Coatings</w:t>
      </w:r>
      <w:r w:rsidRPr="00B1589F">
        <w:rPr>
          <w:rFonts w:ascii="Times" w:hAnsi="Times"/>
          <w:color w:val="292929"/>
          <w:lang w:val="en-US"/>
        </w:rPr>
        <w:br/>
        <w:t>Biomaterials</w:t>
      </w:r>
    </w:p>
    <w:p w14:paraId="7DECEDBB" w14:textId="77777777" w:rsidR="008638A8" w:rsidRPr="00B1589F" w:rsidRDefault="00927BF4">
      <w:pPr>
        <w:pStyle w:val="Heading1"/>
        <w:rPr>
          <w:lang w:val="en-US"/>
        </w:rPr>
      </w:pPr>
      <w:r w:rsidRPr="00B1589F">
        <w:rPr>
          <w:lang w:val="en-US"/>
        </w:rPr>
        <w:t>Education</w:t>
      </w:r>
    </w:p>
    <w:p w14:paraId="0569104E" w14:textId="77777777" w:rsidR="008638A8" w:rsidRPr="00B1589F" w:rsidRDefault="008638A8">
      <w:pPr>
        <w:rPr>
          <w:rFonts w:ascii="Times" w:hAnsi="Times"/>
          <w:lang w:val="en-US"/>
        </w:rPr>
      </w:pPr>
    </w:p>
    <w:p w14:paraId="2AA32D12" w14:textId="77777777" w:rsidR="008638A8" w:rsidRPr="00B1589F" w:rsidRDefault="00927BF4">
      <w:pPr>
        <w:tabs>
          <w:tab w:val="left" w:pos="4679"/>
        </w:tabs>
        <w:spacing w:line="240" w:lineRule="auto"/>
        <w:ind w:left="2127" w:hanging="2127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02/2013 – 09/2017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 xml:space="preserve">Doctoral degree in engineering </w:t>
      </w:r>
      <w:r w:rsidRPr="00B1589F">
        <w:rPr>
          <w:rFonts w:ascii="Times" w:hAnsi="Times"/>
          <w:color w:val="292929"/>
          <w:lang w:val="en-US"/>
        </w:rPr>
        <w:t>(Dr.-Ing.) with a focus on Materials Science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b/>
          <w:color w:val="292929"/>
          <w:lang w:val="en-US"/>
        </w:rPr>
        <w:t xml:space="preserve">Karlsruhe Institute of Technology, Germany, Advisor: Prof. Dr. Anton Moeslang </w:t>
      </w:r>
      <w:r w:rsidRPr="00B1589F">
        <w:rPr>
          <w:rFonts w:ascii="Times" w:hAnsi="Times"/>
          <w:color w:val="292929"/>
          <w:lang w:val="en-US"/>
        </w:rPr>
        <w:t xml:space="preserve">Production, characterization and optimization of austenitic oxide dispersion strengthened steels, </w:t>
      </w:r>
      <w:r w:rsidRPr="00B1589F">
        <w:rPr>
          <w:rFonts w:ascii="Times" w:hAnsi="Times"/>
          <w:color w:val="292929"/>
          <w:u w:val="single"/>
          <w:lang w:val="en-US"/>
        </w:rPr>
        <w:t>Honors: magna cum laude</w:t>
      </w:r>
    </w:p>
    <w:p w14:paraId="5104CFDF" w14:textId="77777777" w:rsidR="008638A8" w:rsidRPr="00B1589F" w:rsidRDefault="00927BF4">
      <w:pPr>
        <w:tabs>
          <w:tab w:val="left" w:pos="4679"/>
        </w:tabs>
        <w:spacing w:line="240" w:lineRule="auto"/>
        <w:ind w:left="2127" w:hanging="2127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07/2012 – 12/2012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Master‘s thesis</w:t>
      </w:r>
      <w:r w:rsidRPr="00B1589F">
        <w:rPr>
          <w:rFonts w:ascii="Times" w:hAnsi="Times"/>
          <w:color w:val="292929"/>
          <w:lang w:val="en-US"/>
        </w:rPr>
        <w:t xml:space="preserve"> (M.Sc.)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b/>
          <w:color w:val="292929"/>
          <w:lang w:val="en-US"/>
        </w:rPr>
        <w:t>Technical University of Berlin &amp; Biotronik, Germany</w:t>
      </w:r>
      <w:r w:rsidRPr="00B1589F">
        <w:rPr>
          <w:rFonts w:ascii="Times" w:hAnsi="Times"/>
          <w:color w:val="292929"/>
          <w:lang w:val="en-US"/>
        </w:rPr>
        <w:br/>
        <w:t>Comparison of the properties and processability of standard 35N LT and 35N LT NDR (Nanograin Damage Resistance) for the application as an electrode in a pacemaker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u w:val="single"/>
          <w:lang w:val="en-US"/>
        </w:rPr>
        <w:t xml:space="preserve">grade: 1.3 </w:t>
      </w:r>
      <w:r w:rsidRPr="00B1589F">
        <w:rPr>
          <w:rFonts w:ascii="Times" w:hAnsi="Times"/>
          <w:color w:val="292929"/>
          <w:lang w:val="en-US"/>
        </w:rPr>
        <w:t>(range: 1.0 – 5.0; best:1.0)</w:t>
      </w:r>
    </w:p>
    <w:p w14:paraId="40A79107" w14:textId="77777777" w:rsidR="008638A8" w:rsidRPr="00B1589F" w:rsidRDefault="00927BF4">
      <w:pPr>
        <w:tabs>
          <w:tab w:val="left" w:pos="4679"/>
        </w:tabs>
        <w:spacing w:line="240" w:lineRule="auto"/>
        <w:ind w:left="2127" w:hanging="2127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08/2010 – 12/2012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Study of Materials Science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b/>
          <w:color w:val="292929"/>
          <w:lang w:val="en-US"/>
        </w:rPr>
        <w:t>Technical University of Berlin, Germany</w:t>
      </w:r>
      <w:r w:rsidRPr="00B1589F">
        <w:rPr>
          <w:rFonts w:ascii="Times" w:hAnsi="Times"/>
          <w:color w:val="292929"/>
          <w:lang w:val="en-US"/>
        </w:rPr>
        <w:br/>
        <w:t>Focus: Materials selection, biomaterials, metals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u w:val="single"/>
          <w:lang w:val="en-US"/>
        </w:rPr>
        <w:t xml:space="preserve">grade: 1.3 </w:t>
      </w:r>
      <w:r w:rsidRPr="00B1589F">
        <w:rPr>
          <w:rFonts w:ascii="Times" w:hAnsi="Times"/>
          <w:color w:val="292929"/>
          <w:lang w:val="en-US"/>
        </w:rPr>
        <w:t>(range: 1.0 – 5.0; best:1.0)</w:t>
      </w:r>
    </w:p>
    <w:p w14:paraId="77738C69" w14:textId="77777777" w:rsidR="008638A8" w:rsidRPr="00B1589F" w:rsidRDefault="00927BF4">
      <w:pPr>
        <w:tabs>
          <w:tab w:val="left" w:pos="4679"/>
        </w:tabs>
        <w:spacing w:line="240" w:lineRule="auto"/>
        <w:ind w:left="2127" w:hanging="2127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04/2010 – 09/2010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 xml:space="preserve">Bachelor’s thesis </w:t>
      </w:r>
      <w:r w:rsidRPr="00B1589F">
        <w:rPr>
          <w:rFonts w:ascii="Times" w:hAnsi="Times"/>
          <w:color w:val="292929"/>
          <w:lang w:val="en-US"/>
        </w:rPr>
        <w:t>(B.Sc.)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b/>
          <w:color w:val="292929"/>
          <w:lang w:val="en-US"/>
        </w:rPr>
        <w:t>Technical University of Berlin, Germany</w:t>
      </w:r>
      <w:r w:rsidRPr="00B1589F">
        <w:rPr>
          <w:rFonts w:ascii="Times" w:hAnsi="Times"/>
          <w:color w:val="292929"/>
          <w:lang w:val="en-US"/>
        </w:rPr>
        <w:br/>
        <w:t xml:space="preserve">Materials selection for a concrete pump system </w:t>
      </w:r>
      <w:r w:rsidRPr="00B1589F">
        <w:rPr>
          <w:rFonts w:ascii="Times" w:hAnsi="Times"/>
          <w:color w:val="292929"/>
          <w:u w:val="single"/>
          <w:lang w:val="en-US"/>
        </w:rPr>
        <w:br/>
        <w:t>grade: 1.3</w:t>
      </w:r>
      <w:r w:rsidRPr="00B1589F">
        <w:rPr>
          <w:rFonts w:ascii="Times" w:hAnsi="Times"/>
          <w:color w:val="292929"/>
          <w:lang w:val="en-US"/>
        </w:rPr>
        <w:t xml:space="preserve"> (range: 1.0 – 5.0; best:1.0)</w:t>
      </w:r>
    </w:p>
    <w:p w14:paraId="26DE944D" w14:textId="77777777" w:rsidR="008638A8" w:rsidRPr="00B1589F" w:rsidRDefault="00927BF4">
      <w:pPr>
        <w:tabs>
          <w:tab w:val="left" w:pos="4683"/>
        </w:tabs>
        <w:spacing w:line="240" w:lineRule="auto"/>
        <w:ind w:left="2131" w:hanging="2131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10/2007 – 09/2010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Study of Materials Science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b/>
          <w:color w:val="292929"/>
          <w:lang w:val="en-US"/>
        </w:rPr>
        <w:t>Technical University of Berlin, Germany</w:t>
      </w:r>
      <w:r w:rsidRPr="00B1589F">
        <w:rPr>
          <w:rFonts w:ascii="Times" w:hAnsi="Times"/>
          <w:color w:val="292929"/>
          <w:lang w:val="en-US"/>
        </w:rPr>
        <w:br/>
        <w:t>Focus: Polymere, ceramics, metals, glass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u w:val="single"/>
          <w:lang w:val="en-US"/>
        </w:rPr>
        <w:t xml:space="preserve">grade: 2.1 </w:t>
      </w:r>
      <w:r w:rsidRPr="00B1589F">
        <w:rPr>
          <w:rFonts w:ascii="Times" w:hAnsi="Times"/>
          <w:color w:val="292929"/>
          <w:lang w:val="en-US"/>
        </w:rPr>
        <w:t>(range: 1.0 – 5.0; best:1.0)</w:t>
      </w:r>
    </w:p>
    <w:p w14:paraId="43EC2710" w14:textId="77777777" w:rsidR="008638A8" w:rsidRPr="00B1589F" w:rsidRDefault="008638A8">
      <w:pPr>
        <w:rPr>
          <w:rFonts w:ascii="Times" w:hAnsi="Times"/>
          <w:color w:val="292929"/>
          <w:lang w:val="en-US"/>
        </w:rPr>
      </w:pPr>
    </w:p>
    <w:p w14:paraId="55A36987" w14:textId="77777777" w:rsidR="008638A8" w:rsidRPr="00B1589F" w:rsidRDefault="00927BF4">
      <w:pPr>
        <w:pStyle w:val="Heading1"/>
        <w:pageBreakBefore/>
        <w:rPr>
          <w:lang w:val="en-US"/>
        </w:rPr>
      </w:pPr>
      <w:r w:rsidRPr="00B1589F">
        <w:rPr>
          <w:lang w:val="en-US"/>
        </w:rPr>
        <w:lastRenderedPageBreak/>
        <w:t>Work Experience</w:t>
      </w:r>
    </w:p>
    <w:p w14:paraId="79143C47" w14:textId="77777777" w:rsidR="008638A8" w:rsidRPr="00B1589F" w:rsidRDefault="008638A8">
      <w:pPr>
        <w:rPr>
          <w:rFonts w:ascii="Times" w:hAnsi="Times"/>
          <w:color w:val="292929"/>
          <w:lang w:val="en-US"/>
        </w:rPr>
      </w:pPr>
    </w:p>
    <w:p w14:paraId="123D30B8" w14:textId="5F977F69" w:rsidR="00AA010F" w:rsidRDefault="00927BF4" w:rsidP="00AA010F">
      <w:pPr>
        <w:spacing w:after="0"/>
        <w:rPr>
          <w:rFonts w:ascii="Times" w:hAnsi="Times"/>
          <w:color w:val="292929"/>
          <w:lang w:val="en-US"/>
        </w:rPr>
      </w:pPr>
      <w:r w:rsidRPr="00B1589F">
        <w:rPr>
          <w:rFonts w:ascii="Times" w:hAnsi="Times"/>
          <w:color w:val="292929"/>
          <w:lang w:val="en-US"/>
        </w:rPr>
        <w:t>Since 09/20</w:t>
      </w:r>
      <w:r w:rsidR="00AA010F" w:rsidRPr="00B1589F">
        <w:rPr>
          <w:rFonts w:ascii="Times" w:hAnsi="Times"/>
          <w:color w:val="292929"/>
          <w:lang w:val="en-US"/>
        </w:rPr>
        <w:t>20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 xml:space="preserve">Research </w:t>
      </w:r>
      <w:r w:rsidR="005F1433" w:rsidRPr="00B1589F">
        <w:rPr>
          <w:rFonts w:ascii="Times" w:hAnsi="Times"/>
          <w:i/>
          <w:color w:val="292929"/>
          <w:lang w:val="en-US"/>
        </w:rPr>
        <w:t xml:space="preserve">Staff </w:t>
      </w:r>
      <w:r w:rsidR="00AA010F" w:rsidRPr="00B1589F">
        <w:rPr>
          <w:rFonts w:ascii="Times" w:hAnsi="Times"/>
          <w:i/>
          <w:color w:val="292929"/>
          <w:lang w:val="en-US"/>
        </w:rPr>
        <w:t>Associate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b/>
          <w:color w:val="292929"/>
          <w:lang w:val="en-US"/>
        </w:rPr>
        <w:t xml:space="preserve">Oak Ridge National Laboratory, </w:t>
      </w:r>
      <w:r w:rsidRPr="00B1589F">
        <w:rPr>
          <w:rFonts w:ascii="Times" w:hAnsi="Times"/>
          <w:color w:val="292929"/>
          <w:lang w:val="en-US"/>
        </w:rPr>
        <w:t xml:space="preserve">Materials Science and Technology Division 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="00AA010F" w:rsidRPr="00B1589F">
        <w:rPr>
          <w:rFonts w:ascii="Times" w:hAnsi="Times"/>
          <w:color w:val="292929"/>
          <w:lang w:val="en-US"/>
        </w:rPr>
        <w:t>- Development of Cr-coatings on Zr-based cladding</w:t>
      </w:r>
      <w:r w:rsidR="005F1433" w:rsidRPr="00B1589F">
        <w:rPr>
          <w:rFonts w:ascii="Times" w:hAnsi="Times"/>
          <w:color w:val="292929"/>
          <w:lang w:val="en-US"/>
        </w:rPr>
        <w:t xml:space="preserve"> fo</w:t>
      </w:r>
      <w:r w:rsidR="00C72D97" w:rsidRPr="00B1589F">
        <w:rPr>
          <w:rFonts w:ascii="Times" w:hAnsi="Times"/>
          <w:color w:val="292929"/>
          <w:lang w:val="en-US"/>
        </w:rPr>
        <w:t>r nuclear power plants</w:t>
      </w:r>
    </w:p>
    <w:p w14:paraId="6F84A96D" w14:textId="57886603" w:rsidR="00AB2461" w:rsidRPr="00B1589F" w:rsidRDefault="00AB2461" w:rsidP="00AA010F">
      <w:pPr>
        <w:spacing w:after="0"/>
        <w:rPr>
          <w:rFonts w:ascii="Times" w:hAnsi="Times"/>
          <w:color w:val="292929"/>
          <w:lang w:val="en-US"/>
        </w:rPr>
      </w:pPr>
      <w:r>
        <w:rPr>
          <w:rFonts w:ascii="Times" w:hAnsi="Times"/>
          <w:color w:val="292929"/>
          <w:lang w:val="en-US"/>
        </w:rPr>
        <w:tab/>
      </w:r>
      <w:r>
        <w:rPr>
          <w:rFonts w:ascii="Times" w:hAnsi="Times"/>
          <w:color w:val="292929"/>
          <w:lang w:val="en-US"/>
        </w:rPr>
        <w:tab/>
      </w:r>
      <w:r>
        <w:rPr>
          <w:rFonts w:ascii="Times" w:hAnsi="Times"/>
          <w:color w:val="292929"/>
          <w:lang w:val="en-US"/>
        </w:rPr>
        <w:tab/>
        <w:t>- Technical lead on additive manufacturing of tungsten and AFA ODS steels</w:t>
      </w:r>
    </w:p>
    <w:p w14:paraId="12B6A5D5" w14:textId="3013C7C0" w:rsidR="00AA010F" w:rsidRPr="00B1589F" w:rsidRDefault="00AA010F" w:rsidP="00AA010F">
      <w:pPr>
        <w:spacing w:after="0"/>
        <w:rPr>
          <w:rFonts w:ascii="Times" w:hAnsi="Times"/>
          <w:color w:val="292929"/>
          <w:lang w:val="en-US"/>
        </w:rPr>
      </w:pP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- Development of CNA steels</w:t>
      </w:r>
      <w:r w:rsidR="00C72D97" w:rsidRPr="00B1589F">
        <w:rPr>
          <w:rFonts w:ascii="Times" w:hAnsi="Times"/>
          <w:color w:val="292929"/>
          <w:lang w:val="en-US"/>
        </w:rPr>
        <w:t xml:space="preserve"> for fusion power plants</w:t>
      </w:r>
    </w:p>
    <w:p w14:paraId="526020C9" w14:textId="24EC4190" w:rsidR="0049250B" w:rsidRPr="00B1589F" w:rsidRDefault="00AA010F" w:rsidP="009B50EF">
      <w:pPr>
        <w:rPr>
          <w:rFonts w:ascii="Times" w:hAnsi="Times"/>
          <w:color w:val="292929"/>
          <w:lang w:val="en-US"/>
        </w:rPr>
      </w:pP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- Research on EUROFER97 irradiation behavior</w:t>
      </w:r>
      <w:r w:rsidR="0049250B"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 xml:space="preserve"> </w:t>
      </w:r>
      <w:r w:rsidR="0049250B" w:rsidRPr="00B1589F">
        <w:rPr>
          <w:rFonts w:ascii="Times" w:hAnsi="Times"/>
          <w:color w:val="292929"/>
          <w:lang w:val="en-US"/>
        </w:rPr>
        <w:tab/>
      </w:r>
      <w:r w:rsidR="0049250B" w:rsidRPr="00B1589F">
        <w:rPr>
          <w:rFonts w:ascii="Times" w:hAnsi="Times"/>
          <w:color w:val="292929"/>
          <w:lang w:val="en-US"/>
        </w:rPr>
        <w:tab/>
      </w:r>
      <w:r w:rsidR="0049250B" w:rsidRPr="00B1589F">
        <w:rPr>
          <w:rFonts w:ascii="Times" w:hAnsi="Times"/>
          <w:color w:val="292929"/>
          <w:lang w:val="en-US"/>
        </w:rPr>
        <w:tab/>
        <w:t xml:space="preserve">- </w:t>
      </w:r>
      <w:r w:rsidR="00A8043E" w:rsidRPr="00B1589F">
        <w:rPr>
          <w:rFonts w:ascii="Times" w:hAnsi="Times"/>
          <w:color w:val="292929"/>
          <w:lang w:val="en-US"/>
        </w:rPr>
        <w:t>T2M Lead for ARPA-E projects</w:t>
      </w:r>
      <w:r w:rsidR="00870DA4" w:rsidRPr="00B1589F">
        <w:rPr>
          <w:rFonts w:ascii="Times" w:hAnsi="Times"/>
          <w:color w:val="292929"/>
          <w:lang w:val="en-US"/>
        </w:rPr>
        <w:br/>
      </w:r>
      <w:r w:rsidR="00870DA4" w:rsidRPr="00B1589F">
        <w:rPr>
          <w:rFonts w:ascii="Times" w:hAnsi="Times"/>
          <w:color w:val="292929"/>
          <w:lang w:val="en-US"/>
        </w:rPr>
        <w:tab/>
      </w:r>
      <w:r w:rsidR="00870DA4" w:rsidRPr="00B1589F">
        <w:rPr>
          <w:rFonts w:ascii="Times" w:hAnsi="Times"/>
          <w:color w:val="292929"/>
          <w:lang w:val="en-US"/>
        </w:rPr>
        <w:tab/>
      </w:r>
      <w:r w:rsidR="00870DA4" w:rsidRPr="00B1589F">
        <w:rPr>
          <w:rFonts w:ascii="Times" w:hAnsi="Times"/>
          <w:color w:val="292929"/>
          <w:lang w:val="en-US"/>
        </w:rPr>
        <w:tab/>
        <w:t xml:space="preserve">- </w:t>
      </w:r>
      <w:r w:rsidR="00870DA4">
        <w:rPr>
          <w:rFonts w:ascii="Times" w:hAnsi="Times"/>
          <w:color w:val="292929"/>
          <w:lang w:val="en-US"/>
        </w:rPr>
        <w:t>Deputy PI for ARPA-E projects</w:t>
      </w:r>
    </w:p>
    <w:p w14:paraId="37DD15F9" w14:textId="5967C6CC" w:rsidR="008638A8" w:rsidRPr="00B1589F" w:rsidRDefault="00AA010F">
      <w:p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10/2017 – 02/2020</w:t>
      </w:r>
      <w:r w:rsidR="00927BF4" w:rsidRPr="00B1589F">
        <w:rPr>
          <w:rFonts w:ascii="Times" w:hAnsi="Times"/>
          <w:color w:val="292929"/>
          <w:lang w:val="en-US"/>
        </w:rPr>
        <w:tab/>
      </w:r>
      <w:r w:rsidR="00927BF4" w:rsidRPr="00B1589F">
        <w:rPr>
          <w:rFonts w:ascii="Times" w:hAnsi="Times"/>
          <w:i/>
          <w:color w:val="292929"/>
          <w:lang w:val="en-US"/>
        </w:rPr>
        <w:t>Postdoctoral</w:t>
      </w:r>
      <w:r w:rsidR="00927BF4" w:rsidRPr="00B1589F">
        <w:rPr>
          <w:rFonts w:ascii="Times" w:hAnsi="Times"/>
          <w:color w:val="292929"/>
          <w:lang w:val="en-US"/>
        </w:rPr>
        <w:t xml:space="preserve"> </w:t>
      </w:r>
      <w:r w:rsidR="00927BF4" w:rsidRPr="00B1589F">
        <w:rPr>
          <w:rFonts w:ascii="Times" w:hAnsi="Times"/>
          <w:i/>
          <w:color w:val="292929"/>
          <w:lang w:val="en-US"/>
        </w:rPr>
        <w:t>Research Associate</w:t>
      </w:r>
      <w:r w:rsidR="00927BF4" w:rsidRPr="00B1589F">
        <w:rPr>
          <w:rFonts w:ascii="Times" w:hAnsi="Times"/>
          <w:color w:val="292929"/>
          <w:lang w:val="en-US"/>
        </w:rPr>
        <w:br/>
        <w:t xml:space="preserve"> </w:t>
      </w:r>
      <w:r w:rsidR="00927BF4" w:rsidRPr="00B1589F">
        <w:rPr>
          <w:rFonts w:ascii="Times" w:hAnsi="Times"/>
          <w:color w:val="292929"/>
          <w:lang w:val="en-US"/>
        </w:rPr>
        <w:tab/>
      </w:r>
      <w:r w:rsidR="00927BF4" w:rsidRPr="00B1589F">
        <w:rPr>
          <w:rFonts w:ascii="Times" w:hAnsi="Times"/>
          <w:color w:val="292929"/>
          <w:lang w:val="en-US"/>
        </w:rPr>
        <w:tab/>
      </w:r>
      <w:r w:rsidR="00927BF4" w:rsidRPr="00B1589F">
        <w:rPr>
          <w:rFonts w:ascii="Times" w:hAnsi="Times"/>
          <w:color w:val="292929"/>
          <w:lang w:val="en-US"/>
        </w:rPr>
        <w:tab/>
      </w:r>
      <w:r w:rsidR="00927BF4" w:rsidRPr="00B1589F">
        <w:rPr>
          <w:rFonts w:ascii="Times" w:hAnsi="Times"/>
          <w:b/>
          <w:color w:val="292929"/>
          <w:lang w:val="en-US"/>
        </w:rPr>
        <w:t xml:space="preserve">Karlsruhe Institute of Technology, </w:t>
      </w:r>
      <w:r w:rsidR="00927BF4" w:rsidRPr="00B1589F">
        <w:rPr>
          <w:rFonts w:ascii="Times" w:hAnsi="Times"/>
          <w:color w:val="292929"/>
          <w:lang w:val="en-US"/>
        </w:rPr>
        <w:t xml:space="preserve">Applied Materials Physics Group </w:t>
      </w:r>
      <w:r w:rsidR="00927BF4" w:rsidRPr="00B1589F">
        <w:rPr>
          <w:rFonts w:ascii="Times" w:hAnsi="Times"/>
          <w:color w:val="292929"/>
          <w:lang w:val="en-US"/>
        </w:rPr>
        <w:br/>
        <w:t xml:space="preserve"> </w:t>
      </w:r>
      <w:r w:rsidR="00927BF4" w:rsidRPr="00B1589F">
        <w:rPr>
          <w:rFonts w:ascii="Times" w:hAnsi="Times"/>
          <w:color w:val="292929"/>
          <w:lang w:val="en-US"/>
        </w:rPr>
        <w:tab/>
      </w:r>
      <w:r w:rsidR="00927BF4" w:rsidRPr="00B1589F">
        <w:rPr>
          <w:rFonts w:ascii="Times" w:hAnsi="Times"/>
          <w:color w:val="292929"/>
          <w:lang w:val="en-US"/>
        </w:rPr>
        <w:tab/>
      </w:r>
      <w:r w:rsidR="00927BF4" w:rsidRPr="00B1589F">
        <w:rPr>
          <w:rFonts w:ascii="Times" w:hAnsi="Times"/>
          <w:color w:val="292929"/>
          <w:lang w:val="en-US"/>
        </w:rPr>
        <w:tab/>
      </w:r>
      <w:r w:rsidR="00927BF4" w:rsidRPr="00B1589F">
        <w:rPr>
          <w:rFonts w:ascii="Times" w:hAnsi="Times"/>
          <w:b/>
          <w:color w:val="292929"/>
          <w:lang w:val="en-US"/>
        </w:rPr>
        <w:t>Advisor: Dr. Michael Rieth, Prof. Dr. Anton Moeslang</w:t>
      </w:r>
      <w:r w:rsidR="009B50EF" w:rsidRPr="00B1589F">
        <w:rPr>
          <w:rFonts w:ascii="Times" w:hAnsi="Times"/>
          <w:color w:val="292929"/>
          <w:lang w:val="en-US"/>
        </w:rPr>
        <w:br/>
      </w:r>
      <w:r w:rsidR="009B50EF" w:rsidRPr="00B1589F">
        <w:rPr>
          <w:rFonts w:ascii="Times" w:hAnsi="Times"/>
          <w:color w:val="292929"/>
          <w:lang w:val="en-US"/>
        </w:rPr>
        <w:tab/>
      </w:r>
      <w:r w:rsidR="009B50EF" w:rsidRPr="00B1589F">
        <w:rPr>
          <w:rFonts w:ascii="Times" w:hAnsi="Times"/>
          <w:color w:val="292929"/>
          <w:lang w:val="en-US"/>
        </w:rPr>
        <w:tab/>
      </w:r>
      <w:r w:rsidR="009B50EF" w:rsidRPr="00B1589F">
        <w:rPr>
          <w:rFonts w:ascii="Times" w:hAnsi="Times"/>
          <w:color w:val="292929"/>
          <w:lang w:val="en-US"/>
        </w:rPr>
        <w:tab/>
        <w:t>Delegation to the Oak Ridge National Laboratory to collaborate on irradiated</w:t>
      </w:r>
      <w:r w:rsidR="009B50EF" w:rsidRPr="00B1589F">
        <w:rPr>
          <w:rFonts w:ascii="Times" w:hAnsi="Times"/>
          <w:color w:val="292929"/>
          <w:lang w:val="en-US"/>
        </w:rPr>
        <w:br/>
      </w:r>
      <w:r w:rsidR="009B50EF" w:rsidRPr="00B1589F">
        <w:rPr>
          <w:rFonts w:ascii="Times" w:hAnsi="Times"/>
          <w:color w:val="292929"/>
          <w:lang w:val="en-US"/>
        </w:rPr>
        <w:tab/>
      </w:r>
      <w:r w:rsidR="009B50EF" w:rsidRPr="00B1589F">
        <w:rPr>
          <w:rFonts w:ascii="Times" w:hAnsi="Times"/>
          <w:color w:val="292929"/>
          <w:lang w:val="en-US"/>
        </w:rPr>
        <w:tab/>
      </w:r>
      <w:r w:rsidR="009B50EF" w:rsidRPr="00B1589F">
        <w:rPr>
          <w:rFonts w:ascii="Times" w:hAnsi="Times"/>
          <w:color w:val="292929"/>
          <w:lang w:val="en-US"/>
        </w:rPr>
        <w:tab/>
        <w:t>Eurofer97 material</w:t>
      </w:r>
    </w:p>
    <w:p w14:paraId="4E512A2F" w14:textId="77777777" w:rsidR="00AA010F" w:rsidRPr="00B1589F" w:rsidRDefault="00927BF4" w:rsidP="00AA010F">
      <w:pPr>
        <w:spacing w:after="0"/>
        <w:rPr>
          <w:rFonts w:ascii="Times" w:hAnsi="Times"/>
          <w:b/>
          <w:color w:val="292929"/>
          <w:lang w:val="en-US"/>
        </w:rPr>
      </w:pPr>
      <w:r w:rsidRPr="00B1589F">
        <w:rPr>
          <w:rFonts w:ascii="Times" w:hAnsi="Times"/>
          <w:color w:val="292929"/>
          <w:lang w:val="en-US"/>
        </w:rPr>
        <w:t>07</w:t>
      </w:r>
      <w:r w:rsidR="00AA010F" w:rsidRPr="00B1589F">
        <w:rPr>
          <w:rFonts w:ascii="Times" w:hAnsi="Times"/>
          <w:color w:val="292929"/>
          <w:lang w:val="en-US"/>
        </w:rPr>
        <w:t>/2015</w:t>
      </w:r>
      <w:r w:rsidRPr="00B1589F">
        <w:rPr>
          <w:rFonts w:ascii="Times" w:hAnsi="Times"/>
          <w:color w:val="292929"/>
          <w:lang w:val="en-US"/>
        </w:rPr>
        <w:t xml:space="preserve"> – 10/2015</w:t>
      </w:r>
      <w:r w:rsidRPr="00B1589F">
        <w:rPr>
          <w:rFonts w:ascii="Times" w:hAnsi="Times"/>
          <w:color w:val="292929"/>
          <w:lang w:val="en-US"/>
        </w:rPr>
        <w:tab/>
      </w:r>
      <w:r w:rsidR="00AA010F" w:rsidRPr="00B1589F">
        <w:rPr>
          <w:rFonts w:ascii="Times" w:hAnsi="Times"/>
          <w:i/>
          <w:color w:val="292929"/>
          <w:lang w:val="en-US"/>
        </w:rPr>
        <w:t>Visiting Researcher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="00AA010F" w:rsidRPr="00B1589F">
        <w:rPr>
          <w:rFonts w:ascii="Times" w:hAnsi="Times"/>
          <w:b/>
          <w:color w:val="292929"/>
          <w:lang w:val="en-US"/>
        </w:rPr>
        <w:t>Oak Ridge National Laboratory (ORNL)</w:t>
      </w:r>
    </w:p>
    <w:p w14:paraId="37A0B33F" w14:textId="74BE19BE" w:rsidR="008638A8" w:rsidRPr="00B1589F" w:rsidRDefault="00927BF4" w:rsidP="00AA010F">
      <w:pPr>
        <w:ind w:left="1440" w:firstLine="72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Atom probe tomography and transmission electron microscopy of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  <w:t>novel austenitic oxide dispersion strengthened steels</w:t>
      </w:r>
    </w:p>
    <w:p w14:paraId="2B093DCC" w14:textId="77777777" w:rsidR="008638A8" w:rsidRPr="00B1589F" w:rsidRDefault="00927BF4">
      <w:pPr>
        <w:tabs>
          <w:tab w:val="left" w:pos="4682"/>
        </w:tabs>
        <w:spacing w:line="240" w:lineRule="auto"/>
        <w:ind w:left="2130" w:hanging="213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02/2013 – 09/2017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Research Associate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b/>
          <w:color w:val="292929"/>
          <w:lang w:val="en-US"/>
        </w:rPr>
        <w:t>Karlsruhe Institute of Technology, IAM-AWP</w:t>
      </w:r>
      <w:r w:rsidRPr="00B1589F">
        <w:rPr>
          <w:rFonts w:ascii="Times" w:hAnsi="Times"/>
          <w:color w:val="292929"/>
          <w:lang w:val="en-US"/>
        </w:rPr>
        <w:br/>
        <w:t>- Development of a production process for oxide dispersion strengthened</w:t>
      </w:r>
      <w:r w:rsidRPr="00B1589F">
        <w:rPr>
          <w:rFonts w:ascii="Times" w:hAnsi="Times"/>
          <w:color w:val="292929"/>
          <w:lang w:val="en-US"/>
        </w:rPr>
        <w:br/>
        <w:t xml:space="preserve">  austenitic steels via mechanical alloying from powder to a tube</w:t>
      </w:r>
      <w:r w:rsidRPr="00B1589F">
        <w:rPr>
          <w:rFonts w:ascii="Times" w:hAnsi="Times"/>
          <w:color w:val="292929"/>
          <w:lang w:val="en-US"/>
        </w:rPr>
        <w:br/>
        <w:t xml:space="preserve">- Implementation of a double milling process </w:t>
      </w:r>
      <w:r w:rsidRPr="00B1589F">
        <w:rPr>
          <w:rFonts w:ascii="Times" w:hAnsi="Times"/>
          <w:color w:val="292929"/>
          <w:lang w:val="en-US"/>
        </w:rPr>
        <w:br/>
        <w:t>- Microstructural investigation using SEM, TEM, XAFS and XRD methods</w:t>
      </w:r>
      <w:r w:rsidRPr="00B1589F">
        <w:rPr>
          <w:rFonts w:ascii="Times" w:hAnsi="Times"/>
          <w:color w:val="292929"/>
          <w:lang w:val="en-US"/>
        </w:rPr>
        <w:br/>
        <w:t>- Mechanical testing of extruded and hot-rolled samples</w:t>
      </w:r>
    </w:p>
    <w:p w14:paraId="1C9480A5" w14:textId="77777777" w:rsidR="008638A8" w:rsidRPr="00B1589F" w:rsidRDefault="00927BF4">
      <w:pPr>
        <w:tabs>
          <w:tab w:val="left" w:pos="4683"/>
        </w:tabs>
        <w:spacing w:after="0" w:line="240" w:lineRule="auto"/>
        <w:ind w:left="2131" w:hanging="2131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11/2010 – 11/2012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Student Assistant &amp; Tutor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b/>
          <w:color w:val="292929"/>
          <w:lang w:val="en-US"/>
        </w:rPr>
        <w:t>Institute of Materials Engineering, TU Berlin</w:t>
      </w:r>
    </w:p>
    <w:p w14:paraId="08180300" w14:textId="77777777" w:rsidR="008638A8" w:rsidRPr="00B1589F" w:rsidRDefault="00927BF4">
      <w:pPr>
        <w:tabs>
          <w:tab w:val="left" w:pos="4679"/>
        </w:tabs>
        <w:spacing w:line="240" w:lineRule="auto"/>
        <w:ind w:left="2127" w:hanging="2127"/>
        <w:rPr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>Lecturing student groups of around 30 people and conducting and analyzing experiments</w:t>
      </w:r>
    </w:p>
    <w:p w14:paraId="1C37CE4D" w14:textId="77777777" w:rsidR="008638A8" w:rsidRPr="00B1589F" w:rsidRDefault="00927BF4">
      <w:pPr>
        <w:tabs>
          <w:tab w:val="left" w:pos="4683"/>
        </w:tabs>
        <w:spacing w:after="0" w:line="240" w:lineRule="auto"/>
        <w:ind w:left="2131" w:hanging="2131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08/2011 – 10/2012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Research internship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b/>
          <w:color w:val="292929"/>
          <w:lang w:val="en-US"/>
        </w:rPr>
        <w:t>R&amp;D Electrodes for pacemakers, Biotronik</w:t>
      </w:r>
    </w:p>
    <w:p w14:paraId="23F21566" w14:textId="77777777" w:rsidR="008638A8" w:rsidRPr="00B1589F" w:rsidRDefault="00927BF4">
      <w:pPr>
        <w:tabs>
          <w:tab w:val="left" w:pos="4679"/>
        </w:tabs>
        <w:spacing w:line="240" w:lineRule="auto"/>
        <w:ind w:left="2127" w:hanging="2127"/>
        <w:rPr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>Mechanical testing of electrodes and planning of new fatigue experiments</w:t>
      </w:r>
    </w:p>
    <w:p w14:paraId="192BB117" w14:textId="77777777" w:rsidR="008638A8" w:rsidRPr="00B1589F" w:rsidRDefault="00927BF4">
      <w:pPr>
        <w:pStyle w:val="Heading1"/>
        <w:rPr>
          <w:lang w:val="en-US"/>
        </w:rPr>
      </w:pPr>
      <w:r w:rsidRPr="00B1589F">
        <w:rPr>
          <w:lang w:val="en-US"/>
        </w:rPr>
        <w:t>Awards</w:t>
      </w:r>
    </w:p>
    <w:p w14:paraId="3C357A53" w14:textId="77777777" w:rsidR="008638A8" w:rsidRPr="00B1589F" w:rsidRDefault="008638A8">
      <w:pPr>
        <w:spacing w:line="240" w:lineRule="auto"/>
        <w:rPr>
          <w:rFonts w:ascii="Times" w:hAnsi="Times"/>
          <w:color w:val="292929"/>
          <w:lang w:val="en-US"/>
        </w:rPr>
      </w:pPr>
    </w:p>
    <w:p w14:paraId="6AA29A1E" w14:textId="127BF170" w:rsidR="00A8043E" w:rsidRPr="00B1589F" w:rsidRDefault="00927BF4">
      <w:pPr>
        <w:tabs>
          <w:tab w:val="left" w:pos="851"/>
        </w:tabs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201</w:t>
      </w:r>
      <w:r w:rsidR="009B50EF" w:rsidRPr="00B1589F">
        <w:rPr>
          <w:rFonts w:ascii="Times" w:hAnsi="Times"/>
          <w:color w:val="292929"/>
          <w:lang w:val="en-US"/>
        </w:rPr>
        <w:t>4</w:t>
      </w:r>
      <w:r w:rsidRPr="00B1589F">
        <w:rPr>
          <w:rFonts w:ascii="Times" w:hAnsi="Times"/>
          <w:b/>
          <w:color w:val="292929"/>
          <w:lang w:val="en-US"/>
        </w:rPr>
        <w:tab/>
      </w:r>
      <w:r w:rsidRPr="00B1589F">
        <w:rPr>
          <w:rFonts w:ascii="Times" w:hAnsi="Times"/>
          <w:b/>
          <w:color w:val="292929"/>
          <w:lang w:val="en-US"/>
        </w:rPr>
        <w:tab/>
      </w:r>
      <w:r w:rsidRPr="00B1589F">
        <w:rPr>
          <w:rFonts w:ascii="Times" w:hAnsi="Times"/>
          <w:b/>
          <w:color w:val="292929"/>
          <w:lang w:val="en-US"/>
        </w:rPr>
        <w:tab/>
        <w:t>Best Poster Award</w:t>
      </w:r>
      <w:r w:rsidRPr="00B1589F">
        <w:rPr>
          <w:rFonts w:ascii="Times" w:hAnsi="Times"/>
          <w:color w:val="292929"/>
          <w:lang w:val="en-US"/>
        </w:rPr>
        <w:t>, 3</w:t>
      </w:r>
      <w:r w:rsidRPr="00B1589F">
        <w:rPr>
          <w:rFonts w:ascii="Times" w:hAnsi="Times"/>
          <w:color w:val="292929"/>
          <w:vertAlign w:val="superscript"/>
          <w:lang w:val="en-US"/>
        </w:rPr>
        <w:t>rd</w:t>
      </w:r>
      <w:r w:rsidRPr="00B1589F">
        <w:rPr>
          <w:rFonts w:ascii="Times" w:hAnsi="Times"/>
          <w:color w:val="292929"/>
          <w:lang w:val="en-US"/>
        </w:rPr>
        <w:t xml:space="preserve"> place Junior EUROMAT, Lausanne, Switzerland.</w:t>
      </w:r>
      <w:r w:rsidRPr="00B1589F">
        <w:rPr>
          <w:rFonts w:ascii="Times" w:hAnsi="Times"/>
          <w:color w:val="292929"/>
          <w:lang w:val="en-US"/>
        </w:rPr>
        <w:br/>
      </w:r>
    </w:p>
    <w:p w14:paraId="097108F2" w14:textId="0FD236E5" w:rsidR="006A723C" w:rsidRPr="00B1589F" w:rsidRDefault="006A723C" w:rsidP="006A723C">
      <w:pPr>
        <w:pStyle w:val="Heading1"/>
        <w:rPr>
          <w:lang w:val="en-US"/>
        </w:rPr>
      </w:pPr>
      <w:r>
        <w:rPr>
          <w:lang w:val="en-US"/>
        </w:rPr>
        <w:lastRenderedPageBreak/>
        <w:t>Patent</w:t>
      </w:r>
    </w:p>
    <w:p w14:paraId="5070E3A9" w14:textId="77777777" w:rsidR="006A723C" w:rsidRPr="00B1589F" w:rsidRDefault="006A723C" w:rsidP="006A723C">
      <w:pPr>
        <w:spacing w:line="240" w:lineRule="auto"/>
        <w:rPr>
          <w:rFonts w:ascii="Times" w:hAnsi="Times"/>
          <w:color w:val="292929"/>
          <w:lang w:val="en-US"/>
        </w:rPr>
      </w:pPr>
    </w:p>
    <w:p w14:paraId="0DF7475F" w14:textId="42C3BE37" w:rsidR="00A8043E" w:rsidRPr="00B1589F" w:rsidRDefault="006A723C" w:rsidP="006A723C">
      <w:pPr>
        <w:widowControl w:val="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</w:t>
      </w:r>
      <w:r>
        <w:rPr>
          <w:rFonts w:ascii="Times" w:hAnsi="Times"/>
          <w:color w:val="292929"/>
          <w:lang w:val="en-US"/>
        </w:rPr>
        <w:t>22</w:t>
      </w:r>
      <w:r w:rsidRPr="00B1589F">
        <w:rPr>
          <w:rFonts w:ascii="Times" w:hAnsi="Times"/>
          <w:b/>
          <w:color w:val="292929"/>
          <w:lang w:val="en-US"/>
        </w:rPr>
        <w:tab/>
      </w:r>
      <w:r w:rsidRPr="00B1589F">
        <w:rPr>
          <w:rFonts w:ascii="Times" w:hAnsi="Times"/>
          <w:b/>
          <w:color w:val="292929"/>
          <w:lang w:val="en-US"/>
        </w:rPr>
        <w:tab/>
      </w:r>
      <w:r w:rsidRPr="00B1589F">
        <w:rPr>
          <w:rFonts w:ascii="Times" w:hAnsi="Times"/>
          <w:b/>
          <w:color w:val="292929"/>
          <w:lang w:val="en-US"/>
        </w:rPr>
        <w:tab/>
      </w:r>
      <w:r>
        <w:rPr>
          <w:rFonts w:ascii="Times" w:hAnsi="Times"/>
          <w:b/>
          <w:color w:val="292929"/>
          <w:lang w:val="en-US"/>
        </w:rPr>
        <w:t>A design of transition layer structure between RAFM steels and W</w:t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>
        <w:rPr>
          <w:rFonts w:ascii="Times" w:hAnsi="Times"/>
          <w:b/>
          <w:color w:val="292929"/>
          <w:lang w:val="en-US"/>
        </w:rPr>
        <w:t>Invention ID: 81936710</w:t>
      </w:r>
    </w:p>
    <w:p w14:paraId="7AFF542D" w14:textId="309F41D8" w:rsidR="008638A8" w:rsidRPr="00B1589F" w:rsidRDefault="00927BF4">
      <w:pPr>
        <w:pStyle w:val="Heading1"/>
        <w:rPr>
          <w:lang w:val="en-US"/>
        </w:rPr>
      </w:pPr>
      <w:r w:rsidRPr="00B1589F">
        <w:rPr>
          <w:lang w:val="en-US"/>
        </w:rPr>
        <w:t xml:space="preserve">Publications (h-index </w:t>
      </w:r>
      <w:r w:rsidR="00C60ED5">
        <w:rPr>
          <w:lang w:val="en-US"/>
        </w:rPr>
        <w:t>9</w:t>
      </w:r>
      <w:r w:rsidRPr="00B1589F">
        <w:rPr>
          <w:lang w:val="en-US"/>
        </w:rPr>
        <w:t xml:space="preserve">, </w:t>
      </w:r>
      <w:r w:rsidR="00C60ED5">
        <w:rPr>
          <w:lang w:val="en-US"/>
        </w:rPr>
        <w:t>Google Scholar</w:t>
      </w:r>
      <w:r w:rsidRPr="00B1589F">
        <w:rPr>
          <w:lang w:val="en-US"/>
        </w:rPr>
        <w:t>)</w:t>
      </w:r>
    </w:p>
    <w:p w14:paraId="304D360A" w14:textId="77777777" w:rsidR="008638A8" w:rsidRPr="00B1589F" w:rsidRDefault="008638A8">
      <w:pPr>
        <w:spacing w:after="0" w:line="240" w:lineRule="auto"/>
        <w:rPr>
          <w:rFonts w:ascii="Times" w:eastAsia="Times New Roman" w:hAnsi="Times" w:cs="CMR10"/>
          <w:bCs/>
          <w:color w:val="292929"/>
          <w:lang w:val="en-US" w:eastAsia="de-DE"/>
        </w:rPr>
      </w:pPr>
    </w:p>
    <w:p w14:paraId="1D1EE27F" w14:textId="128CDCC0" w:rsidR="008638A8" w:rsidRDefault="00927BF4">
      <w:pPr>
        <w:spacing w:after="0" w:line="240" w:lineRule="auto"/>
        <w:rPr>
          <w:rFonts w:ascii="Times" w:eastAsia="Times New Roman" w:hAnsi="Times" w:cs="CMR10"/>
          <w:b/>
          <w:b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/>
          <w:bCs/>
          <w:color w:val="292929"/>
          <w:lang w:val="en-US" w:eastAsia="de-DE"/>
        </w:rPr>
        <w:t>Published</w:t>
      </w:r>
    </w:p>
    <w:p w14:paraId="41CADCF9" w14:textId="77777777" w:rsidR="00B4577E" w:rsidRDefault="00B4577E">
      <w:pPr>
        <w:spacing w:after="0" w:line="240" w:lineRule="auto"/>
        <w:rPr>
          <w:rFonts w:ascii="Times" w:eastAsia="Times New Roman" w:hAnsi="Times" w:cs="CMR10"/>
          <w:b/>
          <w:bCs/>
          <w:color w:val="292929"/>
          <w:lang w:val="en-US" w:eastAsia="de-DE"/>
        </w:rPr>
      </w:pPr>
    </w:p>
    <w:p w14:paraId="4262F842" w14:textId="0497F809" w:rsidR="00B4577E" w:rsidRDefault="00B4577E" w:rsidP="00D6394A">
      <w:pPr>
        <w:rPr>
          <w:rFonts w:ascii="Times" w:eastAsia="Times New Roman" w:hAnsi="Times" w:cs="CMR10"/>
          <w:b/>
          <w:b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202</w:t>
      </w:r>
      <w:r>
        <w:rPr>
          <w:rFonts w:ascii="Times" w:eastAsia="Times New Roman" w:hAnsi="Times" w:cs="CMR10"/>
          <w:bCs/>
          <w:color w:val="292929"/>
          <w:lang w:val="en-US" w:eastAsia="de-DE"/>
        </w:rPr>
        <w:t>3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D6394A" w:rsidRPr="00D6394A">
        <w:rPr>
          <w:rFonts w:ascii="Times" w:eastAsia="Times New Roman" w:hAnsi="Times" w:cs="Times"/>
          <w:bCs/>
          <w:color w:val="292929"/>
          <w:lang w:val="en-US" w:eastAsia="de-DE"/>
        </w:rPr>
        <w:t>Robin, I.</w:t>
      </w:r>
      <w:r w:rsidR="00D6394A">
        <w:rPr>
          <w:rFonts w:ascii="Times" w:eastAsia="Times New Roman" w:hAnsi="Times" w:cs="Times"/>
          <w:bCs/>
          <w:color w:val="292929"/>
          <w:lang w:val="en-US" w:eastAsia="de-DE"/>
        </w:rPr>
        <w:t>,</w:t>
      </w:r>
      <w:r w:rsidR="00D6394A" w:rsidRPr="00D6394A">
        <w:rPr>
          <w:rFonts w:ascii="Times" w:eastAsia="Times New Roman" w:hAnsi="Times" w:cs="Times"/>
          <w:bCs/>
          <w:color w:val="292929"/>
          <w:lang w:val="en-US" w:eastAsia="de-DE"/>
        </w:rPr>
        <w:t xml:space="preserve"> </w:t>
      </w:r>
      <w:r w:rsidR="00D6394A" w:rsidRPr="00D6394A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>Graening, T</w:t>
      </w:r>
      <w:r w:rsidR="00D6394A" w:rsidRPr="00D6394A">
        <w:rPr>
          <w:rFonts w:ascii="Times" w:eastAsia="Times New Roman" w:hAnsi="Times" w:cs="Times"/>
          <w:bCs/>
          <w:color w:val="292929"/>
          <w:lang w:val="en-US" w:eastAsia="de-DE"/>
        </w:rPr>
        <w:t>.</w:t>
      </w:r>
      <w:r w:rsidR="00D6394A">
        <w:rPr>
          <w:rFonts w:ascii="Times" w:eastAsia="Times New Roman" w:hAnsi="Times" w:cs="Times"/>
          <w:bCs/>
          <w:color w:val="292929"/>
          <w:lang w:val="en-US" w:eastAsia="de-DE"/>
        </w:rPr>
        <w:t>, Y</w:t>
      </w:r>
      <w:r w:rsidR="00D6394A" w:rsidRPr="00D6394A">
        <w:rPr>
          <w:rFonts w:ascii="Times" w:eastAsia="Times New Roman" w:hAnsi="Times" w:cs="Times"/>
          <w:bCs/>
          <w:color w:val="292929"/>
          <w:lang w:val="en-US" w:eastAsia="de-DE"/>
        </w:rPr>
        <w:t>ang, Y.</w:t>
      </w:r>
      <w:r w:rsidR="00D6394A">
        <w:rPr>
          <w:rFonts w:ascii="Times" w:eastAsia="Times New Roman" w:hAnsi="Times" w:cs="Times"/>
          <w:bCs/>
          <w:color w:val="292929"/>
          <w:lang w:val="en-US" w:eastAsia="de-DE"/>
        </w:rPr>
        <w:t>,</w:t>
      </w:r>
      <w:r w:rsidR="00D6394A" w:rsidRPr="00D6394A">
        <w:rPr>
          <w:rFonts w:ascii="Times" w:eastAsia="Times New Roman" w:hAnsi="Times" w:cs="Times"/>
          <w:bCs/>
          <w:color w:val="292929"/>
          <w:lang w:val="en-US" w:eastAsia="de-DE"/>
        </w:rPr>
        <w:t xml:space="preserve"> Haider, S.B.</w:t>
      </w:r>
      <w:r w:rsidR="00D6394A">
        <w:rPr>
          <w:rFonts w:ascii="Times" w:eastAsia="Times New Roman" w:hAnsi="Times" w:cs="Times"/>
          <w:bCs/>
          <w:color w:val="292929"/>
          <w:lang w:val="en-US" w:eastAsia="de-DE"/>
        </w:rPr>
        <w:t>,</w:t>
      </w:r>
      <w:r w:rsidR="00D6394A" w:rsidRPr="00D6394A">
        <w:rPr>
          <w:rFonts w:ascii="Times" w:eastAsia="Times New Roman" w:hAnsi="Times" w:cs="Times"/>
          <w:bCs/>
          <w:color w:val="292929"/>
          <w:lang w:val="en-US" w:eastAsia="de-DE"/>
        </w:rPr>
        <w:t xml:space="preserve"> Lass, E.</w:t>
      </w:r>
      <w:r w:rsidR="00D6394A">
        <w:rPr>
          <w:rFonts w:ascii="Times" w:eastAsia="Times New Roman" w:hAnsi="Times" w:cs="Times"/>
          <w:bCs/>
          <w:color w:val="292929"/>
          <w:lang w:val="en-US" w:eastAsia="de-DE"/>
        </w:rPr>
        <w:t xml:space="preserve">, </w:t>
      </w:r>
      <w:r w:rsidR="00D6394A" w:rsidRPr="00D6394A">
        <w:rPr>
          <w:rFonts w:ascii="Times" w:eastAsia="Times New Roman" w:hAnsi="Times" w:cs="Times"/>
          <w:bCs/>
          <w:color w:val="292929"/>
          <w:lang w:val="en-US" w:eastAsia="de-DE"/>
        </w:rPr>
        <w:t>Katoh, Y.; Zinkle, S.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  <w:t>“</w:t>
      </w:r>
      <w:r w:rsidR="00D6394A" w:rsidRPr="00D6394A">
        <w:rPr>
          <w:rFonts w:ascii="Times" w:hAnsi="Times" w:cs="Times"/>
          <w:lang w:val="en-US"/>
        </w:rPr>
        <w:t xml:space="preserve">Evaluation of Tungsten—Steel Solid-State Bonding: Options and the Role of </w:t>
      </w:r>
      <w:r w:rsidR="00D6394A" w:rsidRPr="00B55640">
        <w:rPr>
          <w:rFonts w:ascii="Times" w:hAnsi="Times" w:cs="Times"/>
          <w:lang w:val="en-US"/>
        </w:rPr>
        <w:tab/>
      </w:r>
      <w:r w:rsidR="00D6394A" w:rsidRPr="00B55640">
        <w:rPr>
          <w:rFonts w:ascii="Times" w:hAnsi="Times" w:cs="Times"/>
          <w:lang w:val="en-US"/>
        </w:rPr>
        <w:tab/>
      </w:r>
      <w:r w:rsidR="00D6394A" w:rsidRPr="00B55640">
        <w:rPr>
          <w:rFonts w:ascii="Times" w:hAnsi="Times" w:cs="Times"/>
          <w:lang w:val="en-US"/>
        </w:rPr>
        <w:tab/>
      </w:r>
      <w:r w:rsidR="00D6394A" w:rsidRPr="00B55640">
        <w:rPr>
          <w:rFonts w:ascii="Times" w:hAnsi="Times" w:cs="Times"/>
          <w:lang w:val="en-US"/>
        </w:rPr>
        <w:tab/>
      </w:r>
      <w:r w:rsidR="00D6394A" w:rsidRPr="00D6394A">
        <w:rPr>
          <w:rFonts w:ascii="Times" w:hAnsi="Times" w:cs="Times"/>
          <w:lang w:val="en-US"/>
        </w:rPr>
        <w:t>CALPHAD to Screen Diffusion Bonding Interlayers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”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="00D6394A">
        <w:rPr>
          <w:rFonts w:ascii="Times" w:eastAsia="Times New Roman" w:hAnsi="Times" w:cs="CMR10"/>
          <w:i/>
          <w:color w:val="292929"/>
          <w:lang w:val="en-US" w:eastAsia="de-DE"/>
        </w:rPr>
        <w:t>Metals 13, 1438</w:t>
      </w:r>
      <w:r>
        <w:rPr>
          <w:rFonts w:ascii="Times" w:eastAsia="Times New Roman" w:hAnsi="Times" w:cs="CMR10"/>
          <w:i/>
          <w:color w:val="292929"/>
          <w:lang w:val="en-US" w:eastAsia="de-DE"/>
        </w:rPr>
        <w:t xml:space="preserve"> 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(20</w:t>
      </w:r>
      <w:r>
        <w:rPr>
          <w:rFonts w:ascii="Times" w:eastAsia="Times New Roman" w:hAnsi="Times" w:cs="CMR10"/>
          <w:iCs/>
          <w:color w:val="292929"/>
          <w:lang w:val="en-US" w:eastAsia="de-DE"/>
        </w:rPr>
        <w:t>23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)</w:t>
      </w:r>
    </w:p>
    <w:p w14:paraId="71C41457" w14:textId="3AAE42E6" w:rsidR="00216F8F" w:rsidRPr="00B4577E" w:rsidRDefault="00B4577E" w:rsidP="00216F8F">
      <w:pPr>
        <w:rPr>
          <w:rFonts w:ascii="Times" w:eastAsia="Times New Roman" w:hAnsi="Times" w:cs="CMR10"/>
          <w:b/>
          <w:b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202</w:t>
      </w:r>
      <w:r>
        <w:rPr>
          <w:rFonts w:ascii="Times" w:eastAsia="Times New Roman" w:hAnsi="Times" w:cs="CMR10"/>
          <w:bCs/>
          <w:color w:val="292929"/>
          <w:lang w:val="en-US" w:eastAsia="de-DE"/>
        </w:rPr>
        <w:t>3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D6394A" w:rsidRPr="00D6394A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>T</w:t>
      </w:r>
      <w:r w:rsidR="000F7D6E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>im</w:t>
      </w:r>
      <w:r w:rsidR="00D6394A" w:rsidRPr="00D6394A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 xml:space="preserve"> Gr</w:t>
      </w:r>
      <w:r w:rsidR="00D6394A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>ae</w:t>
      </w:r>
      <w:r w:rsidR="00D6394A" w:rsidRPr="00D6394A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>ning</w:t>
      </w:r>
      <w:r w:rsidR="00D6394A" w:rsidRPr="00D6394A">
        <w:rPr>
          <w:rFonts w:ascii="Times" w:eastAsia="Times New Roman" w:hAnsi="Times" w:cs="Times"/>
          <w:bCs/>
          <w:color w:val="292929"/>
          <w:lang w:val="en-US" w:eastAsia="de-DE"/>
        </w:rPr>
        <w:t>, Lizhen Tan, Ishtiaque Robin, Yutai Katoh, Ying Yang,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  <w:t>“</w:t>
      </w:r>
      <w:r w:rsidR="00D6394A" w:rsidRPr="00D6394A">
        <w:rPr>
          <w:rFonts w:ascii="Times" w:hAnsi="Times" w:cs="Times"/>
          <w:lang w:val="en-US"/>
        </w:rPr>
        <w:t xml:space="preserve">A novel design of transitional layer structure between reduced activation ferritic </w:t>
      </w:r>
      <w:r w:rsidR="00D6394A" w:rsidRPr="00B55640">
        <w:rPr>
          <w:rFonts w:ascii="Times" w:hAnsi="Times" w:cs="Times"/>
          <w:lang w:val="en-US"/>
        </w:rPr>
        <w:tab/>
      </w:r>
      <w:r w:rsidR="00D6394A" w:rsidRPr="00B55640">
        <w:rPr>
          <w:rFonts w:ascii="Times" w:hAnsi="Times" w:cs="Times"/>
          <w:lang w:val="en-US"/>
        </w:rPr>
        <w:tab/>
      </w:r>
      <w:r w:rsidR="00D6394A" w:rsidRPr="00B55640">
        <w:rPr>
          <w:rFonts w:ascii="Times" w:hAnsi="Times" w:cs="Times"/>
          <w:lang w:val="en-US"/>
        </w:rPr>
        <w:tab/>
      </w:r>
      <w:r w:rsidR="00D6394A" w:rsidRPr="00B55640">
        <w:rPr>
          <w:rFonts w:ascii="Times" w:hAnsi="Times" w:cs="Times"/>
          <w:lang w:val="en-US"/>
        </w:rPr>
        <w:tab/>
      </w:r>
      <w:r w:rsidR="00D6394A" w:rsidRPr="00D6394A">
        <w:rPr>
          <w:rFonts w:ascii="Times" w:hAnsi="Times" w:cs="Times"/>
          <w:lang w:val="en-US"/>
        </w:rPr>
        <w:t>martensitic steels and tungsten for plasma facing materials,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”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="00D6394A" w:rsidRPr="00D6394A">
        <w:rPr>
          <w:rFonts w:ascii="Times" w:eastAsia="Times New Roman" w:hAnsi="Times" w:cs="CMR10"/>
          <w:i/>
          <w:color w:val="292929"/>
          <w:lang w:val="en-US" w:eastAsia="de-DE"/>
        </w:rPr>
        <w:t>Journal of Materials Research and Technology, Volume 24,</w:t>
      </w:r>
      <w:r>
        <w:rPr>
          <w:rFonts w:ascii="Times" w:eastAsia="Times New Roman" w:hAnsi="Times" w:cs="CMR10"/>
          <w:i/>
          <w:color w:val="292929"/>
          <w:lang w:val="en-US" w:eastAsia="de-DE"/>
        </w:rPr>
        <w:t xml:space="preserve"> 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(20</w:t>
      </w:r>
      <w:r>
        <w:rPr>
          <w:rFonts w:ascii="Times" w:eastAsia="Times New Roman" w:hAnsi="Times" w:cs="CMR10"/>
          <w:iCs/>
          <w:color w:val="292929"/>
          <w:lang w:val="en-US" w:eastAsia="de-DE"/>
        </w:rPr>
        <w:t>23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)</w:t>
      </w:r>
    </w:p>
    <w:p w14:paraId="0A9040A0" w14:textId="319DC7DB" w:rsidR="00216F8F" w:rsidRPr="00216F8F" w:rsidRDefault="00216F8F" w:rsidP="00216F8F">
      <w:pPr>
        <w:rPr>
          <w:rFonts w:ascii="Times" w:eastAsia="Times New Roman" w:hAnsi="Times" w:cs="CMR10"/>
          <w:b/>
          <w:b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202</w:t>
      </w:r>
      <w:r>
        <w:rPr>
          <w:rFonts w:ascii="Times" w:eastAsia="Times New Roman" w:hAnsi="Times" w:cs="CMR10"/>
          <w:bCs/>
          <w:color w:val="292929"/>
          <w:lang w:val="en-US" w:eastAsia="de-DE"/>
        </w:rPr>
        <w:t>3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>C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 xml:space="preserve">. </w:t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>Ledford, P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>.</w:t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 xml:space="preserve"> Fernandez-Zelaia, </w:t>
      </w:r>
      <w:r w:rsidRPr="00216F8F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>T. Graening</w:t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 xml:space="preserve">, 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>Q.</w:t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 xml:space="preserve"> Campbell,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 xml:space="preserve"> </w:t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>J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 xml:space="preserve">.O. </w:t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>Rojas, A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 xml:space="preserve">.M. </w:t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 xml:space="preserve"> </w:t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>
        <w:rPr>
          <w:rFonts w:ascii="Times" w:hAnsi="Times" w:cs="Times"/>
          <w:lang w:val="en-US"/>
        </w:rPr>
        <w:tab/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>Rossy, Y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>.</w:t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 xml:space="preserve"> Kato, M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>.</w:t>
      </w:r>
      <w:r w:rsidRPr="00216F8F">
        <w:rPr>
          <w:rFonts w:ascii="Times" w:eastAsia="Times New Roman" w:hAnsi="Times" w:cs="Times"/>
          <w:bCs/>
          <w:color w:val="292929"/>
          <w:lang w:val="en-US" w:eastAsia="de-DE"/>
        </w:rPr>
        <w:t>M. Kirka,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bookmarkStart w:id="0" w:name="_Hlk127875094"/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bookmarkEnd w:id="0"/>
      <w:r w:rsidRPr="00B55640">
        <w:rPr>
          <w:rFonts w:ascii="Times" w:hAnsi="Times" w:cs="Times"/>
          <w:lang w:val="en-US"/>
        </w:rPr>
        <w:t>“</w:t>
      </w:r>
      <w:r w:rsidRPr="00216F8F">
        <w:rPr>
          <w:rFonts w:ascii="Times" w:hAnsi="Times" w:cs="Times"/>
          <w:lang w:val="en-US"/>
        </w:rPr>
        <w:t xml:space="preserve">Microstructure and high temperature properties of tungsten processed via </w:t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>
        <w:rPr>
          <w:rFonts w:ascii="Times" w:hAnsi="Times" w:cs="Times"/>
          <w:lang w:val="en-US"/>
        </w:rPr>
        <w:tab/>
      </w:r>
      <w:r w:rsidRPr="00216F8F">
        <w:rPr>
          <w:rFonts w:ascii="Times" w:hAnsi="Times" w:cs="Times"/>
          <w:lang w:val="en-US"/>
        </w:rPr>
        <w:t>electron beam melting additive manufacturing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”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216F8F">
        <w:rPr>
          <w:rFonts w:ascii="Times" w:eastAsia="Times New Roman" w:hAnsi="Times" w:cs="CMR10"/>
          <w:i/>
          <w:color w:val="292929"/>
          <w:lang w:val="en-US" w:eastAsia="de-DE"/>
        </w:rPr>
        <w:t>International Journal of Refractory Metals and Hard Materials</w:t>
      </w:r>
      <w:r>
        <w:rPr>
          <w:rFonts w:ascii="Times" w:eastAsia="Times New Roman" w:hAnsi="Times" w:cs="CMR10"/>
          <w:i/>
          <w:color w:val="292929"/>
          <w:lang w:val="en-US" w:eastAsia="de-DE"/>
        </w:rPr>
        <w:t xml:space="preserve"> 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(20</w:t>
      </w:r>
      <w:r>
        <w:rPr>
          <w:rFonts w:ascii="Times" w:eastAsia="Times New Roman" w:hAnsi="Times" w:cs="CMR10"/>
          <w:iCs/>
          <w:color w:val="292929"/>
          <w:lang w:val="en-US" w:eastAsia="de-DE"/>
        </w:rPr>
        <w:t>23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)</w:t>
      </w:r>
    </w:p>
    <w:p w14:paraId="6F5BA3CE" w14:textId="6F0CD4E2" w:rsidR="004D55C9" w:rsidRDefault="00216F8F" w:rsidP="004D55C9">
      <w:pPr>
        <w:rPr>
          <w:rFonts w:ascii="Times" w:eastAsia="Times New Roman" w:hAnsi="Times" w:cs="CMR10"/>
          <w:i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202</w:t>
      </w:r>
      <w:r>
        <w:rPr>
          <w:rFonts w:ascii="Times" w:eastAsia="Times New Roman" w:hAnsi="Times" w:cs="CMR10"/>
          <w:bCs/>
          <w:color w:val="292929"/>
          <w:lang w:val="en-US" w:eastAsia="de-DE"/>
        </w:rPr>
        <w:t>3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>
        <w:rPr>
          <w:rFonts w:ascii="Times" w:eastAsia="Times New Roman" w:hAnsi="Times" w:cs="Times"/>
          <w:bCs/>
          <w:color w:val="292929"/>
          <w:lang w:val="en-US" w:eastAsia="de-DE"/>
        </w:rPr>
        <w:t xml:space="preserve">W. Zhong, H. Wang, R.D. McAuliffe, Y. Yan, S. Curlin, </w:t>
      </w:r>
      <w:r w:rsidRPr="00216F8F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>T. Graening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 xml:space="preserve">, A. Nelson </w:t>
      </w:r>
      <w:r w:rsidRPr="004D55C9">
        <w:rPr>
          <w:rFonts w:ascii="Times" w:eastAsia="Times New Roman" w:hAnsi="Times" w:cs="Times"/>
          <w:bCs/>
          <w:color w:val="292929"/>
          <w:lang w:val="en-US" w:eastAsia="de-DE"/>
        </w:rPr>
        <w:t xml:space="preserve">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  <w:t>“</w:t>
      </w:r>
      <w:r w:rsidRPr="00216F8F">
        <w:rPr>
          <w:rFonts w:ascii="Times" w:hAnsi="Times" w:cs="Times"/>
          <w:lang w:val="en-US"/>
        </w:rPr>
        <w:t>Hydrogen</w:t>
      </w:r>
      <w:r>
        <w:rPr>
          <w:rFonts w:ascii="Times" w:hAnsi="Times" w:cs="Times"/>
          <w:lang w:val="en-US"/>
        </w:rPr>
        <w:t xml:space="preserve"> </w:t>
      </w:r>
      <w:r w:rsidRPr="00216F8F">
        <w:rPr>
          <w:rFonts w:ascii="Times" w:hAnsi="Times" w:cs="Times"/>
          <w:lang w:val="en-US"/>
        </w:rPr>
        <w:t>effects</w:t>
      </w:r>
      <w:r>
        <w:rPr>
          <w:rFonts w:ascii="Times" w:hAnsi="Times" w:cs="Times"/>
          <w:lang w:val="en-US"/>
        </w:rPr>
        <w:t xml:space="preserve"> </w:t>
      </w:r>
      <w:r w:rsidRPr="00216F8F">
        <w:rPr>
          <w:rFonts w:ascii="Times" w:hAnsi="Times" w:cs="Times"/>
          <w:lang w:val="en-US"/>
        </w:rPr>
        <w:t>on</w:t>
      </w:r>
      <w:r>
        <w:rPr>
          <w:rFonts w:ascii="Times" w:hAnsi="Times" w:cs="Times"/>
          <w:lang w:val="en-US"/>
        </w:rPr>
        <w:t xml:space="preserve"> </w:t>
      </w:r>
      <w:r w:rsidRPr="00216F8F">
        <w:rPr>
          <w:rFonts w:ascii="Times" w:hAnsi="Times" w:cs="Times"/>
          <w:lang w:val="en-US"/>
        </w:rPr>
        <w:t>thermal</w:t>
      </w:r>
      <w:r>
        <w:rPr>
          <w:rFonts w:ascii="Times" w:hAnsi="Times" w:cs="Times"/>
          <w:lang w:val="en-US"/>
        </w:rPr>
        <w:t xml:space="preserve"> </w:t>
      </w:r>
      <w:r w:rsidRPr="00216F8F">
        <w:rPr>
          <w:rFonts w:ascii="Times" w:hAnsi="Times" w:cs="Times"/>
          <w:lang w:val="en-US"/>
        </w:rPr>
        <w:t>diffusivity</w:t>
      </w:r>
      <w:r>
        <w:rPr>
          <w:rFonts w:ascii="Times" w:hAnsi="Times" w:cs="Times"/>
          <w:lang w:val="en-US"/>
        </w:rPr>
        <w:t xml:space="preserve"> </w:t>
      </w:r>
      <w:r w:rsidRPr="00216F8F">
        <w:rPr>
          <w:rFonts w:ascii="Times" w:hAnsi="Times" w:cs="Times"/>
          <w:lang w:val="en-US"/>
        </w:rPr>
        <w:t>and</w:t>
      </w:r>
      <w:r>
        <w:rPr>
          <w:rFonts w:ascii="Times" w:hAnsi="Times" w:cs="Times"/>
          <w:lang w:val="en-US"/>
        </w:rPr>
        <w:t xml:space="preserve"> </w:t>
      </w:r>
      <w:r w:rsidRPr="00216F8F">
        <w:rPr>
          <w:rFonts w:ascii="Times" w:hAnsi="Times" w:cs="Times"/>
          <w:lang w:val="en-US"/>
        </w:rPr>
        <w:t>electrical</w:t>
      </w:r>
      <w:r>
        <w:rPr>
          <w:rFonts w:ascii="Times" w:hAnsi="Times" w:cs="Times"/>
          <w:lang w:val="en-US"/>
        </w:rPr>
        <w:t xml:space="preserve"> </w:t>
      </w:r>
      <w:r w:rsidRPr="00216F8F">
        <w:rPr>
          <w:rFonts w:ascii="Times" w:hAnsi="Times" w:cs="Times"/>
          <w:lang w:val="en-US"/>
        </w:rPr>
        <w:t>resistivity</w:t>
      </w:r>
      <w:r>
        <w:rPr>
          <w:rFonts w:ascii="Times" w:hAnsi="Times" w:cs="Times"/>
          <w:lang w:val="en-US"/>
        </w:rPr>
        <w:t xml:space="preserve"> </w:t>
      </w:r>
      <w:r w:rsidRPr="00216F8F">
        <w:rPr>
          <w:rFonts w:ascii="Times" w:hAnsi="Times" w:cs="Times"/>
          <w:lang w:val="en-US"/>
        </w:rPr>
        <w:t>of</w:t>
      </w:r>
      <w:r>
        <w:rPr>
          <w:rFonts w:ascii="Times" w:hAnsi="Times" w:cs="Times"/>
          <w:lang w:val="en-US"/>
        </w:rPr>
        <w:t xml:space="preserve"> </w:t>
      </w:r>
      <w:r w:rsidRPr="00216F8F">
        <w:rPr>
          <w:rFonts w:ascii="Times" w:hAnsi="Times" w:cs="Times"/>
          <w:lang w:val="en-US"/>
        </w:rPr>
        <w:t>zircaloy</w:t>
      </w:r>
      <w:r>
        <w:rPr>
          <w:rFonts w:ascii="Times" w:hAnsi="Times" w:cs="Times"/>
          <w:lang w:val="en-US"/>
        </w:rPr>
        <w:t xml:space="preserve"> </w:t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>
        <w:rPr>
          <w:rFonts w:ascii="Times" w:hAnsi="Times" w:cs="Times"/>
          <w:lang w:val="en-US"/>
        </w:rPr>
        <w:tab/>
      </w:r>
      <w:r w:rsidRPr="00216F8F">
        <w:rPr>
          <w:rFonts w:ascii="Times" w:hAnsi="Times" w:cs="Times"/>
          <w:lang w:val="en-US"/>
        </w:rPr>
        <w:t>cladding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”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1589F">
        <w:rPr>
          <w:rFonts w:ascii="Times" w:eastAsia="Times New Roman" w:hAnsi="Times" w:cs="CMR10"/>
          <w:i/>
          <w:color w:val="292929"/>
          <w:lang w:val="en-US" w:eastAsia="de-DE"/>
        </w:rPr>
        <w:t xml:space="preserve">Journal of Nuclear Materials 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5</w:t>
      </w:r>
      <w:r>
        <w:rPr>
          <w:rFonts w:ascii="Times" w:eastAsia="Times New Roman" w:hAnsi="Times" w:cs="CMR10"/>
          <w:iCs/>
          <w:color w:val="292929"/>
          <w:lang w:val="en-US" w:eastAsia="de-DE"/>
        </w:rPr>
        <w:t>74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 xml:space="preserve"> (20</w:t>
      </w:r>
      <w:r>
        <w:rPr>
          <w:rFonts w:ascii="Times" w:eastAsia="Times New Roman" w:hAnsi="Times" w:cs="CMR10"/>
          <w:iCs/>
          <w:color w:val="292929"/>
          <w:lang w:val="en-US" w:eastAsia="de-DE"/>
        </w:rPr>
        <w:t>23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): 15</w:t>
      </w:r>
      <w:r>
        <w:rPr>
          <w:rFonts w:ascii="Times" w:eastAsia="Times New Roman" w:hAnsi="Times" w:cs="CMR10"/>
          <w:iCs/>
          <w:color w:val="292929"/>
          <w:lang w:val="en-US" w:eastAsia="de-DE"/>
        </w:rPr>
        <w:t>4213</w:t>
      </w:r>
    </w:p>
    <w:p w14:paraId="0FCA48FE" w14:textId="1250F8AA" w:rsidR="00D6394A" w:rsidRPr="00D6394A" w:rsidRDefault="00D6394A" w:rsidP="004D55C9">
      <w:pPr>
        <w:rPr>
          <w:rFonts w:ascii="Times" w:eastAsia="Times New Roman" w:hAnsi="Times" w:cs="CMR10"/>
          <w:b/>
          <w:bCs/>
          <w:i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202</w:t>
      </w:r>
      <w:r>
        <w:rPr>
          <w:rFonts w:ascii="Times" w:eastAsia="Times New Roman" w:hAnsi="Times" w:cs="CMR10"/>
          <w:bCs/>
          <w:color w:val="292929"/>
          <w:lang w:val="en-US" w:eastAsia="de-DE"/>
        </w:rPr>
        <w:t>3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D6394A">
        <w:rPr>
          <w:rFonts w:ascii="Times" w:eastAsia="Times New Roman" w:hAnsi="Times" w:cs="Times"/>
          <w:bCs/>
          <w:color w:val="292929"/>
          <w:lang w:val="en-US" w:eastAsia="de-DE"/>
        </w:rPr>
        <w:t>Mackenzie Ridley, Samuel Bell, Ben Garrison, Tim Graening, Nathan Capps, Yi-</w:t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D6394A">
        <w:rPr>
          <w:rFonts w:ascii="Times" w:eastAsia="Times New Roman" w:hAnsi="Times" w:cs="Times"/>
          <w:bCs/>
          <w:color w:val="292929"/>
          <w:lang w:val="en-US" w:eastAsia="de-DE"/>
        </w:rPr>
        <w:t>Feng Su, Peter Mouche, Brandon Johnston, Kenneth Kane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  <w:t>“</w:t>
      </w:r>
      <w:r w:rsidRPr="00D6394A">
        <w:rPr>
          <w:rFonts w:ascii="Times" w:hAnsi="Times" w:cs="Times"/>
          <w:lang w:val="en-US"/>
        </w:rPr>
        <w:t>Effects of Cr/Zircaloy-4 coating qualities for enhanced accident tolerant fuel</w:t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>
        <w:rPr>
          <w:rFonts w:ascii="Times" w:hAnsi="Times" w:cs="Times"/>
          <w:lang w:val="en-US"/>
        </w:rPr>
        <w:tab/>
      </w:r>
      <w:r w:rsidRPr="00216F8F">
        <w:rPr>
          <w:rFonts w:ascii="Times" w:hAnsi="Times" w:cs="Times"/>
          <w:lang w:val="en-US"/>
        </w:rPr>
        <w:t>cladding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”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D6394A">
        <w:rPr>
          <w:rFonts w:ascii="Times" w:eastAsia="Times New Roman" w:hAnsi="Times" w:cs="CMR10"/>
          <w:i/>
          <w:color w:val="292929"/>
          <w:lang w:val="en-US" w:eastAsia="de-DE"/>
        </w:rPr>
        <w:t>Annals of Nuclear Energy, 188</w:t>
      </w:r>
      <w:r>
        <w:rPr>
          <w:rFonts w:ascii="Times" w:eastAsia="Times New Roman" w:hAnsi="Times" w:cs="CMR10"/>
          <w:i/>
          <w:color w:val="292929"/>
          <w:lang w:val="en-US" w:eastAsia="de-DE"/>
        </w:rPr>
        <w:t xml:space="preserve">, </w:t>
      </w:r>
      <w:r>
        <w:rPr>
          <w:rFonts w:ascii="Times" w:eastAsia="Times New Roman" w:hAnsi="Times" w:cs="CMR10"/>
          <w:iCs/>
          <w:color w:val="292929"/>
          <w:lang w:val="en-US" w:eastAsia="de-DE"/>
        </w:rPr>
        <w:t>(2023)</w:t>
      </w:r>
    </w:p>
    <w:p w14:paraId="26D5C481" w14:textId="368D8822" w:rsidR="004A6323" w:rsidRDefault="004D55C9" w:rsidP="004D55C9">
      <w:pPr>
        <w:rPr>
          <w:rFonts w:ascii="Times" w:eastAsia="Times New Roman" w:hAnsi="Times" w:cs="CMR10"/>
          <w:b/>
          <w:b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202</w:t>
      </w:r>
      <w:r>
        <w:rPr>
          <w:rFonts w:ascii="Times" w:eastAsia="Times New Roman" w:hAnsi="Times" w:cs="CMR10"/>
          <w:bCs/>
          <w:color w:val="292929"/>
          <w:lang w:val="en-US" w:eastAsia="de-DE"/>
        </w:rPr>
        <w:t>3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>K.A. Kane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 xml:space="preserve">,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S.B. Bell, 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>N. Capps, B. Garrison, K. Shapovalov, G. Jacobsen,</w:t>
      </w:r>
      <w:r w:rsidRPr="004D55C9">
        <w:rPr>
          <w:rFonts w:ascii="Times" w:eastAsia="Times New Roman" w:hAnsi="Times" w:cs="Times"/>
          <w:bCs/>
          <w:color w:val="292929"/>
          <w:lang w:val="en-US" w:eastAsia="de-DE"/>
        </w:rPr>
        <w:t xml:space="preserve">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>
        <w:rPr>
          <w:rFonts w:ascii="Times" w:eastAsia="Times New Roman" w:hAnsi="Times" w:cs="Times"/>
          <w:bCs/>
          <w:color w:val="292929"/>
          <w:lang w:val="en-US" w:eastAsia="de-DE"/>
        </w:rPr>
        <w:t xml:space="preserve">C. Deck, </w:t>
      </w:r>
      <w:r w:rsidRPr="00B55640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>T. Graening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, 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>T. Koyanagi, C. Massey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  <w:t>“</w:t>
      </w:r>
      <w:r w:rsidRPr="004D55C9">
        <w:rPr>
          <w:rFonts w:ascii="Times" w:hAnsi="Times" w:cs="Times"/>
          <w:lang w:val="en-US"/>
        </w:rPr>
        <w:t xml:space="preserve">The response of accident tolerant fuel cladding to LOCA burst testing: A </w:t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4D55C9">
        <w:rPr>
          <w:rFonts w:ascii="Times" w:hAnsi="Times" w:cs="Times"/>
          <w:lang w:val="en-US"/>
        </w:rPr>
        <w:t>comparative study of leading concepts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”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1589F">
        <w:rPr>
          <w:rFonts w:ascii="Times" w:eastAsia="Times New Roman" w:hAnsi="Times" w:cs="CMR10"/>
          <w:i/>
          <w:color w:val="292929"/>
          <w:lang w:val="en-US" w:eastAsia="de-DE"/>
        </w:rPr>
        <w:t xml:space="preserve">Journal of Nuclear Materials 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5</w:t>
      </w:r>
      <w:r>
        <w:rPr>
          <w:rFonts w:ascii="Times" w:eastAsia="Times New Roman" w:hAnsi="Times" w:cs="CMR10"/>
          <w:iCs/>
          <w:color w:val="292929"/>
          <w:lang w:val="en-US" w:eastAsia="de-DE"/>
        </w:rPr>
        <w:t>74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 xml:space="preserve"> (20</w:t>
      </w:r>
      <w:r>
        <w:rPr>
          <w:rFonts w:ascii="Times" w:eastAsia="Times New Roman" w:hAnsi="Times" w:cs="CMR10"/>
          <w:iCs/>
          <w:color w:val="292929"/>
          <w:lang w:val="en-US" w:eastAsia="de-DE"/>
        </w:rPr>
        <w:t>23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): 15</w:t>
      </w:r>
      <w:r>
        <w:rPr>
          <w:rFonts w:ascii="Times" w:eastAsia="Times New Roman" w:hAnsi="Times" w:cs="CMR10"/>
          <w:iCs/>
          <w:color w:val="292929"/>
          <w:lang w:val="en-US" w:eastAsia="de-DE"/>
        </w:rPr>
        <w:t>4152</w:t>
      </w:r>
    </w:p>
    <w:p w14:paraId="37F99263" w14:textId="0830ADAD" w:rsidR="004D55C9" w:rsidRDefault="004D55C9" w:rsidP="00642462">
      <w:pPr>
        <w:rPr>
          <w:rFonts w:ascii="Times" w:eastAsia="Times New Roman" w:hAnsi="Times" w:cs="CMR10"/>
          <w:b/>
          <w:b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lastRenderedPageBreak/>
        <w:t>202</w:t>
      </w:r>
      <w:r>
        <w:rPr>
          <w:rFonts w:ascii="Times" w:eastAsia="Times New Roman" w:hAnsi="Times" w:cs="CMR10"/>
          <w:bCs/>
          <w:color w:val="292929"/>
          <w:lang w:val="en-US" w:eastAsia="de-DE"/>
        </w:rPr>
        <w:t>2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>
        <w:rPr>
          <w:rFonts w:ascii="Times" w:eastAsia="Times New Roman" w:hAnsi="Times" w:cs="CMR10"/>
          <w:bCs/>
          <w:color w:val="292929"/>
          <w:lang w:val="en-US" w:eastAsia="de-DE"/>
        </w:rPr>
        <w:t>Y. Yan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 xml:space="preserve">, </w:t>
      </w:r>
      <w:r w:rsidRPr="00B55640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>T. Graening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, </w:t>
      </w:r>
      <w:r>
        <w:rPr>
          <w:rFonts w:ascii="Times" w:eastAsia="Times New Roman" w:hAnsi="Times" w:cs="Times"/>
          <w:bCs/>
          <w:color w:val="292929"/>
          <w:lang w:val="en-US" w:eastAsia="de-DE"/>
        </w:rPr>
        <w:t>A. T. Nelson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  <w:t>“</w:t>
      </w:r>
      <w:r w:rsidRPr="004D55C9">
        <w:rPr>
          <w:rFonts w:ascii="Times" w:hAnsi="Times" w:cs="Times"/>
          <w:lang w:val="en-US"/>
        </w:rPr>
        <w:t>Hydriding, Oxidation, and Ductility Evaluation of Cr-Coated Zircaloy-4 Tubing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”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="00AB682E" w:rsidRPr="00AB682E">
        <w:rPr>
          <w:rFonts w:ascii="Times" w:eastAsia="Times New Roman" w:hAnsi="Times" w:cs="CMR10"/>
          <w:bCs/>
          <w:i/>
          <w:iCs/>
          <w:color w:val="292929"/>
          <w:lang w:val="en-US" w:eastAsia="de-DE"/>
        </w:rPr>
        <w:t>Metals 2022</w:t>
      </w:r>
      <w:r w:rsidR="00AB682E" w:rsidRPr="00AB682E">
        <w:rPr>
          <w:rFonts w:ascii="Times" w:eastAsia="Times New Roman" w:hAnsi="Times" w:cs="CMR10"/>
          <w:bCs/>
          <w:color w:val="292929"/>
          <w:lang w:val="en-US" w:eastAsia="de-DE"/>
        </w:rPr>
        <w:t>, 12 (12)</w:t>
      </w:r>
    </w:p>
    <w:p w14:paraId="3A75FE6A" w14:textId="507A1543" w:rsidR="00903B32" w:rsidRPr="00B1589F" w:rsidRDefault="00704F41" w:rsidP="001F66F9">
      <w:pPr>
        <w:rPr>
          <w:rFonts w:ascii="Times" w:eastAsia="Times New Roman" w:hAnsi="Times" w:cs="CMR10"/>
          <w:b/>
          <w:b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2022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S.B. Bell, </w:t>
      </w:r>
      <w:r w:rsidRPr="00B55640">
        <w:rPr>
          <w:rFonts w:ascii="Times" w:eastAsia="Times New Roman" w:hAnsi="Times" w:cs="Times"/>
          <w:bCs/>
          <w:color w:val="292929"/>
          <w:u w:val="single"/>
          <w:lang w:val="en-US" w:eastAsia="de-DE"/>
        </w:rPr>
        <w:t>T. Graening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, A. Evans, P. Kelly, B.A. Pint, K.A. Kane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  <w:t>“</w:t>
      </w:r>
      <w:r w:rsidR="00B55640" w:rsidRPr="00B55640">
        <w:rPr>
          <w:rFonts w:ascii="Times" w:hAnsi="Times" w:cs="Times"/>
          <w:lang w:val="en-US"/>
        </w:rPr>
        <w:t>Burst</w:t>
      </w:r>
      <w:r w:rsidR="00B55640">
        <w:rPr>
          <w:rFonts w:ascii="Times" w:hAnsi="Times" w:cs="Times"/>
          <w:lang w:val="en-US"/>
        </w:rPr>
        <w:t xml:space="preserve"> </w:t>
      </w:r>
      <w:r w:rsidR="00B55640" w:rsidRPr="00B55640">
        <w:rPr>
          <w:rFonts w:ascii="Times" w:hAnsi="Times" w:cs="Times"/>
          <w:lang w:val="en-US"/>
        </w:rPr>
        <w:t>and</w:t>
      </w:r>
      <w:r w:rsidR="00B55640">
        <w:rPr>
          <w:rFonts w:ascii="Times" w:hAnsi="Times" w:cs="Times"/>
          <w:lang w:val="en-US"/>
        </w:rPr>
        <w:t xml:space="preserve"> </w:t>
      </w:r>
      <w:r w:rsidR="00B55640" w:rsidRPr="00B55640">
        <w:rPr>
          <w:rFonts w:ascii="Times" w:hAnsi="Times" w:cs="Times"/>
          <w:lang w:val="en-US"/>
        </w:rPr>
        <w:t>oxidation</w:t>
      </w:r>
      <w:r w:rsidR="00B55640">
        <w:rPr>
          <w:rFonts w:ascii="Times" w:hAnsi="Times" w:cs="Times"/>
          <w:lang w:val="en-US"/>
        </w:rPr>
        <w:t xml:space="preserve"> </w:t>
      </w:r>
      <w:r w:rsidR="00B55640" w:rsidRPr="00B55640">
        <w:rPr>
          <w:rFonts w:ascii="Times" w:hAnsi="Times" w:cs="Times"/>
          <w:lang w:val="en-US"/>
        </w:rPr>
        <w:t>behavior</w:t>
      </w:r>
      <w:r w:rsidR="00B55640">
        <w:rPr>
          <w:rFonts w:ascii="Times" w:hAnsi="Times" w:cs="Times"/>
          <w:lang w:val="en-US"/>
        </w:rPr>
        <w:t xml:space="preserve"> </w:t>
      </w:r>
      <w:r w:rsidR="00B55640" w:rsidRPr="00B55640">
        <w:rPr>
          <w:rFonts w:ascii="Times" w:hAnsi="Times" w:cs="Times"/>
          <w:lang w:val="en-US"/>
        </w:rPr>
        <w:t>of</w:t>
      </w:r>
      <w:r w:rsidR="00B55640">
        <w:rPr>
          <w:rFonts w:ascii="Times" w:hAnsi="Times" w:cs="Times"/>
          <w:lang w:val="en-US"/>
        </w:rPr>
        <w:t xml:space="preserve"> </w:t>
      </w:r>
      <w:r w:rsidR="00B55640" w:rsidRPr="00B55640">
        <w:rPr>
          <w:rFonts w:ascii="Times" w:hAnsi="Times" w:cs="Times"/>
          <w:lang w:val="en-US"/>
        </w:rPr>
        <w:t>Cr-coated</w:t>
      </w:r>
      <w:r w:rsidR="00B55640">
        <w:rPr>
          <w:rFonts w:ascii="Times" w:hAnsi="Times" w:cs="Times"/>
          <w:lang w:val="en-US"/>
        </w:rPr>
        <w:t xml:space="preserve"> </w:t>
      </w:r>
      <w:r w:rsidR="00B55640" w:rsidRPr="00B55640">
        <w:rPr>
          <w:rFonts w:ascii="Times" w:hAnsi="Times" w:cs="Times"/>
          <w:lang w:val="en-US"/>
        </w:rPr>
        <w:t>Zirlo</w:t>
      </w:r>
      <w:r w:rsidR="00B55640">
        <w:rPr>
          <w:rFonts w:ascii="Times" w:hAnsi="Times" w:cs="Times"/>
          <w:lang w:val="en-US"/>
        </w:rPr>
        <w:t xml:space="preserve"> </w:t>
      </w:r>
      <w:r w:rsidR="00B55640" w:rsidRPr="00B55640">
        <w:rPr>
          <w:rFonts w:ascii="Times" w:hAnsi="Times" w:cs="Times"/>
          <w:lang w:val="en-US"/>
        </w:rPr>
        <w:t>during</w:t>
      </w:r>
      <w:r w:rsidR="00B55640">
        <w:rPr>
          <w:rFonts w:ascii="Times" w:hAnsi="Times" w:cs="Times"/>
          <w:lang w:val="en-US"/>
        </w:rPr>
        <w:t xml:space="preserve"> </w:t>
      </w:r>
      <w:r w:rsidR="00B55640" w:rsidRPr="00B55640">
        <w:rPr>
          <w:rFonts w:ascii="Times" w:hAnsi="Times" w:cs="Times"/>
          <w:lang w:val="en-US"/>
        </w:rPr>
        <w:t>simulated</w:t>
      </w:r>
      <w:r w:rsidR="00B55640">
        <w:rPr>
          <w:rFonts w:ascii="Times" w:hAnsi="Times" w:cs="Times"/>
          <w:lang w:val="en-US"/>
        </w:rPr>
        <w:t xml:space="preserve"> </w:t>
      </w:r>
      <w:r w:rsidR="00B55640" w:rsidRPr="00B55640">
        <w:rPr>
          <w:rFonts w:ascii="Times" w:hAnsi="Times" w:cs="Times"/>
          <w:lang w:val="en-US"/>
        </w:rPr>
        <w:t>LOCA</w:t>
      </w:r>
      <w:r w:rsidR="00B55640">
        <w:rPr>
          <w:rFonts w:ascii="Times" w:hAnsi="Times" w:cs="Times"/>
          <w:lang w:val="en-US"/>
        </w:rPr>
        <w:t xml:space="preserve"> </w:t>
      </w:r>
      <w:r w:rsidR="00B55640" w:rsidRPr="00B55640">
        <w:rPr>
          <w:rFonts w:ascii="Times" w:hAnsi="Times" w:cs="Times"/>
          <w:lang w:val="en-US"/>
        </w:rPr>
        <w:t>testing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t xml:space="preserve">” </w:t>
      </w:r>
      <w:r w:rsidRPr="00B55640">
        <w:rPr>
          <w:rFonts w:ascii="Times" w:eastAsia="Times New Roman" w:hAnsi="Times" w:cs="Times"/>
          <w:bCs/>
          <w:color w:val="292929"/>
          <w:lang w:val="en-US" w:eastAsia="de-DE"/>
        </w:rPr>
        <w:br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Pr="00B55640">
        <w:rPr>
          <w:rFonts w:ascii="Times" w:hAnsi="Times" w:cs="Times"/>
          <w:lang w:val="en-US"/>
        </w:rPr>
        <w:tab/>
      </w:r>
      <w:r w:rsidR="00B55640" w:rsidRPr="00B1589F">
        <w:rPr>
          <w:rFonts w:ascii="Times" w:eastAsia="Times New Roman" w:hAnsi="Times" w:cs="CMR10"/>
          <w:i/>
          <w:color w:val="292929"/>
          <w:lang w:val="en-US" w:eastAsia="de-DE"/>
        </w:rPr>
        <w:t xml:space="preserve">Journal of Nuclear Materials </w:t>
      </w:r>
      <w:r w:rsidR="00B55640" w:rsidRPr="00B1589F">
        <w:rPr>
          <w:rFonts w:ascii="Times" w:eastAsia="Times New Roman" w:hAnsi="Times" w:cs="CMR10"/>
          <w:iCs/>
          <w:color w:val="292929"/>
          <w:lang w:val="en-US" w:eastAsia="de-DE"/>
        </w:rPr>
        <w:t>5</w:t>
      </w:r>
      <w:r w:rsidR="00B55640">
        <w:rPr>
          <w:rFonts w:ascii="Times" w:eastAsia="Times New Roman" w:hAnsi="Times" w:cs="CMR10"/>
          <w:iCs/>
          <w:color w:val="292929"/>
          <w:lang w:val="en-US" w:eastAsia="de-DE"/>
        </w:rPr>
        <w:t>64</w:t>
      </w:r>
      <w:r w:rsidR="00B55640" w:rsidRPr="00B1589F">
        <w:rPr>
          <w:rFonts w:ascii="Times" w:eastAsia="Times New Roman" w:hAnsi="Times" w:cs="CMR10"/>
          <w:iCs/>
          <w:color w:val="292929"/>
          <w:lang w:val="en-US" w:eastAsia="de-DE"/>
        </w:rPr>
        <w:t xml:space="preserve"> (20</w:t>
      </w:r>
      <w:r w:rsidR="00B55640">
        <w:rPr>
          <w:rFonts w:ascii="Times" w:eastAsia="Times New Roman" w:hAnsi="Times" w:cs="CMR10"/>
          <w:iCs/>
          <w:color w:val="292929"/>
          <w:lang w:val="en-US" w:eastAsia="de-DE"/>
        </w:rPr>
        <w:t>22</w:t>
      </w:r>
      <w:r w:rsidR="00B55640" w:rsidRPr="00B1589F">
        <w:rPr>
          <w:rFonts w:ascii="Times" w:eastAsia="Times New Roman" w:hAnsi="Times" w:cs="CMR10"/>
          <w:iCs/>
          <w:color w:val="292929"/>
          <w:lang w:val="en-US" w:eastAsia="de-DE"/>
        </w:rPr>
        <w:t>): 15</w:t>
      </w:r>
      <w:r w:rsidR="00B55640">
        <w:rPr>
          <w:rFonts w:ascii="Times" w:eastAsia="Times New Roman" w:hAnsi="Times" w:cs="CMR10"/>
          <w:iCs/>
          <w:color w:val="292929"/>
          <w:lang w:val="en-US" w:eastAsia="de-DE"/>
        </w:rPr>
        <w:t>3679</w:t>
      </w:r>
    </w:p>
    <w:p w14:paraId="470EB8BF" w14:textId="768E7BBC" w:rsidR="00B1589F" w:rsidRPr="00B1589F" w:rsidRDefault="00B1589F" w:rsidP="001F66F9">
      <w:pPr>
        <w:rPr>
          <w:rFonts w:ascii="Times" w:eastAsia="Times New Roman" w:hAnsi="Times" w:cs="CMR10"/>
          <w:b/>
          <w:b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2022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bookmarkStart w:id="1" w:name="_Hlk121215408"/>
      <w:r w:rsidRPr="00B1589F">
        <w:rPr>
          <w:rFonts w:ascii="Times" w:eastAsia="Times New Roman" w:hAnsi="Times" w:cs="CMR10"/>
          <w:bCs/>
          <w:color w:val="292929"/>
          <w:u w:val="single"/>
          <w:lang w:val="en-US" w:eastAsia="de-DE"/>
        </w:rPr>
        <w:t>T. Graening</w:t>
      </w:r>
      <w:r>
        <w:rPr>
          <w:rFonts w:ascii="Times" w:eastAsia="Times New Roman" w:hAnsi="Times" w:cs="CMR10"/>
          <w:bCs/>
          <w:color w:val="292929"/>
          <w:lang w:val="en-US" w:eastAsia="de-DE"/>
        </w:rPr>
        <w:t>, N.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 xml:space="preserve"> Sridharan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</w:r>
      <w:r w:rsidRPr="00B1589F">
        <w:rPr>
          <w:lang w:val="en-US"/>
        </w:rPr>
        <w:tab/>
      </w:r>
      <w:r w:rsidRPr="00B1589F">
        <w:rPr>
          <w:lang w:val="en-US"/>
        </w:rPr>
        <w:tab/>
      </w:r>
      <w:r w:rsidRPr="00B1589F">
        <w:rPr>
          <w:lang w:val="en-US"/>
        </w:rPr>
        <w:tab/>
      </w:r>
      <w:r>
        <w:rPr>
          <w:lang w:val="en-US"/>
        </w:rPr>
        <w:t>“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Benchmarking a 9Cr-2WVTa Reduced Activation</w:t>
      </w:r>
      <w:r>
        <w:rPr>
          <w:rFonts w:ascii="Times" w:eastAsia="Times New Roman" w:hAnsi="Times" w:cs="CMR10"/>
          <w:bCs/>
          <w:color w:val="292929"/>
          <w:lang w:val="en-US" w:eastAsia="de-DE"/>
        </w:rPr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Ferritic</w:t>
      </w:r>
      <w:r>
        <w:rPr>
          <w:lang w:val="en-US"/>
        </w:rPr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 xml:space="preserve">Martensitic Steel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</w:r>
      <w:r w:rsidRPr="00B1589F">
        <w:rPr>
          <w:lang w:val="en-US"/>
        </w:rPr>
        <w:tab/>
      </w:r>
      <w:r w:rsidRPr="00B1589F">
        <w:rPr>
          <w:lang w:val="en-US"/>
        </w:rPr>
        <w:tab/>
      </w:r>
      <w:r w:rsidRPr="00B1589F">
        <w:rPr>
          <w:lang w:val="en-US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Fabricated via Additive Manufacturing</w:t>
      </w:r>
      <w:r>
        <w:rPr>
          <w:rFonts w:ascii="Times" w:eastAsia="Times New Roman" w:hAnsi="Times" w:cs="CMR10"/>
          <w:bCs/>
          <w:color w:val="292929"/>
          <w:lang w:val="en-US" w:eastAsia="de-DE"/>
        </w:rPr>
        <w:t>”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</w:r>
      <w:r w:rsidRPr="00B1589F">
        <w:rPr>
          <w:lang w:val="en-US"/>
        </w:rPr>
        <w:tab/>
      </w:r>
      <w:r w:rsidRPr="00B1589F">
        <w:rPr>
          <w:lang w:val="en-US"/>
        </w:rPr>
        <w:tab/>
      </w:r>
      <w:r w:rsidRPr="00B1589F">
        <w:rPr>
          <w:lang w:val="en-US"/>
        </w:rPr>
        <w:tab/>
      </w:r>
      <w:r w:rsidRPr="00AB682E">
        <w:rPr>
          <w:rFonts w:ascii="Times" w:eastAsia="Times New Roman" w:hAnsi="Times" w:cs="CMR10"/>
          <w:bCs/>
          <w:i/>
          <w:iCs/>
          <w:color w:val="292929"/>
          <w:lang w:val="en-US" w:eastAsia="de-DE"/>
        </w:rPr>
        <w:t>Metals 2022, 12, 342</w:t>
      </w:r>
      <w:bookmarkEnd w:id="1"/>
    </w:p>
    <w:p w14:paraId="6A14C928" w14:textId="0A16103E" w:rsidR="00903B32" w:rsidRPr="00B1589F" w:rsidRDefault="00B1589F" w:rsidP="001F66F9">
      <w:pPr>
        <w:rPr>
          <w:rFonts w:ascii="Times" w:eastAsia="Times New Roman" w:hAnsi="Times" w:cs="CMR10"/>
          <w:b/>
          <w:b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2022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6A0615"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6A0615"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bookmarkStart w:id="2" w:name="_Hlk121215536"/>
      <w:r w:rsidR="00903B32" w:rsidRPr="00B1589F">
        <w:rPr>
          <w:rFonts w:ascii="Times" w:eastAsia="Times New Roman" w:hAnsi="Times" w:cs="CMR10"/>
          <w:bCs/>
          <w:color w:val="292929"/>
          <w:lang w:val="en-US" w:eastAsia="de-DE"/>
        </w:rPr>
        <w:t>C.P. Massey, P.D. Edmondson, M.N. Gussev, K. Mao,</w:t>
      </w:r>
      <w:r w:rsidR="00903B32" w:rsidRPr="00B1589F">
        <w:rPr>
          <w:rFonts w:ascii="Times" w:eastAsia="Times New Roman" w:hAnsi="Times" w:cs="CMR10"/>
          <w:bCs/>
          <w:color w:val="292929"/>
          <w:u w:val="single"/>
          <w:lang w:val="en-US" w:eastAsia="de-DE"/>
        </w:rPr>
        <w:t xml:space="preserve"> T. Gr</w:t>
      </w:r>
      <w:r w:rsidR="005C5CDD" w:rsidRPr="00B1589F">
        <w:rPr>
          <w:rFonts w:ascii="Times" w:eastAsia="Times New Roman" w:hAnsi="Times" w:cs="CMR10"/>
          <w:bCs/>
          <w:color w:val="292929"/>
          <w:u w:val="single"/>
          <w:lang w:val="en-US" w:eastAsia="de-DE"/>
        </w:rPr>
        <w:t>ae</w:t>
      </w:r>
      <w:r w:rsidR="00903B32" w:rsidRPr="00B1589F">
        <w:rPr>
          <w:rFonts w:ascii="Times" w:eastAsia="Times New Roman" w:hAnsi="Times" w:cs="CMR10"/>
          <w:bCs/>
          <w:color w:val="292929"/>
          <w:u w:val="single"/>
          <w:lang w:val="en-US" w:eastAsia="de-DE"/>
        </w:rPr>
        <w:t>ning,</w:t>
      </w:r>
      <w:r w:rsidR="00903B32" w:rsidRPr="00B1589F">
        <w:rPr>
          <w:rFonts w:ascii="Times" w:eastAsia="Times New Roman" w:hAnsi="Times" w:cs="CMR10"/>
          <w:bCs/>
          <w:color w:val="292929"/>
          <w:lang w:val="en-US" w:eastAsia="de-DE"/>
        </w:rPr>
        <w:t xml:space="preserve"> T. J.Nizolek, </w:t>
      </w:r>
      <w:r w:rsidR="00B55640" w:rsidRPr="00B1589F">
        <w:rPr>
          <w:lang w:val="en-US"/>
        </w:rPr>
        <w:tab/>
      </w:r>
      <w:r w:rsidR="00B55640" w:rsidRPr="00B1589F">
        <w:rPr>
          <w:lang w:val="en-US"/>
        </w:rPr>
        <w:tab/>
      </w:r>
      <w:r w:rsidR="00B55640" w:rsidRPr="00B1589F">
        <w:rPr>
          <w:lang w:val="en-US"/>
        </w:rPr>
        <w:tab/>
      </w:r>
      <w:r w:rsidR="00B55640" w:rsidRPr="00B1589F">
        <w:rPr>
          <w:lang w:val="en-US"/>
        </w:rPr>
        <w:tab/>
      </w:r>
      <w:r w:rsidR="00903B32" w:rsidRPr="00B1589F">
        <w:rPr>
          <w:rFonts w:ascii="Times" w:eastAsia="Times New Roman" w:hAnsi="Times" w:cs="CMR10"/>
          <w:bCs/>
          <w:color w:val="292929"/>
          <w:lang w:val="en-US" w:eastAsia="de-DE"/>
        </w:rPr>
        <w:t>S.A. Maloy, D. Sornin, Y. de Carlan, S.N. Dryepondt, D.T. Hoelzer</w:t>
      </w:r>
      <w:r w:rsidR="006A0615"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  <w:t xml:space="preserve"> </w:t>
      </w:r>
      <w:r w:rsidR="006A0615"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6A0615"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6A0615"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1F66F9">
        <w:rPr>
          <w:rFonts w:ascii="Times" w:eastAsia="Times New Roman" w:hAnsi="Times" w:cs="CMR10"/>
          <w:bCs/>
          <w:color w:val="292929"/>
          <w:lang w:val="en-US" w:eastAsia="de-DE"/>
        </w:rPr>
        <w:t>“</w:t>
      </w:r>
      <w:r w:rsidR="00903B32" w:rsidRPr="00B1589F">
        <w:rPr>
          <w:rFonts w:ascii="Times" w:hAnsi="Times"/>
          <w:color w:val="292929"/>
          <w:lang w:val="en-US"/>
        </w:rPr>
        <w:t>Insights from microstructure and mechanical property comparisons of three</w:t>
      </w:r>
      <w:r w:rsidR="00903B32"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</w:r>
      <w:r w:rsidR="00903B32"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903B32"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903B32"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903B32" w:rsidRPr="00B1589F">
        <w:rPr>
          <w:rFonts w:ascii="Times" w:hAnsi="Times"/>
          <w:color w:val="292929"/>
          <w:lang w:val="en-US"/>
        </w:rPr>
        <w:t>pilgered ferritic ODS tubes</w:t>
      </w:r>
      <w:r w:rsidR="006A0615" w:rsidRPr="00B1589F">
        <w:rPr>
          <w:rFonts w:ascii="Times" w:hAnsi="Times"/>
          <w:color w:val="292929"/>
          <w:lang w:val="en-US"/>
        </w:rPr>
        <w:t>"</w:t>
      </w:r>
      <w:r w:rsidR="006A0615"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</w:r>
      <w:r w:rsidR="006A0615" w:rsidRPr="00B1589F">
        <w:rPr>
          <w:lang w:val="en-US"/>
        </w:rPr>
        <w:tab/>
      </w:r>
      <w:r w:rsidR="006A0615" w:rsidRPr="00B1589F">
        <w:rPr>
          <w:lang w:val="en-US"/>
        </w:rPr>
        <w:tab/>
      </w:r>
      <w:r w:rsidR="006A0615" w:rsidRPr="00B1589F">
        <w:rPr>
          <w:lang w:val="en-US"/>
        </w:rPr>
        <w:tab/>
      </w:r>
      <w:r w:rsidR="006A0615" w:rsidRPr="00B1589F">
        <w:rPr>
          <w:rFonts w:ascii="Times New Roman" w:hAnsi="Times New Roman" w:cs="Times New Roman"/>
          <w:i/>
          <w:iCs/>
          <w:lang w:val="en-US"/>
        </w:rPr>
        <w:t xml:space="preserve">Materials &amp; Design 213 </w:t>
      </w:r>
      <w:r w:rsidR="006A0615" w:rsidRPr="00B1589F">
        <w:rPr>
          <w:rFonts w:ascii="Times New Roman" w:hAnsi="Times New Roman" w:cs="Times New Roman"/>
          <w:lang w:val="en-US"/>
        </w:rPr>
        <w:t>(202</w:t>
      </w:r>
      <w:r w:rsidR="00903B32" w:rsidRPr="00B1589F">
        <w:rPr>
          <w:rFonts w:ascii="Times New Roman" w:hAnsi="Times New Roman" w:cs="Times New Roman"/>
          <w:lang w:val="en-US"/>
        </w:rPr>
        <w:t>2</w:t>
      </w:r>
      <w:r w:rsidR="006A0615" w:rsidRPr="00B1589F">
        <w:rPr>
          <w:rFonts w:ascii="Times New Roman" w:hAnsi="Times New Roman" w:cs="Times New Roman"/>
          <w:lang w:val="en-US"/>
        </w:rPr>
        <w:t>):1103</w:t>
      </w:r>
      <w:r w:rsidR="00903B32" w:rsidRPr="00B1589F">
        <w:rPr>
          <w:rFonts w:ascii="Times New Roman" w:hAnsi="Times New Roman" w:cs="Times New Roman"/>
          <w:lang w:val="en-US"/>
        </w:rPr>
        <w:t>33</w:t>
      </w:r>
      <w:bookmarkEnd w:id="2"/>
    </w:p>
    <w:p w14:paraId="217D96F4" w14:textId="55F91A7D" w:rsidR="00903B32" w:rsidRPr="00B1589F" w:rsidRDefault="006A0615" w:rsidP="001F66F9">
      <w:pPr>
        <w:rPr>
          <w:rFonts w:ascii="Times" w:eastAsia="Times New Roman" w:hAnsi="Times" w:cs="CMR10"/>
          <w:b/>
          <w:bCs/>
          <w:color w:val="292929"/>
          <w:lang w:val="en-US" w:eastAsia="de-DE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202</w:t>
      </w:r>
      <w:r w:rsidR="00903B32" w:rsidRPr="00B1589F">
        <w:rPr>
          <w:rFonts w:ascii="Times" w:eastAsia="Times New Roman" w:hAnsi="Times" w:cs="CMR10"/>
          <w:bCs/>
          <w:color w:val="292929"/>
          <w:lang w:val="en-US" w:eastAsia="de-DE"/>
        </w:rPr>
        <w:t>2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u w:val="single"/>
          <w:lang w:val="en-US" w:eastAsia="de-DE"/>
        </w:rPr>
        <w:t>T. Graening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, M. Rieth,</w:t>
      </w:r>
      <w:r w:rsidRPr="00B1589F">
        <w:rPr>
          <w:lang w:val="en-US"/>
        </w:rPr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H. Leiste, S. Mumbauer, M. Duerrschnabel, A. Moeslang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 xml:space="preserve">On the mechanical alloying of novel austenitic dual precipitation strengthening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  <w:t>steel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</w:r>
      <w:r w:rsidRPr="00B1589F">
        <w:rPr>
          <w:lang w:val="en-US"/>
        </w:rPr>
        <w:tab/>
      </w:r>
      <w:r w:rsidRPr="00B1589F">
        <w:rPr>
          <w:lang w:val="en-US"/>
        </w:rPr>
        <w:tab/>
      </w:r>
      <w:r w:rsidRPr="00B1589F">
        <w:rPr>
          <w:lang w:val="en-US"/>
        </w:rPr>
        <w:tab/>
      </w:r>
      <w:r w:rsidRPr="00B1589F">
        <w:rPr>
          <w:rFonts w:ascii="Times New Roman" w:hAnsi="Times New Roman" w:cs="Times New Roman"/>
          <w:i/>
          <w:iCs/>
          <w:lang w:val="en-US"/>
        </w:rPr>
        <w:t xml:space="preserve">Materials &amp; Design 213 </w:t>
      </w:r>
      <w:r w:rsidRPr="00B1589F">
        <w:rPr>
          <w:rFonts w:ascii="Times New Roman" w:hAnsi="Times New Roman" w:cs="Times New Roman"/>
          <w:lang w:val="en-US"/>
        </w:rPr>
        <w:t>(202</w:t>
      </w:r>
      <w:r w:rsidR="00903B32" w:rsidRPr="00B1589F">
        <w:rPr>
          <w:rFonts w:ascii="Times New Roman" w:hAnsi="Times New Roman" w:cs="Times New Roman"/>
          <w:lang w:val="en-US"/>
        </w:rPr>
        <w:t>2</w:t>
      </w:r>
      <w:r w:rsidRPr="00B1589F">
        <w:rPr>
          <w:rFonts w:ascii="Times New Roman" w:hAnsi="Times New Roman" w:cs="Times New Roman"/>
          <w:lang w:val="en-US"/>
        </w:rPr>
        <w:t>):110316</w:t>
      </w:r>
    </w:p>
    <w:p w14:paraId="2904354D" w14:textId="20B7F5C5" w:rsidR="00903B32" w:rsidRPr="001F66F9" w:rsidRDefault="006A0615" w:rsidP="001F66F9">
      <w:pPr>
        <w:ind w:left="720" w:hanging="720"/>
        <w:rPr>
          <w:rFonts w:ascii="Times" w:eastAsia="Times New Roman" w:hAnsi="Times" w:cs="CMR10"/>
          <w:i/>
          <w:color w:val="292929"/>
          <w:lang w:val="en-US" w:eastAsia="de-DE"/>
        </w:rPr>
      </w:pPr>
      <w:r w:rsidRPr="00B1589F">
        <w:rPr>
          <w:rFonts w:ascii="Times" w:hAnsi="Times"/>
          <w:color w:val="292929"/>
          <w:lang w:val="en-US"/>
        </w:rPr>
        <w:t>2021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bookmarkStart w:id="3" w:name="_Hlk121215309"/>
      <w:r w:rsidRPr="00B1589F">
        <w:rPr>
          <w:rFonts w:ascii="Times" w:hAnsi="Times"/>
          <w:color w:val="292929"/>
          <w:lang w:val="en-US"/>
        </w:rPr>
        <w:t>A. Bhattacharya,</w:t>
      </w:r>
      <w:r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X. Chen,</w:t>
      </w:r>
      <w:r w:rsidRPr="00B1589F">
        <w:rPr>
          <w:rFonts w:ascii="Times" w:hAnsi="Times"/>
          <w:color w:val="292929"/>
          <w:u w:val="single"/>
          <w:lang w:val="en-US"/>
        </w:rPr>
        <w:t xml:space="preserve"> T. Gräning</w:t>
      </w:r>
      <w:r w:rsidRPr="00B1589F">
        <w:rPr>
          <w:rFonts w:ascii="Times" w:hAnsi="Times"/>
          <w:color w:val="292929"/>
          <w:lang w:val="en-US"/>
        </w:rPr>
        <w:t xml:space="preserve">, J.W. Geringer, J. Henry, L. Pilloni,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D. Terentyev, A. Puype, J. Reed, S. Byun, M. Rieth, S.J. Zinkle,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Y. Katoh, L. Snead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"Irradiation hardening and ductility loss of Eurofer97 steel variants after neutron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irradiation to ITER-TBM relevant conditions"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i/>
          <w:color w:val="292929"/>
          <w:lang w:val="en-US" w:eastAsia="de-DE"/>
        </w:rPr>
        <w:t>Fusion Engineering and Design</w:t>
      </w:r>
      <w:r w:rsidRPr="00B1589F">
        <w:rPr>
          <w:rFonts w:ascii="Times" w:eastAsia="Times New Roman" w:hAnsi="Times" w:cs="CMR10"/>
          <w:i/>
          <w:iCs/>
          <w:color w:val="292929"/>
          <w:lang w:val="en-US" w:eastAsia="de-DE"/>
        </w:rPr>
        <w:t xml:space="preserve"> 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(2021) 173:112935</w:t>
      </w:r>
      <w:bookmarkEnd w:id="3"/>
    </w:p>
    <w:p w14:paraId="071D04CA" w14:textId="29B4C714" w:rsidR="0012603D" w:rsidRPr="00B1589F" w:rsidRDefault="0012603D" w:rsidP="0068620E">
      <w:pPr>
        <w:ind w:left="720" w:hanging="720"/>
        <w:rPr>
          <w:rFonts w:ascii="Times" w:eastAsia="Times New Roman" w:hAnsi="Times" w:cs="CMR10"/>
          <w:i/>
          <w:color w:val="292929"/>
          <w:lang w:val="en-US" w:eastAsia="de-DE"/>
        </w:rPr>
      </w:pPr>
      <w:r w:rsidRPr="00B1589F">
        <w:rPr>
          <w:rFonts w:ascii="Times" w:hAnsi="Times"/>
          <w:color w:val="292929"/>
          <w:lang w:val="en-US"/>
        </w:rPr>
        <w:t>202</w:t>
      </w:r>
      <w:r w:rsidR="0068620E" w:rsidRPr="00B1589F">
        <w:rPr>
          <w:rFonts w:ascii="Times" w:hAnsi="Times"/>
          <w:color w:val="292929"/>
          <w:lang w:val="en-US"/>
        </w:rPr>
        <w:t>1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M. Rieth, E. Simondon, G. Pintsuk, G. Aiello, J. Henry, D. Terentyev, A. Puype, </w:t>
      </w:r>
      <w:r w:rsidRPr="00B1589F">
        <w:rPr>
          <w:rFonts w:ascii="Times" w:hAnsi="Times"/>
          <w:color w:val="292929"/>
          <w:lang w:val="en-US"/>
        </w:rPr>
        <w:br/>
      </w:r>
      <w:bookmarkStart w:id="4" w:name="_Hlk76490646"/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bookmarkEnd w:id="4"/>
      <w:r w:rsidRPr="00B1589F">
        <w:rPr>
          <w:rFonts w:ascii="Times" w:hAnsi="Times"/>
          <w:color w:val="292929"/>
          <w:lang w:val="en-US"/>
        </w:rPr>
        <w:t>C.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Cristalli, L.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Pilloni, O.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Tassa, M.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Klimenkov, H.C.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Schneider, P.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 xml:space="preserve">Fernandez,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</w:t>
      </w:r>
      <w:r w:rsidR="0068620E"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u w:val="single"/>
          <w:lang w:val="en-US"/>
        </w:rPr>
        <w:t>Gräning</w:t>
      </w:r>
      <w:r w:rsidRPr="00B1589F">
        <w:rPr>
          <w:rFonts w:ascii="Times" w:hAnsi="Times"/>
          <w:color w:val="292929"/>
          <w:lang w:val="en-US"/>
        </w:rPr>
        <w:t>, X.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Chen, A.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Bhattacharya, J.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Reed, J.W.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Geringer, M.</w:t>
      </w:r>
      <w:r w:rsidR="0068620E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 xml:space="preserve">Sokolovk,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Y. Katoh, L. Snead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="0068620E" w:rsidRPr="00B1589F">
        <w:rPr>
          <w:rFonts w:ascii="Times" w:hAnsi="Times"/>
          <w:color w:val="292929"/>
          <w:lang w:val="en-US"/>
        </w:rPr>
        <w:t>Technological aspects in blanket design: Effects of micro-alloying and thermo-</w:t>
      </w:r>
      <w:r w:rsidR="0068620E" w:rsidRPr="00B1589F">
        <w:rPr>
          <w:rFonts w:ascii="Times" w:hAnsi="Times"/>
          <w:color w:val="292929"/>
          <w:lang w:val="en-US"/>
        </w:rPr>
        <w:br/>
      </w:r>
      <w:r w:rsidR="0068620E" w:rsidRPr="00B1589F">
        <w:rPr>
          <w:rFonts w:ascii="Times" w:hAnsi="Times"/>
          <w:color w:val="292929"/>
          <w:lang w:val="en-US"/>
        </w:rPr>
        <w:tab/>
      </w:r>
      <w:r w:rsidR="0068620E" w:rsidRPr="00B1589F">
        <w:rPr>
          <w:rFonts w:ascii="Times" w:hAnsi="Times"/>
          <w:color w:val="292929"/>
          <w:lang w:val="en-US"/>
        </w:rPr>
        <w:tab/>
        <w:t>mechanical treatments of EUROFER97 type steels after neutron irradiation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68620E" w:rsidRPr="00B1589F">
        <w:rPr>
          <w:rFonts w:ascii="Times" w:eastAsia="Times New Roman" w:hAnsi="Times" w:cs="CMR10"/>
          <w:i/>
          <w:color w:val="292929"/>
          <w:lang w:val="en-US" w:eastAsia="de-DE"/>
        </w:rPr>
        <w:t>Fusion Engineering and Design</w:t>
      </w:r>
      <w:r w:rsidR="0068620E" w:rsidRPr="00B1589F">
        <w:rPr>
          <w:rFonts w:ascii="Times" w:eastAsia="Times New Roman" w:hAnsi="Times" w:cs="CMR10"/>
          <w:i/>
          <w:iCs/>
          <w:color w:val="292929"/>
          <w:lang w:val="en-US" w:eastAsia="de-DE"/>
        </w:rPr>
        <w:t xml:space="preserve"> 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(202</w:t>
      </w:r>
      <w:r w:rsidR="0068620E" w:rsidRPr="00B1589F">
        <w:rPr>
          <w:rFonts w:ascii="Times" w:eastAsia="Times New Roman" w:hAnsi="Times" w:cs="CMR10"/>
          <w:iCs/>
          <w:color w:val="292929"/>
          <w:lang w:val="en-US" w:eastAsia="de-DE"/>
        </w:rPr>
        <w:t>1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): 1</w:t>
      </w:r>
      <w:r w:rsidR="0068620E" w:rsidRPr="00B1589F">
        <w:rPr>
          <w:rFonts w:ascii="Times" w:eastAsia="Times New Roman" w:hAnsi="Times" w:cs="CMR10"/>
          <w:iCs/>
          <w:color w:val="292929"/>
          <w:lang w:val="en-US" w:eastAsia="de-DE"/>
        </w:rPr>
        <w:t>12645</w:t>
      </w:r>
    </w:p>
    <w:p w14:paraId="3444F083" w14:textId="53CBA55C" w:rsidR="003E10EA" w:rsidRPr="00B1589F" w:rsidRDefault="003E10EA">
      <w:pPr>
        <w:spacing w:after="0" w:line="240" w:lineRule="auto"/>
        <w:rPr>
          <w:rFonts w:ascii="Times" w:eastAsia="Times New Roman" w:hAnsi="Times" w:cs="CMR10"/>
          <w:b/>
          <w:bCs/>
          <w:color w:val="292929"/>
          <w:lang w:val="en-US" w:eastAsia="de-DE"/>
        </w:rPr>
      </w:pPr>
    </w:p>
    <w:p w14:paraId="34F0BB91" w14:textId="78CDB4DE" w:rsidR="003E10EA" w:rsidRPr="00B1589F" w:rsidRDefault="003E10EA" w:rsidP="0012603D">
      <w:pPr>
        <w:ind w:left="720" w:hanging="72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2020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X. Chen,</w:t>
      </w:r>
      <w:r w:rsidR="0012603D" w:rsidRPr="00B1589F">
        <w:rPr>
          <w:rFonts w:ascii="Times" w:hAnsi="Times"/>
          <w:color w:val="292929"/>
          <w:lang w:val="en-US"/>
        </w:rPr>
        <w:t xml:space="preserve"> L. Clowers,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</w:t>
      </w:r>
      <w:r w:rsidR="0012603D" w:rsidRPr="00B1589F">
        <w:rPr>
          <w:rFonts w:ascii="Times" w:hAnsi="Times"/>
          <w:color w:val="292929"/>
          <w:lang w:val="en-US"/>
        </w:rPr>
        <w:t xml:space="preserve"> A. Bhattacharaya,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="0012603D" w:rsidRPr="00B1589F">
        <w:rPr>
          <w:rFonts w:ascii="Times" w:hAnsi="Times"/>
          <w:color w:val="292929"/>
          <w:lang w:val="en-US"/>
        </w:rPr>
        <w:t>A. Campbell, J. Robertson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,</w:t>
      </w:r>
      <w:r w:rsidR="0012603D" w:rsidRPr="00B1589F">
        <w:rPr>
          <w:rFonts w:ascii="Times" w:hAnsi="Times"/>
          <w:color w:val="292929"/>
          <w:lang w:val="en-US"/>
        </w:rPr>
        <w:t xml:space="preserve"> </w:t>
      </w:r>
      <w:r w:rsidR="0012603D"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 xml:space="preserve"> </w:t>
      </w:r>
      <w:r w:rsidR="0012603D" w:rsidRPr="00B1589F">
        <w:rPr>
          <w:rFonts w:ascii="Times" w:hAnsi="Times"/>
          <w:color w:val="292929"/>
          <w:lang w:val="en-US"/>
        </w:rPr>
        <w:tab/>
      </w:r>
      <w:r w:rsidR="0012603D" w:rsidRPr="00B1589F">
        <w:rPr>
          <w:rFonts w:ascii="Times" w:hAnsi="Times"/>
          <w:color w:val="292929"/>
          <w:lang w:val="en-US"/>
        </w:rPr>
        <w:tab/>
      </w:r>
      <w:r w:rsidR="0012603D" w:rsidRPr="00B1589F">
        <w:rPr>
          <w:rFonts w:ascii="Times" w:eastAsia="Times New Roman" w:hAnsi="Times" w:cs="CMR10"/>
          <w:bCs/>
          <w:color w:val="292929"/>
          <w:lang w:val="en-US" w:eastAsia="de-DE"/>
        </w:rPr>
        <w:t xml:space="preserve">J. Geringer, M. Sokolov, </w:t>
      </w:r>
      <w:r w:rsidRPr="00B1589F">
        <w:rPr>
          <w:rFonts w:ascii="Times" w:hAnsi="Times"/>
          <w:color w:val="292929"/>
          <w:lang w:val="en-US"/>
        </w:rPr>
        <w:t>Y. Katoh,</w:t>
      </w:r>
      <w:r w:rsidR="0012603D" w:rsidRPr="00B1589F">
        <w:rPr>
          <w:rFonts w:ascii="Times" w:hAnsi="Times"/>
          <w:color w:val="292929"/>
          <w:lang w:val="en-US"/>
        </w:rPr>
        <w:t xml:space="preserve"> M. Rieth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="0012603D" w:rsidRPr="00B1589F">
        <w:rPr>
          <w:rFonts w:ascii="Times" w:hAnsi="Times"/>
          <w:color w:val="292929"/>
          <w:lang w:val="en-US"/>
        </w:rPr>
        <w:t>Post-Irradiation Evaluation of Eurofer97 Fracture Toughness Using Miniature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="0012603D" w:rsidRPr="00B1589F">
        <w:rPr>
          <w:rFonts w:ascii="Times" w:hAnsi="Times"/>
          <w:color w:val="292929"/>
          <w:lang w:val="en-US"/>
        </w:rPr>
        <w:t>Multinotch Bend Bar Specimens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="0012603D" w:rsidRPr="00B1589F">
        <w:rPr>
          <w:rFonts w:ascii="Times" w:eastAsia="Times New Roman" w:hAnsi="Times" w:cs="CMR10"/>
          <w:i/>
          <w:color w:val="292929"/>
          <w:lang w:val="en-US" w:eastAsia="de-DE"/>
        </w:rPr>
        <w:t xml:space="preserve">ASME 2020 Pressure Vessels &amp; Piping Conference 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 xml:space="preserve">(2020): </w:t>
      </w:r>
      <w:r w:rsidR="0012603D" w:rsidRPr="00B1589F">
        <w:rPr>
          <w:rFonts w:ascii="Times" w:eastAsia="Times New Roman" w:hAnsi="Times" w:cs="CMR10"/>
          <w:iCs/>
          <w:color w:val="292929"/>
          <w:lang w:val="en-US" w:eastAsia="de-DE"/>
        </w:rPr>
        <w:t>PVP2020-21312</w:t>
      </w:r>
    </w:p>
    <w:p w14:paraId="4693971C" w14:textId="77777777" w:rsidR="003E10EA" w:rsidRPr="00B1589F" w:rsidRDefault="003E10EA">
      <w:pPr>
        <w:spacing w:after="0" w:line="240" w:lineRule="auto"/>
        <w:rPr>
          <w:rFonts w:ascii="Times" w:eastAsia="Times New Roman" w:hAnsi="Times" w:cs="CMR10"/>
          <w:b/>
          <w:bCs/>
          <w:color w:val="292929"/>
          <w:lang w:val="en-US" w:eastAsia="de-DE"/>
        </w:rPr>
      </w:pPr>
    </w:p>
    <w:p w14:paraId="4844ADAE" w14:textId="7C244F48" w:rsidR="003E10EA" w:rsidRPr="00B1589F" w:rsidRDefault="003E10EA" w:rsidP="003E10EA">
      <w:pPr>
        <w:ind w:left="720" w:hanging="72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2020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L. Tan, </w:t>
      </w:r>
      <w:r w:rsidRPr="00B1589F">
        <w:rPr>
          <w:rFonts w:ascii="Times" w:hAnsi="Times"/>
          <w:color w:val="292929"/>
          <w:u w:val="single"/>
          <w:lang w:val="en-US"/>
        </w:rPr>
        <w:t>T. Graening,</w:t>
      </w:r>
      <w:r w:rsidRPr="00B1589F">
        <w:rPr>
          <w:rFonts w:ascii="Times" w:hAnsi="Times"/>
          <w:color w:val="292929"/>
          <w:lang w:val="en-US"/>
        </w:rPr>
        <w:t xml:space="preserve"> X. Hu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 xml:space="preserve">, W. Zhong, Y. Yang, S.J. Zinkle, </w:t>
      </w:r>
      <w:r w:rsidRPr="00B1589F">
        <w:rPr>
          <w:rFonts w:ascii="Times" w:hAnsi="Times"/>
          <w:color w:val="292929"/>
          <w:lang w:val="en-US"/>
        </w:rPr>
        <w:t>Y. Katoh,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"Effects of carbonitrides and carbides on microstructure and properties of castable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nanostructured alloys"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i/>
          <w:color w:val="292929"/>
          <w:lang w:val="en-US" w:eastAsia="de-DE"/>
        </w:rPr>
        <w:t xml:space="preserve">Journal of Nuclear Materials 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540 (2020): 152376</w:t>
      </w:r>
    </w:p>
    <w:p w14:paraId="1DA8D997" w14:textId="77777777" w:rsidR="003E10EA" w:rsidRPr="00B1589F" w:rsidRDefault="003E10EA">
      <w:pPr>
        <w:spacing w:after="0" w:line="240" w:lineRule="auto"/>
        <w:rPr>
          <w:lang w:val="en-US"/>
        </w:rPr>
      </w:pPr>
    </w:p>
    <w:p w14:paraId="508A535C" w14:textId="77777777" w:rsidR="003E10EA" w:rsidRPr="00B1589F" w:rsidRDefault="003E10EA" w:rsidP="003E10EA">
      <w:pPr>
        <w:rPr>
          <w:iCs/>
          <w:lang w:val="en-US"/>
        </w:rPr>
      </w:pP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2019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u w:val="single"/>
          <w:lang w:val="en-US" w:eastAsia="de-DE"/>
        </w:rPr>
        <w:t>T. Graening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>, M. Klimenkov, M. Rieth, C. Heintze, A. Moeslang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 xml:space="preserve">Long-term stability of the microstructure of austenitic ODS steel rods produced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  <w:t>with a carbon-containing process control agent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  <w:t xml:space="preserve">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ab/>
        <w:t xml:space="preserve"> </w:t>
      </w:r>
      <w:r w:rsidRPr="00B1589F">
        <w:rPr>
          <w:rFonts w:ascii="Times" w:eastAsia="Times New Roman" w:hAnsi="Times" w:cs="CMR10"/>
          <w:i/>
          <w:color w:val="292929"/>
          <w:lang w:val="en-US" w:eastAsia="de-DE"/>
        </w:rPr>
        <w:t xml:space="preserve">Journal of Nuclear Materials </w:t>
      </w:r>
      <w:r w:rsidRPr="00B1589F">
        <w:rPr>
          <w:rFonts w:ascii="Times" w:eastAsia="Times New Roman" w:hAnsi="Times" w:cs="CMR10"/>
          <w:iCs/>
          <w:color w:val="292929"/>
          <w:lang w:val="en-US" w:eastAsia="de-DE"/>
        </w:rPr>
        <w:t>523 (2019): 111-120</w:t>
      </w:r>
    </w:p>
    <w:p w14:paraId="263839BC" w14:textId="77777777" w:rsidR="003E10EA" w:rsidRPr="00B1589F" w:rsidRDefault="003E10EA">
      <w:pPr>
        <w:spacing w:after="0" w:line="240" w:lineRule="auto"/>
        <w:rPr>
          <w:rFonts w:ascii="Times" w:eastAsia="Times New Roman" w:hAnsi="Times" w:cs="CMR10"/>
          <w:color w:val="292929"/>
          <w:lang w:val="en-US" w:eastAsia="de-DE"/>
        </w:rPr>
      </w:pPr>
    </w:p>
    <w:p w14:paraId="731C5E7D" w14:textId="77777777" w:rsidR="008638A8" w:rsidRPr="00B1589F" w:rsidRDefault="00927BF4">
      <w:pPr>
        <w:ind w:left="720" w:hanging="720"/>
        <w:rPr>
          <w:lang w:val="en-US"/>
        </w:rPr>
      </w:pPr>
      <w:r w:rsidRPr="00B1589F">
        <w:rPr>
          <w:rFonts w:ascii="Times" w:eastAsia="Times New Roman" w:hAnsi="Times" w:cs="CMR10"/>
          <w:color w:val="292929"/>
          <w:lang w:val="en-US" w:eastAsia="de-DE"/>
        </w:rPr>
        <w:t>2019</w:t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u w:val="single"/>
          <w:lang w:val="en-US" w:eastAsia="de-DE"/>
        </w:rPr>
        <w:t>T. Graening</w:t>
      </w:r>
      <w:r w:rsidRPr="00B1589F">
        <w:rPr>
          <w:rFonts w:ascii="Times" w:eastAsia="Times New Roman" w:hAnsi="Times" w:cs="CMR10"/>
          <w:color w:val="292929"/>
          <w:lang w:val="en-US" w:eastAsia="de-DE"/>
        </w:rPr>
        <w:t>, M. Rieth, J. Hoffmann, S. Seils, P.D. Edmondson, A. Moeslang</w:t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  <w:t xml:space="preserve">"Microstructural investigation of an extruded austenitic oxide dispersion </w:t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  <w:t>strengthened steel containing a carbon-containing process control agent"</w:t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color w:val="292929"/>
          <w:lang w:val="en-US" w:eastAsia="de-DE"/>
        </w:rPr>
        <w:tab/>
      </w:r>
      <w:r w:rsidRPr="00B1589F">
        <w:rPr>
          <w:rFonts w:ascii="Times" w:eastAsia="Times New Roman" w:hAnsi="Times" w:cs="CMR10"/>
          <w:i/>
          <w:color w:val="292929"/>
          <w:lang w:val="en-US" w:eastAsia="de-DE"/>
        </w:rPr>
        <w:t>Journal of Nuclear Materials</w:t>
      </w:r>
      <w:r w:rsidRPr="00B1589F">
        <w:rPr>
          <w:rFonts w:ascii="Times" w:eastAsia="Times New Roman" w:hAnsi="Times" w:cs="CMR10"/>
          <w:color w:val="292929"/>
          <w:lang w:val="en-US" w:eastAsia="de-DE"/>
        </w:rPr>
        <w:t xml:space="preserve"> 516 (2019): 335-346.</w:t>
      </w:r>
    </w:p>
    <w:p w14:paraId="2261E031" w14:textId="77777777" w:rsidR="008638A8" w:rsidRPr="00B1589F" w:rsidRDefault="00927BF4">
      <w:pPr>
        <w:keepLines/>
        <w:spacing w:after="0"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2019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D. Litvinov, A. Chauhan, </w:t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J. Aktaa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"Microstructure characterization of a novel austenitic ODS steel by transmission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electron microscopy”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Materialia</w:t>
      </w:r>
      <w:r w:rsidRPr="00B1589F">
        <w:rPr>
          <w:rFonts w:ascii="Times" w:hAnsi="Times"/>
          <w:color w:val="292929"/>
          <w:lang w:val="en-US"/>
        </w:rPr>
        <w:t xml:space="preserve"> Volume 5, (2019), 100176</w:t>
      </w:r>
    </w:p>
    <w:p w14:paraId="1FE2782B" w14:textId="77777777" w:rsidR="008638A8" w:rsidRPr="00B1589F" w:rsidRDefault="008638A8">
      <w:pPr>
        <w:spacing w:after="0" w:line="240" w:lineRule="auto"/>
        <w:rPr>
          <w:rFonts w:ascii="Times" w:hAnsi="Times"/>
          <w:color w:val="292929"/>
          <w:lang w:val="en-US"/>
        </w:rPr>
      </w:pPr>
    </w:p>
    <w:p w14:paraId="4E28BE38" w14:textId="1ED5463D" w:rsidR="008638A8" w:rsidRPr="00B1589F" w:rsidRDefault="00927BF4">
      <w:pPr>
        <w:ind w:left="720" w:hanging="72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2019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X. Chen, A. Bhattacharya, M. Sokolov, L.N. Clowers, Y. Yamamoto, 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</w:t>
      </w:r>
      <w:r w:rsidRPr="00B1589F">
        <w:rPr>
          <w:rFonts w:ascii="Times" w:eastAsia="Times New Roman" w:hAnsi="Times" w:cs="CMR10"/>
          <w:bCs/>
          <w:color w:val="292929"/>
          <w:lang w:val="en-US" w:eastAsia="de-DE"/>
        </w:rPr>
        <w:t xml:space="preserve"> K.D. Linton, </w:t>
      </w:r>
      <w:r w:rsidRPr="00B1589F">
        <w:rPr>
          <w:rFonts w:ascii="Times" w:hAnsi="Times"/>
          <w:color w:val="292929"/>
          <w:lang w:val="en-US"/>
        </w:rPr>
        <w:t>Y. Katoh, M. Rieth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"Mechanical property and microstructure characterization of Eurofer97 </w:t>
      </w:r>
      <w:r w:rsidR="00145A5A" w:rsidRPr="00B1589F">
        <w:rPr>
          <w:rFonts w:ascii="Times" w:hAnsi="Times"/>
          <w:color w:val="292929"/>
          <w:lang w:val="en-US"/>
        </w:rPr>
        <w:t xml:space="preserve">steel </w:t>
      </w:r>
      <w:r w:rsidR="00145A5A" w:rsidRPr="00B1589F">
        <w:rPr>
          <w:rFonts w:ascii="Times" w:hAnsi="Times"/>
          <w:color w:val="292929"/>
          <w:lang w:val="en-US"/>
        </w:rPr>
        <w:br/>
      </w:r>
      <w:r w:rsidR="00145A5A" w:rsidRPr="00B1589F">
        <w:rPr>
          <w:rFonts w:ascii="Times" w:hAnsi="Times"/>
          <w:color w:val="292929"/>
          <w:lang w:val="en-US"/>
        </w:rPr>
        <w:tab/>
      </w:r>
      <w:r w:rsidR="00145A5A"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>variants</w:t>
      </w:r>
      <w:r w:rsidR="00145A5A"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>in EUROfusion"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Fusion Engineering and Design</w:t>
      </w:r>
      <w:r w:rsidR="00145A5A" w:rsidRPr="00B1589F">
        <w:rPr>
          <w:rFonts w:ascii="Times" w:hAnsi="Times"/>
          <w:i/>
          <w:color w:val="292929"/>
          <w:lang w:val="en-US"/>
        </w:rPr>
        <w:t xml:space="preserve"> 146,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="00145A5A" w:rsidRPr="00B1589F">
        <w:rPr>
          <w:rFonts w:ascii="Times" w:hAnsi="Times"/>
          <w:color w:val="292929"/>
          <w:lang w:val="en-US"/>
        </w:rPr>
        <w:t>(2019): 2227-2232</w:t>
      </w:r>
    </w:p>
    <w:p w14:paraId="0C1657D1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2018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A. Chauhan, D. Litvinov, </w:t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J. Aktaa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"High-temperature low-cycle fatigue behavior and microstructural evolution of an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improved austenitic ODS steel”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Journal of Materials Research</w:t>
      </w:r>
      <w:r w:rsidRPr="00B1589F">
        <w:rPr>
          <w:rFonts w:ascii="Times" w:hAnsi="Times"/>
          <w:color w:val="292929"/>
          <w:lang w:val="en-US"/>
        </w:rPr>
        <w:t xml:space="preserve"> 33, (2018): 1814-1821.</w:t>
      </w:r>
    </w:p>
    <w:p w14:paraId="5033AEDD" w14:textId="77777777" w:rsidR="008638A8" w:rsidRPr="00B1589F" w:rsidRDefault="00927BF4">
      <w:pPr>
        <w:ind w:left="720" w:hanging="72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2018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 xml:space="preserve">, M. Rieth, A. Moeslang, A. Kuzmin, A. Andris, J. Timoshenko,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A. Cintins, J. Purans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"Investigation of precipitate in an austenitic ODS steel containing a carbon-rich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process control agent”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 xml:space="preserve">Nuclear Materials and Energy </w:t>
      </w:r>
      <w:r w:rsidRPr="00B1589F">
        <w:rPr>
          <w:rFonts w:ascii="Times" w:hAnsi="Times"/>
          <w:color w:val="292929"/>
          <w:lang w:val="en-US"/>
        </w:rPr>
        <w:t>15, (2018): 237-243.</w:t>
      </w:r>
    </w:p>
    <w:p w14:paraId="69C82821" w14:textId="77777777" w:rsidR="008638A8" w:rsidRPr="00870DA4" w:rsidRDefault="00927BF4">
      <w:pPr>
        <w:rPr>
          <w:lang w:val="de-DE"/>
        </w:rPr>
      </w:pPr>
      <w:r w:rsidRPr="00870DA4">
        <w:rPr>
          <w:rFonts w:ascii="Times" w:hAnsi="Times"/>
          <w:color w:val="292929"/>
          <w:lang w:val="de-DE"/>
        </w:rPr>
        <w:t>2017</w:t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u w:val="single"/>
          <w:lang w:val="de-DE"/>
        </w:rPr>
        <w:t>T. Graening</w:t>
      </w:r>
      <w:r w:rsidRPr="00870DA4">
        <w:rPr>
          <w:rFonts w:ascii="Times" w:hAnsi="Times"/>
          <w:color w:val="292929"/>
          <w:shd w:val="clear" w:color="auto" w:fill="FFFF00"/>
          <w:lang w:val="de-DE"/>
        </w:rPr>
        <w:br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  <w:t>"Herstellung, Charakterisierung und Optimisierung von austenitischen ODS</w:t>
      </w:r>
      <w:r w:rsidRPr="00870DA4">
        <w:rPr>
          <w:rFonts w:ascii="Times" w:hAnsi="Times"/>
          <w:color w:val="292929"/>
          <w:lang w:val="de-DE"/>
        </w:rPr>
        <w:br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  <w:t>Staehlen"</w:t>
      </w:r>
      <w:r w:rsidRPr="00870DA4">
        <w:rPr>
          <w:rFonts w:ascii="Times" w:hAnsi="Times"/>
          <w:color w:val="292929"/>
          <w:lang w:val="de-DE"/>
        </w:rPr>
        <w:br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i/>
          <w:color w:val="292929"/>
          <w:lang w:val="de-DE"/>
        </w:rPr>
        <w:t>Karlsruher Schriftenreihe (2017)</w:t>
      </w:r>
      <w:r w:rsidRPr="00870DA4">
        <w:rPr>
          <w:rFonts w:ascii="Times" w:hAnsi="Times"/>
          <w:color w:val="292929"/>
          <w:lang w:val="de-DE"/>
        </w:rPr>
        <w:t>.</w:t>
      </w:r>
    </w:p>
    <w:p w14:paraId="3EB85DA5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2017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J. Hoffmann, M. Rieth, A. Moeslang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"Production, microstructure and mechanical properties of two different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lastRenderedPageBreak/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austenitic ODS steels"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eastAsia="Times New Roman" w:hAnsi="Times" w:cs="CMR10"/>
          <w:i/>
          <w:color w:val="292929"/>
          <w:lang w:val="en-US" w:eastAsia="de-DE"/>
        </w:rPr>
        <w:t>Journal of Nuclear Materials</w:t>
      </w:r>
      <w:r w:rsidRPr="00B1589F">
        <w:rPr>
          <w:rFonts w:ascii="Times" w:eastAsia="Times New Roman" w:hAnsi="Times" w:cs="CMR10"/>
          <w:color w:val="292929"/>
          <w:lang w:val="en-US" w:eastAsia="de-DE"/>
        </w:rPr>
        <w:t xml:space="preserve"> 487 (2017): 348-361</w:t>
      </w:r>
      <w:r w:rsidRPr="00B1589F">
        <w:rPr>
          <w:rFonts w:ascii="Times" w:hAnsi="Times"/>
          <w:color w:val="292929"/>
          <w:lang w:val="en-US"/>
        </w:rPr>
        <w:t>.</w:t>
      </w:r>
    </w:p>
    <w:p w14:paraId="41ED4CBF" w14:textId="302628EC" w:rsidR="008638A8" w:rsidRPr="00B1589F" w:rsidRDefault="00927BF4">
      <w:pPr>
        <w:rPr>
          <w:lang w:val="en-US"/>
        </w:rPr>
      </w:pPr>
      <w:r w:rsidRPr="00B1589F">
        <w:rPr>
          <w:rFonts w:ascii="Times" w:hAnsi="Times" w:cs="Times New Roman"/>
          <w:color w:val="292929"/>
          <w:lang w:val="en-US"/>
        </w:rPr>
        <w:t>2016</w:t>
      </w:r>
      <w:r w:rsidRPr="00B1589F">
        <w:rPr>
          <w:rFonts w:ascii="Times" w:hAnsi="Times" w:cs="Times New Roman"/>
          <w:color w:val="292929"/>
          <w:lang w:val="en-US"/>
        </w:rPr>
        <w:tab/>
      </w:r>
      <w:r w:rsidRPr="00B1589F">
        <w:rPr>
          <w:rFonts w:ascii="Times" w:hAnsi="Times" w:cs="Times New Roman"/>
          <w:color w:val="292929"/>
          <w:lang w:val="en-US"/>
        </w:rPr>
        <w:tab/>
      </w:r>
      <w:r w:rsidRPr="00B1589F">
        <w:rPr>
          <w:rFonts w:ascii="Times" w:hAnsi="Times" w:cs="Times New Roman"/>
          <w:color w:val="292929"/>
          <w:lang w:val="en-US"/>
        </w:rPr>
        <w:tab/>
        <w:t>I. Jonane, K. Lazdins, J. Timoshenko, A. Kuzmin, J. Purans, P. Vladimirov,</w:t>
      </w:r>
      <w:r w:rsidRPr="00B1589F">
        <w:rPr>
          <w:rFonts w:ascii="Times" w:hAnsi="Times" w:cs="Times New Roman"/>
          <w:color w:val="292929"/>
          <w:lang w:val="en-US"/>
        </w:rPr>
        <w:br/>
      </w:r>
      <w:r w:rsidRPr="00B1589F">
        <w:rPr>
          <w:rFonts w:ascii="Times" w:hAnsi="Times" w:cs="Times New Roman"/>
          <w:color w:val="292929"/>
          <w:lang w:val="en-US"/>
        </w:rPr>
        <w:tab/>
      </w:r>
      <w:r w:rsidRPr="00B1589F">
        <w:rPr>
          <w:rFonts w:ascii="Times" w:hAnsi="Times" w:cs="Times New Roman"/>
          <w:color w:val="292929"/>
          <w:lang w:val="en-US"/>
        </w:rPr>
        <w:tab/>
      </w:r>
      <w:r w:rsidRPr="00B1589F">
        <w:rPr>
          <w:rFonts w:ascii="Times" w:hAnsi="Times" w:cs="Times New Roman"/>
          <w:color w:val="292929"/>
          <w:lang w:val="en-US"/>
        </w:rPr>
        <w:tab/>
      </w:r>
      <w:r w:rsidRPr="00B1589F">
        <w:rPr>
          <w:rFonts w:ascii="Times" w:hAnsi="Times" w:cs="Times New Roman"/>
          <w:color w:val="292929"/>
          <w:u w:val="single"/>
          <w:lang w:val="en-US"/>
        </w:rPr>
        <w:t>T. Graening</w:t>
      </w:r>
      <w:r w:rsidRPr="00B1589F">
        <w:rPr>
          <w:rFonts w:ascii="Times" w:hAnsi="Times" w:cs="Times New Roman"/>
          <w:color w:val="292929"/>
          <w:lang w:val="en-US"/>
        </w:rPr>
        <w:t>, J. Hoffmann</w:t>
      </w:r>
      <w:r w:rsidRPr="00B1589F">
        <w:rPr>
          <w:rFonts w:ascii="Times" w:hAnsi="Times" w:cs="Times New Roman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 w:cs="Times New Roman"/>
          <w:color w:val="292929"/>
          <w:lang w:val="en-US"/>
        </w:rPr>
        <w:t xml:space="preserve">Temperature-dependent EXAFS study of the local structure and lattice dynamics </w:t>
      </w:r>
      <w:r w:rsidR="00216F8F" w:rsidRPr="00B1589F">
        <w:rPr>
          <w:rFonts w:ascii="Times" w:hAnsi="Times" w:cs="Times New Roman"/>
          <w:color w:val="292929"/>
          <w:lang w:val="en-US"/>
        </w:rPr>
        <w:tab/>
      </w:r>
      <w:r w:rsidRPr="00B1589F">
        <w:rPr>
          <w:rFonts w:ascii="Times" w:hAnsi="Times" w:cs="Times New Roman"/>
          <w:color w:val="292929"/>
          <w:lang w:val="en-US"/>
        </w:rPr>
        <w:tab/>
      </w:r>
      <w:r w:rsidRPr="00B1589F">
        <w:rPr>
          <w:rFonts w:ascii="Times" w:hAnsi="Times" w:cs="Times New Roman"/>
          <w:color w:val="292929"/>
          <w:lang w:val="en-US"/>
        </w:rPr>
        <w:tab/>
        <w:t>in cubic Y2O3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 w:cs="Times New Roman"/>
          <w:i/>
          <w:color w:val="292929"/>
          <w:lang w:val="en-US"/>
        </w:rPr>
        <w:tab/>
      </w:r>
      <w:r w:rsidRPr="00B1589F">
        <w:rPr>
          <w:rFonts w:ascii="Times" w:hAnsi="Times" w:cs="Times New Roman"/>
          <w:i/>
          <w:color w:val="292929"/>
          <w:lang w:val="en-US"/>
        </w:rPr>
        <w:tab/>
      </w:r>
      <w:r w:rsidRPr="00B1589F">
        <w:rPr>
          <w:rFonts w:ascii="Times" w:hAnsi="Times" w:cs="Times New Roman"/>
          <w:i/>
          <w:color w:val="292929"/>
          <w:lang w:val="en-US"/>
        </w:rPr>
        <w:tab/>
        <w:t xml:space="preserve">Journal of synchrotron radiation </w:t>
      </w:r>
      <w:r w:rsidRPr="00B1589F">
        <w:rPr>
          <w:rFonts w:ascii="Times" w:hAnsi="Times" w:cs="Times New Roman"/>
          <w:color w:val="292929"/>
          <w:lang w:val="en-US"/>
        </w:rPr>
        <w:t>23, (2016): 510-518.</w:t>
      </w:r>
    </w:p>
    <w:p w14:paraId="47A61201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2016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L. Strassberger, A. Chauhan, </w:t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S. Czink, J. Aktaa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"High-temperature low-cycle fatigue behavior of novel austenitic ODS steels"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 xml:space="preserve">International Journal of Fatigue </w:t>
      </w:r>
      <w:r w:rsidRPr="00B1589F">
        <w:rPr>
          <w:rFonts w:ascii="Times" w:hAnsi="Times"/>
          <w:color w:val="292929"/>
          <w:lang w:val="en-US"/>
        </w:rPr>
        <w:t>93, (2016): 194-200.</w:t>
      </w:r>
    </w:p>
    <w:p w14:paraId="490D894E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2015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A. Cintins, A. Anspoks, J. Purans. A. Kuzmin, J. Timoshenko, P. Vladimirov,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J. Hoffmann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 xml:space="preserve">"ODS steel raw material local structure analysis using X-ray absorption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spectroscopy"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>IOP Conference Series: Materials Science and Engineering</w:t>
      </w:r>
      <w:r w:rsidRPr="00B1589F">
        <w:rPr>
          <w:rFonts w:ascii="Times" w:hAnsi="Times"/>
          <w:color w:val="292929"/>
          <w:lang w:val="en-US"/>
        </w:rPr>
        <w:t xml:space="preserve"> 77, (2015).</w:t>
      </w:r>
    </w:p>
    <w:p w14:paraId="2759401E" w14:textId="36E15BFF" w:rsidR="008638A8" w:rsidRPr="00B1589F" w:rsidRDefault="00927BF4">
      <w:pPr>
        <w:keepLines/>
        <w:rPr>
          <w:rFonts w:ascii="Times" w:hAnsi="Times"/>
          <w:color w:val="292929"/>
          <w:lang w:val="en-US"/>
        </w:rPr>
      </w:pPr>
      <w:r w:rsidRPr="00B1589F">
        <w:rPr>
          <w:rFonts w:ascii="Times" w:hAnsi="Times"/>
          <w:color w:val="292929"/>
          <w:lang w:val="en-US"/>
        </w:rPr>
        <w:t>2015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J. Reiser, M. Rieth; A. Möslang, H. Greuner, D. Armstrong, T. Denk,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W. Hering, A. Hoffmann, J. Hoffmann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"Tungsten (W) laminate pipes for innovative high temperature energy conversion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systems"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>Advanced Engineering Materials</w:t>
      </w:r>
      <w:r w:rsidRPr="00B1589F">
        <w:rPr>
          <w:rFonts w:ascii="Times" w:hAnsi="Times"/>
          <w:color w:val="292929"/>
          <w:lang w:val="en-US"/>
        </w:rPr>
        <w:t xml:space="preserve"> 17, (2015): 491-501.</w:t>
      </w:r>
    </w:p>
    <w:p w14:paraId="59AFA3CE" w14:textId="77777777" w:rsidR="008638A8" w:rsidRPr="00B1589F" w:rsidRDefault="00927BF4">
      <w:pPr>
        <w:pStyle w:val="Heading1"/>
        <w:rPr>
          <w:lang w:val="en-US"/>
        </w:rPr>
      </w:pPr>
      <w:r w:rsidRPr="00B1589F">
        <w:rPr>
          <w:lang w:val="en-US"/>
        </w:rPr>
        <w:t>Conference Contributions</w:t>
      </w:r>
    </w:p>
    <w:p w14:paraId="422BF452" w14:textId="77777777" w:rsidR="008638A8" w:rsidRPr="00B1589F" w:rsidRDefault="008638A8">
      <w:pPr>
        <w:rPr>
          <w:rFonts w:ascii="Times" w:hAnsi="Times"/>
          <w:b/>
          <w:color w:val="292929"/>
          <w:shd w:val="clear" w:color="auto" w:fill="FFFF00"/>
          <w:lang w:val="en-US"/>
        </w:rPr>
      </w:pPr>
    </w:p>
    <w:p w14:paraId="2B48C981" w14:textId="55D3279E" w:rsidR="008638A8" w:rsidRDefault="00927BF4">
      <w:pPr>
        <w:rPr>
          <w:rFonts w:ascii="Times" w:hAnsi="Times"/>
          <w:b/>
          <w:color w:val="292929"/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>Oral Presentations</w:t>
      </w:r>
    </w:p>
    <w:p w14:paraId="6946A7C7" w14:textId="4CB4172A" w:rsidR="00C21F2D" w:rsidRPr="00C21F2D" w:rsidRDefault="00C21F2D" w:rsidP="00C21F2D">
      <w:pPr>
        <w:spacing w:line="240" w:lineRule="auto"/>
        <w:rPr>
          <w:rFonts w:ascii="Times" w:hAnsi="Times"/>
          <w:color w:val="292929"/>
          <w:lang w:val="en-US"/>
        </w:rPr>
      </w:pPr>
      <w:r>
        <w:rPr>
          <w:rFonts w:ascii="Times" w:hAnsi="Times"/>
          <w:color w:val="292929"/>
          <w:lang w:val="en-US"/>
        </w:rPr>
        <w:t>05</w:t>
      </w:r>
      <w:r w:rsidRPr="00AD6BA7">
        <w:rPr>
          <w:rFonts w:ascii="Times" w:hAnsi="Times"/>
          <w:color w:val="292929"/>
          <w:lang w:val="en-US"/>
        </w:rPr>
        <w:t>/20</w:t>
      </w:r>
      <w:r>
        <w:rPr>
          <w:rFonts w:ascii="Times" w:hAnsi="Times"/>
          <w:color w:val="292929"/>
          <w:lang w:val="en-US"/>
        </w:rPr>
        <w:t>23</w:t>
      </w:r>
      <w:r w:rsidRPr="00AD6BA7">
        <w:rPr>
          <w:rFonts w:ascii="Times" w:hAnsi="Times"/>
          <w:color w:val="292929"/>
          <w:lang w:val="en-US"/>
        </w:rPr>
        <w:tab/>
      </w:r>
      <w:r w:rsidRPr="00AD6BA7">
        <w:rPr>
          <w:rFonts w:ascii="Times" w:hAnsi="Times"/>
          <w:color w:val="292929"/>
          <w:lang w:val="en-US"/>
        </w:rPr>
        <w:tab/>
      </w:r>
      <w:r w:rsidRPr="00AD6BA7">
        <w:rPr>
          <w:rFonts w:ascii="Times" w:hAnsi="Times"/>
          <w:color w:val="292929"/>
          <w:u w:val="single"/>
          <w:lang w:val="en-US"/>
        </w:rPr>
        <w:t>T. Graening</w:t>
      </w:r>
      <w:r w:rsidRPr="00AD6BA7">
        <w:rPr>
          <w:rFonts w:ascii="Times" w:hAnsi="Times"/>
          <w:color w:val="292929"/>
          <w:lang w:val="en-US"/>
        </w:rPr>
        <w:t>, Y. Yang,</w:t>
      </w:r>
      <w:r>
        <w:rPr>
          <w:rFonts w:ascii="Times" w:hAnsi="Times"/>
          <w:color w:val="292929"/>
          <w:lang w:val="en-US"/>
        </w:rPr>
        <w:t xml:space="preserve"> I. Robin, D. Ebeperi, I. Karaman, Y. Katoh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C21F2D">
        <w:t xml:space="preserve"> </w:t>
      </w:r>
      <w:r w:rsidRPr="00C21F2D">
        <w:rPr>
          <w:rFonts w:ascii="Times" w:hAnsi="Times"/>
          <w:i/>
          <w:color w:val="292929"/>
          <w:lang w:val="en-US"/>
        </w:rPr>
        <w:t xml:space="preserve">Transition Layer Design for Divertor and First Wall Components: From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>
        <w:rPr>
          <w:rFonts w:ascii="Times" w:hAnsi="Times"/>
          <w:color w:val="292929"/>
          <w:lang w:val="en-US"/>
        </w:rPr>
        <w:tab/>
      </w:r>
      <w:r w:rsidRPr="00C21F2D">
        <w:rPr>
          <w:rFonts w:ascii="Times" w:hAnsi="Times"/>
          <w:i/>
          <w:color w:val="292929"/>
          <w:lang w:val="en-US"/>
        </w:rPr>
        <w:t>Tungsten to Steel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>
        <w:rPr>
          <w:rFonts w:ascii="Times" w:hAnsi="Times"/>
          <w:i/>
          <w:color w:val="292929"/>
          <w:lang w:val="en-US"/>
        </w:rPr>
        <w:t>PFMC 2023</w:t>
      </w:r>
      <w:r w:rsidRPr="00B1589F">
        <w:rPr>
          <w:rFonts w:ascii="Times" w:hAnsi="Times"/>
          <w:color w:val="292929"/>
          <w:lang w:val="en-US"/>
        </w:rPr>
        <w:t xml:space="preserve">, </w:t>
      </w:r>
      <w:r>
        <w:rPr>
          <w:rFonts w:ascii="Times" w:hAnsi="Times"/>
          <w:color w:val="292929"/>
          <w:lang w:val="en-US"/>
        </w:rPr>
        <w:t>Bonn, Germany</w:t>
      </w:r>
      <w:r w:rsidRPr="00B1589F">
        <w:rPr>
          <w:rFonts w:ascii="Times" w:hAnsi="Times"/>
          <w:color w:val="292929"/>
          <w:lang w:val="en-US"/>
        </w:rPr>
        <w:t>.</w:t>
      </w:r>
    </w:p>
    <w:p w14:paraId="5899B32A" w14:textId="41B2105A" w:rsidR="00B55640" w:rsidRPr="00B55640" w:rsidRDefault="00B55640" w:rsidP="00B55640">
      <w:pPr>
        <w:spacing w:line="240" w:lineRule="auto"/>
        <w:rPr>
          <w:rFonts w:ascii="Times" w:hAnsi="Times"/>
          <w:color w:val="292929"/>
          <w:lang w:val="en-US"/>
        </w:rPr>
      </w:pPr>
      <w:r>
        <w:rPr>
          <w:rFonts w:ascii="Times" w:hAnsi="Times"/>
          <w:color w:val="292929"/>
          <w:lang w:val="en-US"/>
        </w:rPr>
        <w:t>0</w:t>
      </w:r>
      <w:r w:rsidR="00C21F2D">
        <w:rPr>
          <w:rFonts w:ascii="Times" w:hAnsi="Times"/>
          <w:color w:val="292929"/>
          <w:lang w:val="en-US"/>
        </w:rPr>
        <w:t>3</w:t>
      </w:r>
      <w:r w:rsidRPr="00AD6BA7">
        <w:rPr>
          <w:rFonts w:ascii="Times" w:hAnsi="Times"/>
          <w:color w:val="292929"/>
          <w:lang w:val="en-US"/>
        </w:rPr>
        <w:t>/20</w:t>
      </w:r>
      <w:r>
        <w:rPr>
          <w:rFonts w:ascii="Times" w:hAnsi="Times"/>
          <w:color w:val="292929"/>
          <w:lang w:val="en-US"/>
        </w:rPr>
        <w:t>2</w:t>
      </w:r>
      <w:r w:rsidR="00C21F2D">
        <w:rPr>
          <w:rFonts w:ascii="Times" w:hAnsi="Times"/>
          <w:color w:val="292929"/>
          <w:lang w:val="en-US"/>
        </w:rPr>
        <w:t>3</w:t>
      </w:r>
      <w:r w:rsidRPr="00AD6BA7">
        <w:rPr>
          <w:rFonts w:ascii="Times" w:hAnsi="Times"/>
          <w:color w:val="292929"/>
          <w:lang w:val="en-US"/>
        </w:rPr>
        <w:tab/>
      </w:r>
      <w:r w:rsidRPr="00AD6BA7">
        <w:rPr>
          <w:rFonts w:ascii="Times" w:hAnsi="Times"/>
          <w:color w:val="292929"/>
          <w:lang w:val="en-US"/>
        </w:rPr>
        <w:tab/>
      </w:r>
      <w:r w:rsidRPr="00AD6BA7">
        <w:rPr>
          <w:rFonts w:ascii="Times" w:hAnsi="Times"/>
          <w:color w:val="292929"/>
          <w:u w:val="single"/>
          <w:lang w:val="en-US"/>
        </w:rPr>
        <w:t>T. Graening</w:t>
      </w:r>
      <w:r w:rsidRPr="00AD6BA7">
        <w:rPr>
          <w:rFonts w:ascii="Times" w:hAnsi="Times"/>
          <w:color w:val="292929"/>
          <w:lang w:val="en-US"/>
        </w:rPr>
        <w:t xml:space="preserve">, </w:t>
      </w:r>
      <w:r w:rsidR="00C21F2D" w:rsidRPr="00AD6BA7">
        <w:rPr>
          <w:rFonts w:ascii="Times" w:hAnsi="Times"/>
          <w:color w:val="292929"/>
          <w:lang w:val="en-US"/>
        </w:rPr>
        <w:t>Y. Katoh, M. Ki</w:t>
      </w:r>
      <w:r w:rsidR="00C21F2D">
        <w:rPr>
          <w:rFonts w:ascii="Times" w:hAnsi="Times"/>
          <w:color w:val="292929"/>
          <w:lang w:val="en-US"/>
        </w:rPr>
        <w:t>r</w:t>
      </w:r>
      <w:r w:rsidR="00C21F2D" w:rsidRPr="00AD6BA7">
        <w:rPr>
          <w:rFonts w:ascii="Times" w:hAnsi="Times"/>
          <w:color w:val="292929"/>
          <w:lang w:val="en-US"/>
        </w:rPr>
        <w:t xml:space="preserve">ka, Y. Yang, M. Wang, J. Ye, </w:t>
      </w:r>
      <w:r w:rsidR="00C21F2D">
        <w:rPr>
          <w:rFonts w:ascii="Times" w:hAnsi="Times"/>
          <w:color w:val="292929"/>
          <w:lang w:val="en-US"/>
        </w:rPr>
        <w:t>I. Karaman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AD6BA7">
        <w:rPr>
          <w:rFonts w:ascii="Times" w:hAnsi="Times"/>
          <w:i/>
          <w:color w:val="292929"/>
          <w:lang w:val="en-US"/>
        </w:rPr>
        <w:t>Novel Transitional Layer Structure Between Reduced Activation Ferritic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AD6BA7">
        <w:rPr>
          <w:rFonts w:ascii="Times" w:hAnsi="Times"/>
          <w:i/>
          <w:color w:val="292929"/>
          <w:lang w:val="en-US"/>
        </w:rPr>
        <w:t>Martensitic Steels and Tungsten for Fusion Reactors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>
        <w:rPr>
          <w:rFonts w:ascii="Times" w:hAnsi="Times"/>
          <w:i/>
          <w:color w:val="292929"/>
          <w:lang w:val="en-US"/>
        </w:rPr>
        <w:t>TMS 202</w:t>
      </w:r>
      <w:r w:rsidR="00C21F2D">
        <w:rPr>
          <w:rFonts w:ascii="Times" w:hAnsi="Times"/>
          <w:i/>
          <w:color w:val="292929"/>
          <w:lang w:val="en-US"/>
        </w:rPr>
        <w:t>3</w:t>
      </w:r>
      <w:r w:rsidRPr="00B1589F">
        <w:rPr>
          <w:rFonts w:ascii="Times" w:hAnsi="Times"/>
          <w:color w:val="292929"/>
          <w:lang w:val="en-US"/>
        </w:rPr>
        <w:t xml:space="preserve">, </w:t>
      </w:r>
      <w:r w:rsidR="00C21F2D">
        <w:rPr>
          <w:rFonts w:ascii="Times" w:hAnsi="Times"/>
          <w:color w:val="292929"/>
          <w:lang w:val="en-US"/>
        </w:rPr>
        <w:t>San Diego</w:t>
      </w:r>
      <w:r>
        <w:rPr>
          <w:rFonts w:ascii="Times" w:hAnsi="Times"/>
          <w:color w:val="292929"/>
          <w:lang w:val="en-US"/>
        </w:rPr>
        <w:t>, CA</w:t>
      </w:r>
      <w:r w:rsidRPr="00B1589F">
        <w:rPr>
          <w:rFonts w:ascii="Times" w:hAnsi="Times"/>
          <w:color w:val="292929"/>
          <w:lang w:val="en-US"/>
        </w:rPr>
        <w:t xml:space="preserve">, </w:t>
      </w:r>
      <w:r>
        <w:rPr>
          <w:rFonts w:ascii="Times" w:hAnsi="Times"/>
          <w:color w:val="292929"/>
          <w:lang w:val="en-US"/>
        </w:rPr>
        <w:t>USA</w:t>
      </w:r>
      <w:r w:rsidRPr="00B1589F">
        <w:rPr>
          <w:rFonts w:ascii="Times" w:hAnsi="Times"/>
          <w:color w:val="292929"/>
          <w:lang w:val="en-US"/>
        </w:rPr>
        <w:t>.</w:t>
      </w:r>
    </w:p>
    <w:p w14:paraId="72E0FE7B" w14:textId="7174E41D" w:rsidR="00AD6BA7" w:rsidRDefault="00AD6BA7">
      <w:pPr>
        <w:spacing w:line="240" w:lineRule="auto"/>
        <w:rPr>
          <w:rFonts w:ascii="Times" w:hAnsi="Times"/>
          <w:color w:val="292929"/>
          <w:lang w:val="en-US"/>
        </w:rPr>
      </w:pPr>
      <w:r>
        <w:rPr>
          <w:rFonts w:ascii="Times" w:hAnsi="Times"/>
          <w:color w:val="292929"/>
          <w:lang w:val="en-US"/>
        </w:rPr>
        <w:t>0</w:t>
      </w:r>
      <w:r w:rsidR="00C21F2D">
        <w:rPr>
          <w:rFonts w:ascii="Times" w:hAnsi="Times"/>
          <w:color w:val="292929"/>
          <w:lang w:val="en-US"/>
        </w:rPr>
        <w:t>9</w:t>
      </w:r>
      <w:r w:rsidRPr="00AD6BA7">
        <w:rPr>
          <w:rFonts w:ascii="Times" w:hAnsi="Times"/>
          <w:color w:val="292929"/>
          <w:lang w:val="en-US"/>
        </w:rPr>
        <w:t>/20</w:t>
      </w:r>
      <w:r>
        <w:rPr>
          <w:rFonts w:ascii="Times" w:hAnsi="Times"/>
          <w:color w:val="292929"/>
          <w:lang w:val="en-US"/>
        </w:rPr>
        <w:t>22</w:t>
      </w:r>
      <w:r w:rsidRPr="00AD6BA7">
        <w:rPr>
          <w:rFonts w:ascii="Times" w:hAnsi="Times"/>
          <w:color w:val="292929"/>
          <w:lang w:val="en-US"/>
        </w:rPr>
        <w:tab/>
      </w:r>
      <w:r w:rsidRPr="00AD6BA7">
        <w:rPr>
          <w:rFonts w:ascii="Times" w:hAnsi="Times"/>
          <w:color w:val="292929"/>
          <w:lang w:val="en-US"/>
        </w:rPr>
        <w:tab/>
      </w:r>
      <w:r w:rsidRPr="00AD6BA7">
        <w:rPr>
          <w:rFonts w:ascii="Times" w:hAnsi="Times"/>
          <w:color w:val="292929"/>
          <w:u w:val="single"/>
          <w:lang w:val="en-US"/>
        </w:rPr>
        <w:t>T. Graening</w:t>
      </w:r>
      <w:r w:rsidRPr="00AD6BA7">
        <w:rPr>
          <w:rFonts w:ascii="Times" w:hAnsi="Times"/>
          <w:color w:val="292929"/>
          <w:lang w:val="en-US"/>
        </w:rPr>
        <w:t xml:space="preserve">, </w:t>
      </w:r>
      <w:r w:rsidR="00C21F2D">
        <w:rPr>
          <w:rFonts w:ascii="Times" w:hAnsi="Times"/>
          <w:color w:val="292929"/>
          <w:lang w:val="en-US"/>
        </w:rPr>
        <w:t>L. Tan, W. Zhong, P. Patki, K. Field, Y. Yang, Y. Katoh</w:t>
      </w:r>
      <w:bookmarkStart w:id="5" w:name="_Hlk128676424"/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bookmarkEnd w:id="5"/>
      <w:r w:rsidR="00C21F2D">
        <w:rPr>
          <w:rFonts w:ascii="Times" w:hAnsi="Times"/>
          <w:color w:val="292929"/>
          <w:lang w:val="en-US"/>
        </w:rPr>
        <w:tab/>
      </w:r>
      <w:r w:rsidR="00C21F2D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>"</w:t>
      </w:r>
      <w:r w:rsidR="00C21F2D" w:rsidRPr="00C21F2D">
        <w:t xml:space="preserve"> </w:t>
      </w:r>
      <w:r w:rsidR="00C21F2D" w:rsidRPr="00C21F2D">
        <w:rPr>
          <w:rFonts w:ascii="Times" w:hAnsi="Times"/>
          <w:i/>
          <w:color w:val="292929"/>
          <w:lang w:val="en-US"/>
        </w:rPr>
        <w:t xml:space="preserve">Castable nanostructured alloy steels as enhanced reduced activation ferritic </w:t>
      </w:r>
      <w:r w:rsidR="00C21F2D" w:rsidRPr="00B1589F">
        <w:rPr>
          <w:rFonts w:ascii="Times" w:hAnsi="Times"/>
          <w:color w:val="292929"/>
          <w:lang w:val="en-US"/>
        </w:rPr>
        <w:tab/>
      </w:r>
      <w:r w:rsidR="00C21F2D" w:rsidRPr="00B1589F">
        <w:rPr>
          <w:rFonts w:ascii="Times" w:hAnsi="Times"/>
          <w:color w:val="292929"/>
          <w:lang w:val="en-US"/>
        </w:rPr>
        <w:tab/>
      </w:r>
      <w:r w:rsidR="00C21F2D" w:rsidRPr="00B1589F">
        <w:rPr>
          <w:rFonts w:ascii="Times" w:hAnsi="Times"/>
          <w:color w:val="292929"/>
          <w:lang w:val="en-US"/>
        </w:rPr>
        <w:tab/>
      </w:r>
      <w:r w:rsidR="00C21F2D">
        <w:rPr>
          <w:rFonts w:ascii="Times" w:hAnsi="Times"/>
          <w:color w:val="292929"/>
          <w:lang w:val="en-US"/>
        </w:rPr>
        <w:tab/>
      </w:r>
      <w:r w:rsidR="00C21F2D" w:rsidRPr="00C21F2D">
        <w:rPr>
          <w:rFonts w:ascii="Times" w:hAnsi="Times"/>
          <w:i/>
          <w:color w:val="292929"/>
          <w:lang w:val="en-US"/>
        </w:rPr>
        <w:t>martensitic steel</w:t>
      </w:r>
      <w:r w:rsidRPr="00AD6BA7">
        <w:rPr>
          <w:rFonts w:ascii="Times" w:hAnsi="Times"/>
          <w:i/>
          <w:color w:val="292929"/>
          <w:lang w:val="en-US"/>
        </w:rPr>
        <w:t>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="00C21F2D">
        <w:rPr>
          <w:rFonts w:ascii="Times" w:hAnsi="Times"/>
          <w:i/>
          <w:color w:val="292929"/>
          <w:lang w:val="en-US"/>
        </w:rPr>
        <w:t>SOFT</w:t>
      </w:r>
      <w:r>
        <w:rPr>
          <w:rFonts w:ascii="Times" w:hAnsi="Times"/>
          <w:i/>
          <w:color w:val="292929"/>
          <w:lang w:val="en-US"/>
        </w:rPr>
        <w:t xml:space="preserve"> 2022</w:t>
      </w:r>
      <w:r w:rsidRPr="00B1589F">
        <w:rPr>
          <w:rFonts w:ascii="Times" w:hAnsi="Times"/>
          <w:color w:val="292929"/>
          <w:lang w:val="en-US"/>
        </w:rPr>
        <w:t xml:space="preserve">, </w:t>
      </w:r>
      <w:r w:rsidR="00C21F2D">
        <w:rPr>
          <w:rFonts w:ascii="Times" w:hAnsi="Times"/>
          <w:color w:val="292929"/>
          <w:lang w:val="en-US"/>
        </w:rPr>
        <w:t>Dubrovnik</w:t>
      </w:r>
      <w:r>
        <w:rPr>
          <w:rFonts w:ascii="Times" w:hAnsi="Times"/>
          <w:color w:val="292929"/>
          <w:lang w:val="en-US"/>
        </w:rPr>
        <w:t xml:space="preserve">, </w:t>
      </w:r>
      <w:r w:rsidR="00C21F2D">
        <w:rPr>
          <w:rFonts w:ascii="Times" w:hAnsi="Times"/>
          <w:color w:val="292929"/>
          <w:lang w:val="en-US"/>
        </w:rPr>
        <w:t>Croatia</w:t>
      </w:r>
      <w:r w:rsidRPr="00B1589F">
        <w:rPr>
          <w:rFonts w:ascii="Times" w:hAnsi="Times"/>
          <w:color w:val="292929"/>
          <w:lang w:val="en-US"/>
        </w:rPr>
        <w:t>.</w:t>
      </w:r>
    </w:p>
    <w:p w14:paraId="66C42C6A" w14:textId="3ECC7571" w:rsidR="00AD6BA7" w:rsidRPr="00AD6BA7" w:rsidRDefault="004B7CBD">
      <w:pPr>
        <w:spacing w:line="240" w:lineRule="auto"/>
        <w:rPr>
          <w:lang w:val="en-US"/>
        </w:rPr>
      </w:pPr>
      <w:r>
        <w:rPr>
          <w:rFonts w:ascii="Times" w:hAnsi="Times"/>
          <w:color w:val="292929"/>
          <w:lang w:val="en-US"/>
        </w:rPr>
        <w:t>10</w:t>
      </w:r>
      <w:r w:rsidR="00AD6BA7" w:rsidRPr="00AD6BA7">
        <w:rPr>
          <w:rFonts w:ascii="Times" w:hAnsi="Times"/>
          <w:color w:val="292929"/>
          <w:lang w:val="en-US"/>
        </w:rPr>
        <w:t>/20</w:t>
      </w:r>
      <w:r w:rsidR="00AD6BA7">
        <w:rPr>
          <w:rFonts w:ascii="Times" w:hAnsi="Times"/>
          <w:color w:val="292929"/>
          <w:lang w:val="en-US"/>
        </w:rPr>
        <w:t>2</w:t>
      </w:r>
      <w:r>
        <w:rPr>
          <w:rFonts w:ascii="Times" w:hAnsi="Times"/>
          <w:color w:val="292929"/>
          <w:lang w:val="en-US"/>
        </w:rPr>
        <w:t>1</w:t>
      </w:r>
      <w:r w:rsidR="00AD6BA7" w:rsidRPr="00AD6BA7">
        <w:rPr>
          <w:rFonts w:ascii="Times" w:hAnsi="Times"/>
          <w:color w:val="292929"/>
          <w:lang w:val="en-US"/>
        </w:rPr>
        <w:tab/>
      </w:r>
      <w:r w:rsidR="00AD6BA7" w:rsidRPr="00AD6BA7">
        <w:rPr>
          <w:rFonts w:ascii="Times" w:hAnsi="Times"/>
          <w:color w:val="292929"/>
          <w:lang w:val="en-US"/>
        </w:rPr>
        <w:tab/>
      </w:r>
      <w:r w:rsidR="00AD6BA7" w:rsidRPr="00AD6BA7">
        <w:rPr>
          <w:rFonts w:ascii="Times" w:hAnsi="Times"/>
          <w:color w:val="292929"/>
          <w:u w:val="single"/>
          <w:lang w:val="en-US"/>
        </w:rPr>
        <w:t>T. Graening</w:t>
      </w:r>
      <w:r w:rsidR="00AD6BA7" w:rsidRPr="00AD6BA7">
        <w:rPr>
          <w:rFonts w:ascii="Times" w:hAnsi="Times"/>
          <w:color w:val="292929"/>
          <w:lang w:val="en-US"/>
        </w:rPr>
        <w:t xml:space="preserve">, </w:t>
      </w:r>
      <w:r>
        <w:rPr>
          <w:rFonts w:ascii="Times" w:hAnsi="Times"/>
          <w:color w:val="292929"/>
          <w:lang w:val="en-US"/>
        </w:rPr>
        <w:t>W. Zhong</w:t>
      </w:r>
      <w:r w:rsidR="00AD6BA7" w:rsidRPr="00AD6BA7">
        <w:rPr>
          <w:rFonts w:ascii="Times" w:hAnsi="Times"/>
          <w:color w:val="292929"/>
          <w:lang w:val="en-US"/>
        </w:rPr>
        <w:t xml:space="preserve">, </w:t>
      </w:r>
      <w:r>
        <w:rPr>
          <w:rFonts w:ascii="Times" w:hAnsi="Times"/>
          <w:color w:val="292929"/>
          <w:lang w:val="en-US"/>
        </w:rPr>
        <w:t>L</w:t>
      </w:r>
      <w:r w:rsidR="00AD6BA7" w:rsidRPr="00AD6BA7">
        <w:rPr>
          <w:rFonts w:ascii="Times" w:hAnsi="Times"/>
          <w:color w:val="292929"/>
          <w:lang w:val="en-US"/>
        </w:rPr>
        <w:t xml:space="preserve">. </w:t>
      </w:r>
      <w:r>
        <w:rPr>
          <w:rFonts w:ascii="Times" w:hAnsi="Times"/>
          <w:color w:val="292929"/>
          <w:lang w:val="en-US"/>
        </w:rPr>
        <w:t>Tan</w:t>
      </w:r>
      <w:r w:rsidR="00AD6BA7" w:rsidRPr="00AD6BA7">
        <w:rPr>
          <w:rFonts w:ascii="Times" w:hAnsi="Times"/>
          <w:color w:val="292929"/>
          <w:lang w:val="en-US"/>
        </w:rPr>
        <w:t xml:space="preserve">, </w:t>
      </w:r>
      <w:r>
        <w:rPr>
          <w:rFonts w:ascii="Times" w:hAnsi="Times"/>
          <w:color w:val="292929"/>
          <w:lang w:val="en-US"/>
        </w:rPr>
        <w:t>P. Patki</w:t>
      </w:r>
      <w:r w:rsidR="00AD6BA7" w:rsidRPr="00AD6BA7">
        <w:rPr>
          <w:rFonts w:ascii="Times" w:hAnsi="Times"/>
          <w:color w:val="292929"/>
          <w:lang w:val="en-US"/>
        </w:rPr>
        <w:t xml:space="preserve">, </w:t>
      </w:r>
      <w:r>
        <w:rPr>
          <w:rFonts w:ascii="Times" w:hAnsi="Times"/>
          <w:color w:val="292929"/>
          <w:lang w:val="en-US"/>
        </w:rPr>
        <w:t>K</w:t>
      </w:r>
      <w:r w:rsidR="00AD6BA7" w:rsidRPr="00AD6BA7">
        <w:rPr>
          <w:rFonts w:ascii="Times" w:hAnsi="Times"/>
          <w:color w:val="292929"/>
          <w:lang w:val="en-US"/>
        </w:rPr>
        <w:t xml:space="preserve">. </w:t>
      </w:r>
      <w:r>
        <w:rPr>
          <w:rFonts w:ascii="Times" w:hAnsi="Times"/>
          <w:color w:val="292929"/>
          <w:lang w:val="en-US"/>
        </w:rPr>
        <w:t>Field</w:t>
      </w:r>
      <w:r w:rsidR="00AD6BA7" w:rsidRPr="00AD6BA7">
        <w:rPr>
          <w:rFonts w:ascii="Times" w:hAnsi="Times"/>
          <w:color w:val="292929"/>
          <w:lang w:val="en-US"/>
        </w:rPr>
        <w:t xml:space="preserve"> </w:t>
      </w:r>
      <w:r w:rsidR="00AD6BA7" w:rsidRPr="00B1589F">
        <w:rPr>
          <w:rFonts w:ascii="Times" w:hAnsi="Times"/>
          <w:color w:val="292929"/>
          <w:lang w:val="en-US"/>
        </w:rPr>
        <w:br/>
      </w:r>
      <w:r w:rsidR="00AD6BA7" w:rsidRPr="00B1589F">
        <w:rPr>
          <w:rFonts w:ascii="Times" w:hAnsi="Times"/>
          <w:color w:val="292929"/>
          <w:lang w:val="en-US"/>
        </w:rPr>
        <w:tab/>
      </w:r>
      <w:r w:rsidR="00AD6BA7" w:rsidRPr="00B1589F">
        <w:rPr>
          <w:rFonts w:ascii="Times" w:hAnsi="Times"/>
          <w:color w:val="292929"/>
          <w:lang w:val="en-US"/>
        </w:rPr>
        <w:tab/>
      </w:r>
      <w:r w:rsidR="00AD6BA7" w:rsidRPr="00B1589F">
        <w:rPr>
          <w:rFonts w:ascii="Times" w:hAnsi="Times"/>
          <w:color w:val="292929"/>
          <w:lang w:val="en-US"/>
        </w:rPr>
        <w:tab/>
        <w:t>"</w:t>
      </w:r>
      <w:r w:rsidRPr="004B7CBD">
        <w:rPr>
          <w:rFonts w:ascii="Times" w:hAnsi="Times"/>
          <w:i/>
          <w:color w:val="292929"/>
          <w:lang w:val="en-US"/>
        </w:rPr>
        <w:t xml:space="preserve">Role of MC and M23C6 Precipitates in Radiation Resistance and Helium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lastRenderedPageBreak/>
        <w:tab/>
      </w:r>
      <w:r w:rsidRPr="00B1589F">
        <w:rPr>
          <w:rFonts w:ascii="Times" w:hAnsi="Times"/>
          <w:color w:val="292929"/>
          <w:lang w:val="en-US"/>
        </w:rPr>
        <w:tab/>
      </w:r>
      <w:r>
        <w:rPr>
          <w:rFonts w:ascii="Times" w:hAnsi="Times"/>
          <w:color w:val="292929"/>
          <w:lang w:val="en-US"/>
        </w:rPr>
        <w:tab/>
      </w:r>
      <w:r w:rsidRPr="004B7CBD">
        <w:rPr>
          <w:rFonts w:ascii="Times" w:hAnsi="Times"/>
          <w:i/>
          <w:color w:val="292929"/>
          <w:lang w:val="en-US"/>
        </w:rPr>
        <w:t>Distribution</w:t>
      </w:r>
      <w:r w:rsidR="00AD6BA7" w:rsidRPr="00B1589F">
        <w:rPr>
          <w:rFonts w:ascii="Times" w:hAnsi="Times"/>
          <w:color w:val="292929"/>
          <w:lang w:val="en-US"/>
        </w:rPr>
        <w:t>"</w:t>
      </w:r>
      <w:r w:rsidR="00AD6BA7" w:rsidRPr="00B1589F">
        <w:rPr>
          <w:rFonts w:ascii="Times" w:hAnsi="Times"/>
          <w:color w:val="292929"/>
          <w:lang w:val="en-US"/>
        </w:rPr>
        <w:br/>
        <w:t xml:space="preserve"> </w:t>
      </w:r>
      <w:r w:rsidR="00AD6BA7" w:rsidRPr="00B1589F">
        <w:rPr>
          <w:rFonts w:ascii="Times" w:hAnsi="Times"/>
          <w:color w:val="292929"/>
          <w:lang w:val="en-US"/>
        </w:rPr>
        <w:tab/>
      </w:r>
      <w:r w:rsidR="00AD6BA7" w:rsidRPr="00B1589F">
        <w:rPr>
          <w:rFonts w:ascii="Times" w:hAnsi="Times"/>
          <w:color w:val="292929"/>
          <w:lang w:val="en-US"/>
        </w:rPr>
        <w:tab/>
      </w:r>
      <w:r w:rsidR="00AD6BA7" w:rsidRPr="00B1589F">
        <w:rPr>
          <w:rFonts w:ascii="Times" w:hAnsi="Times"/>
          <w:color w:val="292929"/>
          <w:lang w:val="en-US"/>
        </w:rPr>
        <w:tab/>
      </w:r>
      <w:r>
        <w:rPr>
          <w:rFonts w:ascii="Times" w:hAnsi="Times"/>
          <w:i/>
          <w:color w:val="292929"/>
          <w:lang w:val="en-US"/>
        </w:rPr>
        <w:t>ICFRM20,</w:t>
      </w:r>
      <w:r w:rsidR="00AD6BA7">
        <w:rPr>
          <w:rFonts w:ascii="Times" w:hAnsi="Times"/>
          <w:i/>
          <w:color w:val="292929"/>
          <w:lang w:val="en-US"/>
        </w:rPr>
        <w:t xml:space="preserve"> 202</w:t>
      </w:r>
      <w:r>
        <w:rPr>
          <w:rFonts w:ascii="Times" w:hAnsi="Times"/>
          <w:i/>
          <w:color w:val="292929"/>
          <w:lang w:val="en-US"/>
        </w:rPr>
        <w:t>1</w:t>
      </w:r>
      <w:r w:rsidR="00AD6BA7" w:rsidRPr="00B1589F">
        <w:rPr>
          <w:rFonts w:ascii="Times" w:hAnsi="Times"/>
          <w:color w:val="292929"/>
          <w:lang w:val="en-US"/>
        </w:rPr>
        <w:t xml:space="preserve">, </w:t>
      </w:r>
      <w:r>
        <w:rPr>
          <w:rFonts w:ascii="Times" w:hAnsi="Times"/>
          <w:color w:val="292929"/>
          <w:lang w:val="en-US"/>
        </w:rPr>
        <w:t>Granada</w:t>
      </w:r>
      <w:r w:rsidR="00AD6BA7">
        <w:rPr>
          <w:rFonts w:ascii="Times" w:hAnsi="Times"/>
          <w:color w:val="292929"/>
          <w:lang w:val="en-US"/>
        </w:rPr>
        <w:t xml:space="preserve">, </w:t>
      </w:r>
      <w:r>
        <w:rPr>
          <w:rFonts w:ascii="Times" w:hAnsi="Times"/>
          <w:color w:val="292929"/>
          <w:lang w:val="en-US"/>
        </w:rPr>
        <w:t>Spain</w:t>
      </w:r>
      <w:r w:rsidR="00AD6BA7" w:rsidRPr="00B1589F">
        <w:rPr>
          <w:rFonts w:ascii="Times" w:hAnsi="Times"/>
          <w:color w:val="292929"/>
          <w:lang w:val="en-US"/>
        </w:rPr>
        <w:t>.</w:t>
      </w:r>
    </w:p>
    <w:p w14:paraId="226719EE" w14:textId="77C24514" w:rsidR="008638A8" w:rsidRPr="00B1589F" w:rsidRDefault="00927BF4">
      <w:pPr>
        <w:spacing w:line="240" w:lineRule="auto"/>
        <w:rPr>
          <w:lang w:val="en-US"/>
        </w:rPr>
      </w:pPr>
      <w:r w:rsidRPr="00870DA4">
        <w:rPr>
          <w:rFonts w:ascii="Times" w:hAnsi="Times"/>
          <w:color w:val="292929"/>
          <w:lang w:val="de-DE"/>
        </w:rPr>
        <w:t>11/2017</w:t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</w:r>
      <w:r w:rsidR="009A0CB6"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u w:val="single"/>
          <w:lang w:val="de-DE"/>
        </w:rPr>
        <w:t>T. Graening</w:t>
      </w:r>
      <w:r w:rsidRPr="00870DA4">
        <w:rPr>
          <w:rFonts w:ascii="Times" w:hAnsi="Times"/>
          <w:color w:val="292929"/>
          <w:lang w:val="de-DE"/>
        </w:rPr>
        <w:t xml:space="preserve">, M. Rieth, M. Klimenkov, S. Seils, P. Edmondson, C. Heintze, A. </w:t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</w:r>
      <w:r w:rsidRPr="00870DA4">
        <w:rPr>
          <w:rFonts w:ascii="Times" w:hAnsi="Times"/>
          <w:color w:val="292929"/>
          <w:lang w:val="de-DE"/>
        </w:rPr>
        <w:tab/>
      </w:r>
      <w:r w:rsidRPr="00B1589F">
        <w:rPr>
          <w:rFonts w:ascii="Times" w:hAnsi="Times"/>
          <w:color w:val="292929"/>
          <w:lang w:val="en-US"/>
        </w:rPr>
        <w:t>Kuzmin, A. Anspoks, J. Timoshenko, A. Cintins, A. Moeslang</w:t>
      </w:r>
      <w:r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>Long-term stability of austenitic ODS steels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ICFRM-18</w:t>
      </w:r>
      <w:r w:rsidRPr="00B1589F">
        <w:rPr>
          <w:rFonts w:ascii="Times" w:hAnsi="Times"/>
          <w:color w:val="292929"/>
          <w:lang w:val="en-US"/>
        </w:rPr>
        <w:t>, Aomori, Japan.</w:t>
      </w:r>
    </w:p>
    <w:p w14:paraId="685A7E8C" w14:textId="77777777" w:rsidR="008638A8" w:rsidRPr="00B1589F" w:rsidRDefault="00927BF4">
      <w:pPr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05/2017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M. Rieth, A. Moeslang</w:t>
      </w:r>
      <w:r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 xml:space="preserve">Relationship of microstructure and mechanical properties of austenitic ODS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steels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7</w:t>
      </w:r>
      <w:r w:rsidRPr="00B1589F">
        <w:rPr>
          <w:rFonts w:ascii="Times" w:hAnsi="Times"/>
          <w:color w:val="292929"/>
          <w:vertAlign w:val="superscript"/>
          <w:lang w:val="en-US"/>
        </w:rPr>
        <w:t>th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>FUSION Seminar</w:t>
      </w:r>
      <w:r w:rsidRPr="00B1589F">
        <w:rPr>
          <w:rFonts w:ascii="Times" w:hAnsi="Times"/>
          <w:color w:val="292929"/>
          <w:lang w:val="en-US"/>
        </w:rPr>
        <w:t>, St. Martin, Germany.</w:t>
      </w:r>
    </w:p>
    <w:p w14:paraId="72B5BED0" w14:textId="77777777" w:rsidR="008638A8" w:rsidRPr="00B1589F" w:rsidRDefault="00927BF4">
      <w:pPr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04/2016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M. Rieth, A. Moeslang</w:t>
      </w:r>
      <w:r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>Influence of annealing and the production route on austenitic ODS steels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3</w:t>
      </w:r>
      <w:r w:rsidRPr="00B1589F">
        <w:rPr>
          <w:rFonts w:ascii="Times" w:hAnsi="Times"/>
          <w:i/>
          <w:color w:val="292929"/>
          <w:vertAlign w:val="superscript"/>
          <w:lang w:val="en-US"/>
        </w:rPr>
        <w:t>nd</w:t>
      </w:r>
      <w:r w:rsidRPr="00B1589F">
        <w:rPr>
          <w:rFonts w:ascii="Times" w:hAnsi="Times"/>
          <w:i/>
          <w:color w:val="292929"/>
          <w:lang w:val="en-US"/>
        </w:rPr>
        <w:t xml:space="preserve"> ODISSEUS Workshop</w:t>
      </w:r>
      <w:r w:rsidRPr="00B1589F">
        <w:rPr>
          <w:rFonts w:ascii="Times" w:hAnsi="Times"/>
          <w:color w:val="292929"/>
          <w:lang w:val="en-US"/>
        </w:rPr>
        <w:t>, Dresden, Germany.</w:t>
      </w:r>
    </w:p>
    <w:p w14:paraId="4166185D" w14:textId="77777777" w:rsidR="008638A8" w:rsidRPr="00B1589F" w:rsidRDefault="00927BF4">
      <w:pPr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02/2016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M. Rieth, A. Moeslang</w:t>
      </w:r>
      <w:r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>Advanced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>development of austenitic ODS steels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JAGER</w:t>
      </w:r>
      <w:r w:rsidRPr="00B1589F">
        <w:rPr>
          <w:rFonts w:ascii="Times" w:hAnsi="Times"/>
          <w:color w:val="292929"/>
          <w:lang w:val="en-US"/>
        </w:rPr>
        <w:t>, Karlsruhe, Germany.</w:t>
      </w:r>
    </w:p>
    <w:p w14:paraId="04C189B8" w14:textId="77777777" w:rsidR="008638A8" w:rsidRPr="00B1589F" w:rsidRDefault="00927BF4">
      <w:pPr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05/2015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M. Rieth, A. Moeslang</w:t>
      </w:r>
      <w:r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>Insights into the microstructure of austenitic ODS steels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ICM 12</w:t>
      </w:r>
      <w:r w:rsidRPr="00B1589F">
        <w:rPr>
          <w:rFonts w:ascii="Times" w:hAnsi="Times"/>
          <w:color w:val="292929"/>
          <w:lang w:val="en-US"/>
        </w:rPr>
        <w:t>, Karlsruhe, Germany.</w:t>
      </w:r>
    </w:p>
    <w:p w14:paraId="0FCD1AD5" w14:textId="77777777" w:rsidR="008638A8" w:rsidRPr="00B1589F" w:rsidRDefault="00927BF4">
      <w:pPr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03/2015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M. Rieth, A. Moeslang</w:t>
      </w:r>
      <w:r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>Austenitic ODS steels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>2</w:t>
      </w:r>
      <w:r w:rsidRPr="00B1589F">
        <w:rPr>
          <w:rFonts w:ascii="Times" w:hAnsi="Times"/>
          <w:i/>
          <w:color w:val="292929"/>
          <w:vertAlign w:val="superscript"/>
          <w:lang w:val="en-US"/>
        </w:rPr>
        <w:t>nd</w:t>
      </w:r>
      <w:r w:rsidRPr="00B1589F">
        <w:rPr>
          <w:rFonts w:ascii="Times" w:hAnsi="Times"/>
          <w:i/>
          <w:color w:val="292929"/>
          <w:lang w:val="en-US"/>
        </w:rPr>
        <w:t xml:space="preserve"> ODISSEUS Workshop</w:t>
      </w:r>
      <w:r w:rsidRPr="00B1589F">
        <w:rPr>
          <w:rFonts w:ascii="Times" w:hAnsi="Times"/>
          <w:color w:val="292929"/>
          <w:lang w:val="en-US"/>
        </w:rPr>
        <w:t>, Dresden, Germany.</w:t>
      </w:r>
    </w:p>
    <w:p w14:paraId="4A8B1FB1" w14:textId="77777777" w:rsidR="008638A8" w:rsidRPr="00B1589F" w:rsidRDefault="00927BF4">
      <w:pPr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09/2014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M. Rieth, A. Moeslang</w:t>
      </w:r>
      <w:r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>Comparison between hot isostatic pressed and extruded austenitic ODS steels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MSE</w:t>
      </w:r>
      <w:r w:rsidRPr="00B1589F">
        <w:rPr>
          <w:rFonts w:ascii="Times" w:hAnsi="Times"/>
          <w:color w:val="292929"/>
          <w:lang w:val="en-US"/>
        </w:rPr>
        <w:t>, Darmstadt, Germany.</w:t>
      </w:r>
    </w:p>
    <w:p w14:paraId="564B999F" w14:textId="77777777" w:rsidR="008638A8" w:rsidRPr="00B1589F" w:rsidRDefault="00927BF4">
      <w:pPr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05/2014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 xml:space="preserve">, J. Hoffmann, M. Rieth, A. Moeslang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>Mechanical alloying of austenitic ODS steels for high temperature applications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4</w:t>
      </w:r>
      <w:r w:rsidRPr="00B1589F">
        <w:rPr>
          <w:rFonts w:ascii="Times" w:hAnsi="Times"/>
          <w:i/>
          <w:color w:val="292929"/>
          <w:vertAlign w:val="superscript"/>
          <w:lang w:val="en-US"/>
        </w:rPr>
        <w:t>th</w:t>
      </w:r>
      <w:r w:rsidRPr="00B1589F">
        <w:rPr>
          <w:rFonts w:ascii="Times" w:hAnsi="Times"/>
          <w:i/>
          <w:color w:val="292929"/>
          <w:lang w:val="en-US"/>
        </w:rPr>
        <w:t xml:space="preserve"> FUSION Seminar</w:t>
      </w:r>
      <w:r w:rsidRPr="00B1589F">
        <w:rPr>
          <w:rFonts w:ascii="Times" w:hAnsi="Times"/>
          <w:color w:val="292929"/>
          <w:lang w:val="en-US"/>
        </w:rPr>
        <w:t>, St. Martin, Germany.</w:t>
      </w:r>
    </w:p>
    <w:p w14:paraId="2D515E2D" w14:textId="77777777" w:rsidR="008638A8" w:rsidRPr="00B1589F" w:rsidRDefault="00927BF4">
      <w:pPr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03/2014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J. Hoffmann, M. Rieth, A. Moeslang</w:t>
      </w:r>
      <w:r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>Nano-scaled austenitic ODS steels for high temperature applications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JAGER,</w:t>
      </w:r>
      <w:r w:rsidRPr="00B1589F">
        <w:rPr>
          <w:rFonts w:ascii="Times" w:hAnsi="Times"/>
          <w:color w:val="292929"/>
          <w:lang w:val="en-US"/>
        </w:rPr>
        <w:t xml:space="preserve"> Kyoto, Japan.</w:t>
      </w:r>
    </w:p>
    <w:p w14:paraId="2596B007" w14:textId="77777777" w:rsidR="008638A8" w:rsidRPr="00B1589F" w:rsidRDefault="00927BF4">
      <w:pPr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12/2013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M. Rieth, A. Moeslang</w:t>
      </w:r>
      <w:r w:rsidRPr="00B1589F">
        <w:rPr>
          <w:rFonts w:ascii="Times" w:hAnsi="Times"/>
          <w:color w:val="292929"/>
          <w:u w:val="single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>Development of nano-scaled austenitic ODS steels for Fusion applications</w:t>
      </w:r>
      <w:r w:rsidRPr="00B1589F">
        <w:rPr>
          <w:rFonts w:ascii="Times" w:hAnsi="Times"/>
          <w:color w:val="292929"/>
          <w:lang w:val="en-US"/>
        </w:rPr>
        <w:t xml:space="preserve"> 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>ODISSEUS Workshop</w:t>
      </w:r>
      <w:r w:rsidRPr="00B1589F">
        <w:rPr>
          <w:rFonts w:ascii="Times" w:hAnsi="Times"/>
          <w:color w:val="292929"/>
          <w:lang w:val="en-US"/>
        </w:rPr>
        <w:t>, Dresden, Germany</w:t>
      </w:r>
    </w:p>
    <w:p w14:paraId="20EBC18E" w14:textId="77777777" w:rsidR="008638A8" w:rsidRPr="00B1589F" w:rsidRDefault="00927BF4">
      <w:pPr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05/2013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 xml:space="preserve">, J. Hoffmann, M. Rieth, A. Moeslang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 xml:space="preserve">Development and evaluation of nano-scaled austenitic ODS steels for high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temperature applications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3</w:t>
      </w:r>
      <w:r w:rsidRPr="00B1589F">
        <w:rPr>
          <w:rFonts w:ascii="Times" w:hAnsi="Times"/>
          <w:i/>
          <w:color w:val="292929"/>
          <w:vertAlign w:val="superscript"/>
          <w:lang w:val="en-US"/>
        </w:rPr>
        <w:t>th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>FUSION Seminar</w:t>
      </w:r>
      <w:r w:rsidRPr="00B1589F">
        <w:rPr>
          <w:rFonts w:ascii="Times" w:hAnsi="Times"/>
          <w:color w:val="292929"/>
          <w:lang w:val="en-US"/>
        </w:rPr>
        <w:t>, St. Martin, Germany.</w:t>
      </w:r>
    </w:p>
    <w:p w14:paraId="0F6D233B" w14:textId="77777777" w:rsidR="008638A8" w:rsidRPr="00B1589F" w:rsidRDefault="008638A8">
      <w:pPr>
        <w:spacing w:line="240" w:lineRule="auto"/>
        <w:rPr>
          <w:rFonts w:ascii="Times" w:hAnsi="Times"/>
          <w:color w:val="292929"/>
          <w:lang w:val="en-US"/>
        </w:rPr>
      </w:pPr>
    </w:p>
    <w:p w14:paraId="68ED3C36" w14:textId="43051F51" w:rsidR="008638A8" w:rsidRPr="00B1589F" w:rsidRDefault="00927BF4">
      <w:pPr>
        <w:pStyle w:val="Heading1"/>
        <w:ind w:left="720" w:hanging="720"/>
        <w:rPr>
          <w:lang w:val="en-US"/>
        </w:rPr>
      </w:pPr>
      <w:r w:rsidRPr="00B1589F">
        <w:rPr>
          <w:sz w:val="22"/>
          <w:lang w:val="en-US"/>
        </w:rPr>
        <w:lastRenderedPageBreak/>
        <w:t xml:space="preserve">Poster </w:t>
      </w:r>
      <w:r w:rsidRPr="00B1589F">
        <w:rPr>
          <w:sz w:val="22"/>
          <w:szCs w:val="22"/>
          <w:lang w:val="en-US"/>
        </w:rPr>
        <w:t>Presentations</w:t>
      </w:r>
      <w:r w:rsidRPr="00B1589F">
        <w:rPr>
          <w:shd w:val="clear" w:color="auto" w:fill="FFFF00"/>
          <w:lang w:val="en-US"/>
        </w:rPr>
        <w:br/>
      </w:r>
    </w:p>
    <w:p w14:paraId="702BE324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03/2019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L. Tan, Y. Yang, A. Bhattacharya, Y. Katoh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>Optimization of nitrogen-containing castable nanostructured alloys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i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 xml:space="preserve">TMS 2019, </w:t>
      </w:r>
      <w:r w:rsidRPr="00B1589F">
        <w:rPr>
          <w:rFonts w:ascii="Times" w:hAnsi="Times"/>
          <w:color w:val="292929"/>
          <w:lang w:val="en-US"/>
        </w:rPr>
        <w:t>San Antonio, USA.</w:t>
      </w:r>
    </w:p>
    <w:p w14:paraId="5EB5E220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10/2018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M. Klimenkov, M. Rieth, C. Heintze, A. Moeslang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  <w:t>"</w:t>
      </w:r>
      <w:r w:rsidRPr="00B1589F">
        <w:rPr>
          <w:rFonts w:ascii="Times" w:hAnsi="Times"/>
          <w:i/>
          <w:color w:val="292929"/>
          <w:lang w:val="en-US"/>
        </w:rPr>
        <w:t xml:space="preserve">Long-term stability of the microstructure of austenitic ODS steel rods produced </w:t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>with a carbon-containing process control agent</w:t>
      </w:r>
      <w:r w:rsidRPr="00B1589F">
        <w:rPr>
          <w:rFonts w:ascii="Times" w:hAnsi="Times"/>
          <w:color w:val="292929"/>
          <w:lang w:val="en-US"/>
        </w:rPr>
        <w:t>"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i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 xml:space="preserve">NUMAT, </w:t>
      </w:r>
      <w:r w:rsidRPr="00B1589F">
        <w:rPr>
          <w:rFonts w:ascii="Times" w:hAnsi="Times"/>
          <w:color w:val="292929"/>
          <w:lang w:val="en-US"/>
        </w:rPr>
        <w:t>Seattle, USA.</w:t>
      </w:r>
    </w:p>
    <w:p w14:paraId="02B0BDD2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03/2018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J. Hoffmann, S. Seils, M. Rieth, A. Moeslang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"Development of austenitic ODS Steel for future fusion power plants"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i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 xml:space="preserve">KIT International Evaluation 2018, </w:t>
      </w:r>
      <w:r w:rsidRPr="00B1589F">
        <w:rPr>
          <w:rFonts w:ascii="Times" w:hAnsi="Times"/>
          <w:color w:val="292929"/>
          <w:lang w:val="en-US"/>
        </w:rPr>
        <w:t>Karlsruhe, Germany.</w:t>
      </w:r>
    </w:p>
    <w:p w14:paraId="516ECCBF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09/2015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J. Hoffmann, M. Rieth, A. Moeslang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"A fabrication study on austenitic ODS steel"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i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 xml:space="preserve">ICFRM-17, </w:t>
      </w:r>
      <w:r w:rsidRPr="00B1589F">
        <w:rPr>
          <w:rFonts w:ascii="Times" w:hAnsi="Times"/>
          <w:color w:val="292929"/>
          <w:lang w:val="en-US"/>
        </w:rPr>
        <w:t>Aachen, Germany.</w:t>
      </w:r>
    </w:p>
    <w:p w14:paraId="018EF9AF" w14:textId="572B064F" w:rsidR="006A723C" w:rsidRDefault="00927BF4" w:rsidP="006A723C">
      <w:pPr>
        <w:rPr>
          <w:rFonts w:ascii="Times" w:hAnsi="Times"/>
          <w:color w:val="292929"/>
          <w:lang w:val="en-US"/>
        </w:rPr>
      </w:pPr>
      <w:r w:rsidRPr="00B1589F">
        <w:rPr>
          <w:rFonts w:ascii="Times" w:hAnsi="Times"/>
          <w:color w:val="292929"/>
          <w:lang w:val="en-US"/>
        </w:rPr>
        <w:t>07/2014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T. Graening</w:t>
      </w:r>
      <w:r w:rsidRPr="00B1589F">
        <w:rPr>
          <w:rFonts w:ascii="Times" w:hAnsi="Times"/>
          <w:color w:val="292929"/>
          <w:lang w:val="en-US"/>
        </w:rPr>
        <w:t>, J. Hoffmann, M. Rieth, A. Moeslang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"Mechanical alloying of austenitic ODS steels for high temperature applications"</w:t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i/>
          <w:color w:val="292929"/>
          <w:lang w:val="en-US"/>
        </w:rPr>
        <w:t xml:space="preserve"> </w:t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  <w:t xml:space="preserve">Junior EUROMAT, </w:t>
      </w:r>
      <w:r w:rsidRPr="00B1589F">
        <w:rPr>
          <w:rFonts w:ascii="Times" w:hAnsi="Times"/>
          <w:color w:val="292929"/>
          <w:lang w:val="en-US"/>
        </w:rPr>
        <w:t>Lausanne, Switzerland.</w:t>
      </w:r>
      <w:r w:rsidRPr="00B1589F">
        <w:rPr>
          <w:rFonts w:ascii="Times" w:hAnsi="Times"/>
          <w:b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ab/>
      </w:r>
      <w:r w:rsidRPr="00B1589F">
        <w:rPr>
          <w:rFonts w:ascii="Times" w:hAnsi="Times"/>
          <w:b/>
          <w:color w:val="292929"/>
          <w:lang w:val="en-US"/>
        </w:rPr>
        <w:t>Best Poster Award</w:t>
      </w:r>
      <w:r w:rsidRPr="00B1589F">
        <w:rPr>
          <w:rFonts w:ascii="Times" w:hAnsi="Times"/>
          <w:color w:val="292929"/>
          <w:lang w:val="en-US"/>
        </w:rPr>
        <w:t>, 3</w:t>
      </w:r>
      <w:r w:rsidRPr="00B1589F">
        <w:rPr>
          <w:rFonts w:ascii="Times" w:hAnsi="Times"/>
          <w:color w:val="292929"/>
          <w:vertAlign w:val="superscript"/>
          <w:lang w:val="en-US"/>
        </w:rPr>
        <w:t>rd</w:t>
      </w:r>
      <w:r w:rsidRPr="00B1589F">
        <w:rPr>
          <w:rFonts w:ascii="Times" w:hAnsi="Times"/>
          <w:color w:val="292929"/>
          <w:lang w:val="en-US"/>
        </w:rPr>
        <w:t xml:space="preserve"> place</w:t>
      </w:r>
    </w:p>
    <w:p w14:paraId="289DF53E" w14:textId="77777777" w:rsidR="006A723C" w:rsidRDefault="006A723C" w:rsidP="006A723C">
      <w:pPr>
        <w:rPr>
          <w:rFonts w:ascii="Times" w:hAnsi="Times"/>
          <w:color w:val="292929"/>
          <w:lang w:val="en-US"/>
        </w:rPr>
      </w:pPr>
    </w:p>
    <w:p w14:paraId="13BC2378" w14:textId="61B54117" w:rsidR="008638A8" w:rsidRPr="006A723C" w:rsidRDefault="00927BF4" w:rsidP="006A72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723C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Visits</w:t>
      </w:r>
    </w:p>
    <w:p w14:paraId="0721D6AB" w14:textId="4A63E1E0" w:rsidR="008638A8" w:rsidRPr="00B1589F" w:rsidRDefault="00927BF4" w:rsidP="00145A5A">
      <w:pPr>
        <w:tabs>
          <w:tab w:val="left" w:pos="720"/>
        </w:tabs>
        <w:spacing w:after="0"/>
        <w:rPr>
          <w:rFonts w:ascii="Times" w:hAnsi="Times"/>
          <w:color w:val="292929"/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>Oak Ridge National Laboratory, USA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  <w:t>Collaboration of the EUROfusion irradiation campaign of the KIT and ORNL</w:t>
      </w:r>
    </w:p>
    <w:p w14:paraId="74DD316D" w14:textId="77777777" w:rsidR="0041709A" w:rsidRPr="00B1589F" w:rsidRDefault="0041709A" w:rsidP="00145A5A">
      <w:pPr>
        <w:tabs>
          <w:tab w:val="left" w:pos="720"/>
        </w:tabs>
        <w:spacing w:after="0"/>
        <w:rPr>
          <w:lang w:val="en-US"/>
        </w:rPr>
      </w:pPr>
    </w:p>
    <w:p w14:paraId="383515B8" w14:textId="75CF741E" w:rsidR="008638A8" w:rsidRPr="00B1589F" w:rsidRDefault="00927BF4" w:rsidP="00145A5A">
      <w:pPr>
        <w:tabs>
          <w:tab w:val="left" w:pos="720"/>
        </w:tabs>
        <w:spacing w:after="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 xml:space="preserve">Dr.Yutai Katoh </w:t>
      </w:r>
      <w:r w:rsidRPr="00B1589F">
        <w:rPr>
          <w:rFonts w:ascii="Times" w:hAnsi="Times"/>
          <w:color w:val="292929"/>
          <w:lang w:val="en-US"/>
        </w:rPr>
        <w:t>(2 years</w:t>
      </w:r>
      <w:r w:rsidR="00D6394A">
        <w:rPr>
          <w:rFonts w:ascii="Times" w:hAnsi="Times"/>
          <w:color w:val="292929"/>
          <w:lang w:val="en-US"/>
        </w:rPr>
        <w:t xml:space="preserve"> 3 months</w:t>
      </w:r>
      <w:r w:rsidRPr="00B1589F">
        <w:rPr>
          <w:rFonts w:ascii="Times" w:hAnsi="Times"/>
          <w:color w:val="292929"/>
          <w:lang w:val="en-US"/>
        </w:rPr>
        <w:t>, 09/2017</w:t>
      </w:r>
      <w:r w:rsidR="00D6394A">
        <w:rPr>
          <w:rFonts w:ascii="Times" w:hAnsi="Times"/>
          <w:color w:val="292929"/>
          <w:lang w:val="en-US"/>
        </w:rPr>
        <w:t xml:space="preserve"> – 12/2019</w:t>
      </w:r>
      <w:r w:rsidRPr="00B1589F">
        <w:rPr>
          <w:rFonts w:ascii="Times" w:hAnsi="Times"/>
          <w:color w:val="292929"/>
          <w:lang w:val="en-US"/>
        </w:rPr>
        <w:t>)</w:t>
      </w:r>
    </w:p>
    <w:p w14:paraId="678F0524" w14:textId="77777777" w:rsidR="008638A8" w:rsidRPr="00B1589F" w:rsidRDefault="008638A8" w:rsidP="00145A5A">
      <w:pPr>
        <w:tabs>
          <w:tab w:val="left" w:pos="720"/>
        </w:tabs>
        <w:spacing w:after="0"/>
        <w:rPr>
          <w:rFonts w:ascii="Times" w:hAnsi="Times"/>
          <w:b/>
          <w:color w:val="292929"/>
          <w:lang w:val="en-US"/>
        </w:rPr>
      </w:pPr>
    </w:p>
    <w:p w14:paraId="4925CE30" w14:textId="77777777" w:rsidR="0041709A" w:rsidRPr="00B1589F" w:rsidRDefault="00927BF4" w:rsidP="00145A5A">
      <w:pPr>
        <w:tabs>
          <w:tab w:val="left" w:pos="720"/>
          <w:tab w:val="left" w:pos="851"/>
        </w:tabs>
        <w:spacing w:after="0" w:line="240" w:lineRule="auto"/>
        <w:rPr>
          <w:rFonts w:ascii="Times" w:hAnsi="Times"/>
          <w:i/>
          <w:color w:val="292929"/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>Helmholtz Zentrum Dresden-Rossendorf, Germany</w:t>
      </w:r>
      <w:r w:rsidRPr="00B1589F">
        <w:rPr>
          <w:rFonts w:ascii="Times" w:hAnsi="Times"/>
          <w:b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TEM investigation of annealed austenitic ODS steel</w:t>
      </w:r>
    </w:p>
    <w:p w14:paraId="74C512FC" w14:textId="5836CB65" w:rsidR="008638A8" w:rsidRPr="00B1589F" w:rsidRDefault="00927BF4" w:rsidP="00145A5A">
      <w:pPr>
        <w:tabs>
          <w:tab w:val="left" w:pos="720"/>
          <w:tab w:val="left" w:pos="851"/>
        </w:tabs>
        <w:spacing w:after="0" w:line="240" w:lineRule="auto"/>
        <w:rPr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>Dr. Cornelia Heintze</w:t>
      </w:r>
      <w:r w:rsidRPr="00B1589F">
        <w:rPr>
          <w:rFonts w:ascii="Times" w:hAnsi="Times"/>
          <w:color w:val="292929"/>
          <w:lang w:val="en-US"/>
        </w:rPr>
        <w:t xml:space="preserve"> (1 week, 2016)</w:t>
      </w:r>
    </w:p>
    <w:p w14:paraId="477656BE" w14:textId="77777777" w:rsidR="008638A8" w:rsidRPr="00B1589F" w:rsidRDefault="008638A8" w:rsidP="00145A5A">
      <w:pPr>
        <w:tabs>
          <w:tab w:val="left" w:pos="720"/>
          <w:tab w:val="left" w:pos="851"/>
        </w:tabs>
        <w:spacing w:after="0" w:line="240" w:lineRule="auto"/>
        <w:rPr>
          <w:rFonts w:ascii="Times" w:hAnsi="Times"/>
          <w:color w:val="292929"/>
          <w:lang w:val="en-US"/>
        </w:rPr>
      </w:pPr>
    </w:p>
    <w:p w14:paraId="21EA80FB" w14:textId="77777777" w:rsidR="008638A8" w:rsidRPr="00B1589F" w:rsidRDefault="00927BF4" w:rsidP="00145A5A">
      <w:pPr>
        <w:tabs>
          <w:tab w:val="left" w:pos="720"/>
          <w:tab w:val="left" w:pos="851"/>
        </w:tabs>
        <w:spacing w:after="0" w:line="240" w:lineRule="auto"/>
        <w:rPr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>ELETTRA Synchrotron Trieste, Italy</w:t>
      </w:r>
      <w:r w:rsidRPr="00B1589F">
        <w:rPr>
          <w:rFonts w:ascii="Times" w:hAnsi="Times"/>
          <w:b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XAFS investigation of novel PCA-containing austenitic ODS steel during annealing</w:t>
      </w:r>
    </w:p>
    <w:p w14:paraId="3C62DB60" w14:textId="77777777" w:rsidR="008638A8" w:rsidRPr="00B1589F" w:rsidRDefault="00927BF4" w:rsidP="00145A5A">
      <w:pPr>
        <w:tabs>
          <w:tab w:val="left" w:pos="720"/>
          <w:tab w:val="left" w:pos="851"/>
        </w:tabs>
        <w:spacing w:line="240" w:lineRule="auto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 xml:space="preserve">up to 1000 </w:t>
      </w:r>
      <w:r w:rsidRPr="00B1589F">
        <w:rPr>
          <w:rFonts w:ascii="Times" w:hAnsi="Times" w:cs="Times"/>
          <w:i/>
          <w:color w:val="292929"/>
          <w:lang w:val="en-US"/>
        </w:rPr>
        <w:t>℃</w:t>
      </w:r>
      <w:r w:rsidRPr="00B1589F">
        <w:rPr>
          <w:rFonts w:ascii="Times" w:hAnsi="Times"/>
          <w:b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ab/>
        <w:t>(1 week, 2016)</w:t>
      </w:r>
    </w:p>
    <w:p w14:paraId="47E34CEE" w14:textId="77777777" w:rsidR="008638A8" w:rsidRPr="00B1589F" w:rsidRDefault="00927BF4" w:rsidP="00145A5A">
      <w:pPr>
        <w:tabs>
          <w:tab w:val="left" w:pos="720"/>
          <w:tab w:val="left" w:pos="851"/>
        </w:tabs>
        <w:spacing w:line="240" w:lineRule="auto"/>
        <w:rPr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>Oak Ridge National Laboratory, USA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  <w:t xml:space="preserve">Atom probe tomography and transmission electron microscopy of novel austenitic oxide </w:t>
      </w:r>
      <w:r w:rsidRPr="00B1589F">
        <w:rPr>
          <w:rFonts w:ascii="Times" w:hAnsi="Times"/>
          <w:color w:val="292929"/>
          <w:lang w:val="en-US"/>
        </w:rPr>
        <w:tab/>
        <w:t>dispersion strengthened steels</w:t>
      </w:r>
    </w:p>
    <w:p w14:paraId="760B23E5" w14:textId="77777777" w:rsidR="008638A8" w:rsidRPr="00B1589F" w:rsidRDefault="00927BF4" w:rsidP="00145A5A">
      <w:pPr>
        <w:tabs>
          <w:tab w:val="left" w:pos="720"/>
        </w:tabs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 xml:space="preserve">Dr.Yutai Katoh </w:t>
      </w:r>
      <w:r w:rsidRPr="00B1589F">
        <w:rPr>
          <w:rFonts w:ascii="Times" w:hAnsi="Times"/>
          <w:color w:val="292929"/>
          <w:lang w:val="en-US"/>
        </w:rPr>
        <w:t>(12 weeks, 2015)</w:t>
      </w:r>
    </w:p>
    <w:p w14:paraId="03109D3D" w14:textId="77777777" w:rsidR="008638A8" w:rsidRPr="00B1589F" w:rsidRDefault="00927BF4" w:rsidP="00145A5A">
      <w:pPr>
        <w:tabs>
          <w:tab w:val="left" w:pos="720"/>
        </w:tabs>
        <w:rPr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lastRenderedPageBreak/>
        <w:t>Strangpresszentrum Berlin, Germany</w:t>
      </w:r>
      <w:r w:rsidRPr="00B1589F">
        <w:rPr>
          <w:rFonts w:ascii="Times" w:hAnsi="Times"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  <w:t>Investigation of the extrusion process of austenitic ODS steels</w:t>
      </w:r>
    </w:p>
    <w:p w14:paraId="2F6CCE94" w14:textId="77777777" w:rsidR="008638A8" w:rsidRPr="00B1589F" w:rsidRDefault="00927BF4" w:rsidP="00145A5A">
      <w:pPr>
        <w:tabs>
          <w:tab w:val="left" w:pos="720"/>
        </w:tabs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color w:val="292929"/>
          <w:u w:val="single"/>
          <w:lang w:val="en-US"/>
        </w:rPr>
        <w:t xml:space="preserve">Dr. Soeren Mueller </w:t>
      </w:r>
      <w:r w:rsidRPr="00B1589F">
        <w:rPr>
          <w:rFonts w:ascii="Times" w:hAnsi="Times"/>
          <w:color w:val="292929"/>
          <w:lang w:val="en-US"/>
        </w:rPr>
        <w:t>(1 week, 2015)</w:t>
      </w:r>
    </w:p>
    <w:p w14:paraId="6C7CAB35" w14:textId="77777777" w:rsidR="008638A8" w:rsidRPr="00B1589F" w:rsidRDefault="00927BF4" w:rsidP="00145A5A">
      <w:pPr>
        <w:tabs>
          <w:tab w:val="left" w:pos="720"/>
          <w:tab w:val="left" w:pos="851"/>
        </w:tabs>
        <w:spacing w:line="240" w:lineRule="auto"/>
        <w:rPr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>ELETTRA Synchrotron Trieste, Italy</w:t>
      </w:r>
      <w:r w:rsidRPr="00B1589F">
        <w:rPr>
          <w:rFonts w:ascii="Times" w:hAnsi="Times"/>
          <w:b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  <w:t xml:space="preserve">In-situ </w:t>
      </w:r>
      <w:r w:rsidRPr="00B1589F">
        <w:rPr>
          <w:rFonts w:ascii="Times" w:hAnsi="Times"/>
          <w:i/>
          <w:color w:val="292929"/>
          <w:lang w:val="en-US"/>
        </w:rPr>
        <w:t xml:space="preserve">XAFS investigation of austenitic and ferritic ODS steels during annealing up to 1000 </w:t>
      </w:r>
      <w:r w:rsidRPr="00B1589F">
        <w:rPr>
          <w:rFonts w:ascii="Times" w:hAnsi="Times" w:cs="Times"/>
          <w:i/>
          <w:color w:val="292929"/>
          <w:lang w:val="en-US"/>
        </w:rPr>
        <w:t>℃</w:t>
      </w:r>
      <w:r w:rsidRPr="00B1589F">
        <w:rPr>
          <w:rFonts w:ascii="Times" w:hAnsi="Times"/>
          <w:b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ab/>
        <w:t>(1 week, 2014)</w:t>
      </w:r>
    </w:p>
    <w:p w14:paraId="05C0EE4B" w14:textId="77777777" w:rsidR="008638A8" w:rsidRPr="00B1589F" w:rsidRDefault="00927BF4" w:rsidP="00145A5A">
      <w:pPr>
        <w:tabs>
          <w:tab w:val="left" w:pos="720"/>
          <w:tab w:val="left" w:pos="851"/>
        </w:tabs>
        <w:spacing w:line="240" w:lineRule="auto"/>
        <w:rPr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>Plataforma Solar de Almeria, Spain</w:t>
      </w:r>
      <w:r w:rsidRPr="00B1589F">
        <w:rPr>
          <w:rFonts w:ascii="Times" w:hAnsi="Times"/>
          <w:b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ab/>
      </w:r>
      <w:r w:rsidRPr="00B1589F">
        <w:rPr>
          <w:rFonts w:ascii="Times" w:hAnsi="Times"/>
          <w:i/>
          <w:color w:val="292929"/>
          <w:lang w:val="en-US"/>
        </w:rPr>
        <w:t>HFF test of tungsten foil laminate pipes</w:t>
      </w:r>
      <w:r w:rsidRPr="00B1589F">
        <w:rPr>
          <w:rFonts w:ascii="Times" w:hAnsi="Times"/>
          <w:b/>
          <w:color w:val="292929"/>
          <w:lang w:val="en-US"/>
        </w:rPr>
        <w:br/>
      </w:r>
      <w:r w:rsidRPr="00B1589F">
        <w:rPr>
          <w:rFonts w:ascii="Times" w:hAnsi="Times"/>
          <w:color w:val="292929"/>
          <w:lang w:val="en-US"/>
        </w:rPr>
        <w:t xml:space="preserve"> </w:t>
      </w:r>
      <w:r w:rsidRPr="00B1589F">
        <w:rPr>
          <w:rFonts w:ascii="Times" w:hAnsi="Times"/>
          <w:color w:val="292929"/>
          <w:lang w:val="en-US"/>
        </w:rPr>
        <w:tab/>
        <w:t>(1 week, 2013)</w:t>
      </w:r>
    </w:p>
    <w:p w14:paraId="55826539" w14:textId="77777777" w:rsidR="008638A8" w:rsidRPr="00B1589F" w:rsidRDefault="00927BF4">
      <w:pPr>
        <w:pStyle w:val="Heading1"/>
        <w:ind w:left="720" w:hanging="720"/>
        <w:rPr>
          <w:lang w:val="en-US"/>
        </w:rPr>
      </w:pPr>
      <w:r w:rsidRPr="00B1589F">
        <w:rPr>
          <w:lang w:val="en-US"/>
        </w:rPr>
        <w:t>Continuing Education</w:t>
      </w:r>
    </w:p>
    <w:p w14:paraId="06721B78" w14:textId="77777777" w:rsidR="008638A8" w:rsidRPr="00B1589F" w:rsidRDefault="008638A8">
      <w:pPr>
        <w:rPr>
          <w:shd w:val="clear" w:color="auto" w:fill="FFFF00"/>
          <w:lang w:val="en-US"/>
        </w:rPr>
      </w:pPr>
    </w:p>
    <w:p w14:paraId="62948350" w14:textId="77777777" w:rsidR="008638A8" w:rsidRPr="00B1589F" w:rsidRDefault="00927BF4">
      <w:pPr>
        <w:pStyle w:val="ListParagraph"/>
        <w:numPr>
          <w:ilvl w:val="0"/>
          <w:numId w:val="9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Impactful presentations in science, KIT, 2016</w:t>
      </w:r>
    </w:p>
    <w:p w14:paraId="767E8128" w14:textId="77777777" w:rsidR="008638A8" w:rsidRPr="00B1589F" w:rsidRDefault="00927BF4">
      <w:pPr>
        <w:pStyle w:val="ListParagraph"/>
        <w:numPr>
          <w:ilvl w:val="0"/>
          <w:numId w:val="3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Leadership skills for Ph.D. students, KIT, 2015</w:t>
      </w:r>
    </w:p>
    <w:p w14:paraId="6E2DC75A" w14:textId="77777777" w:rsidR="008638A8" w:rsidRPr="00B1589F" w:rsidRDefault="00927BF4">
      <w:pPr>
        <w:pStyle w:val="ListParagraph"/>
        <w:numPr>
          <w:ilvl w:val="0"/>
          <w:numId w:val="3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Carrier and leadership. Helmholtz Association and Research Schools, 2015</w:t>
      </w:r>
    </w:p>
    <w:p w14:paraId="6D45B038" w14:textId="77777777" w:rsidR="008638A8" w:rsidRPr="00B1589F" w:rsidRDefault="00927BF4">
      <w:pPr>
        <w:pStyle w:val="ListParagraph"/>
        <w:numPr>
          <w:ilvl w:val="0"/>
          <w:numId w:val="3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TEM course, KIT, 2014</w:t>
      </w:r>
    </w:p>
    <w:p w14:paraId="25863D2C" w14:textId="77777777" w:rsidR="008638A8" w:rsidRPr="00B1589F" w:rsidRDefault="00927BF4">
      <w:pPr>
        <w:pStyle w:val="ListParagraph"/>
        <w:numPr>
          <w:ilvl w:val="0"/>
          <w:numId w:val="3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Communication and presentation skills, Helmholtz Association and Research Schools, 2014</w:t>
      </w:r>
    </w:p>
    <w:p w14:paraId="29E578F5" w14:textId="77777777" w:rsidR="008638A8" w:rsidRPr="00B1589F" w:rsidRDefault="00927BF4">
      <w:pPr>
        <w:pStyle w:val="ListParagraph"/>
        <w:numPr>
          <w:ilvl w:val="0"/>
          <w:numId w:val="3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Nano-scale materials and advanced characterization techniques, DGM, 2013</w:t>
      </w:r>
    </w:p>
    <w:p w14:paraId="635E1CC7" w14:textId="77777777" w:rsidR="008638A8" w:rsidRPr="00B1589F" w:rsidRDefault="00927BF4">
      <w:pPr>
        <w:pStyle w:val="ListParagraph"/>
        <w:numPr>
          <w:ilvl w:val="0"/>
          <w:numId w:val="3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Research skills development. Helmholtz Association and Research Schools, 2013</w:t>
      </w:r>
    </w:p>
    <w:p w14:paraId="2C82ECF7" w14:textId="77777777" w:rsidR="008638A8" w:rsidRPr="00B1589F" w:rsidRDefault="00927BF4">
      <w:pPr>
        <w:pStyle w:val="Heading1"/>
        <w:ind w:left="720" w:hanging="720"/>
        <w:rPr>
          <w:lang w:val="en-US"/>
        </w:rPr>
      </w:pPr>
      <w:r w:rsidRPr="00B1589F">
        <w:rPr>
          <w:lang w:val="en-US"/>
        </w:rPr>
        <w:t>Hardware &amp; Software Skills</w:t>
      </w:r>
    </w:p>
    <w:p w14:paraId="35C97E12" w14:textId="77777777" w:rsidR="008638A8" w:rsidRPr="00B1589F" w:rsidRDefault="008638A8">
      <w:pPr>
        <w:rPr>
          <w:lang w:val="en-US"/>
        </w:rPr>
      </w:pPr>
    </w:p>
    <w:p w14:paraId="0DF6572D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>Analytical Microscopy:</w:t>
      </w:r>
    </w:p>
    <w:p w14:paraId="3E7B1CA2" w14:textId="77777777" w:rsidR="008638A8" w:rsidRPr="00B1589F" w:rsidRDefault="00927BF4">
      <w:pPr>
        <w:pStyle w:val="ListParagraph"/>
        <w:numPr>
          <w:ilvl w:val="0"/>
          <w:numId w:val="10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TEM, STEM, HREM, EDS, on FEI suite of transmission electron microscopes</w:t>
      </w:r>
    </w:p>
    <w:p w14:paraId="1406510A" w14:textId="77777777" w:rsidR="008638A8" w:rsidRPr="00B1589F" w:rsidRDefault="00927BF4">
      <w:pPr>
        <w:pStyle w:val="ListParagraph"/>
        <w:numPr>
          <w:ilvl w:val="0"/>
          <w:numId w:val="5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SEM,</w:t>
      </w:r>
      <w:bookmarkStart w:id="6" w:name="Bookmark"/>
      <w:bookmarkEnd w:id="6"/>
      <w:r w:rsidRPr="00B1589F">
        <w:rPr>
          <w:rFonts w:ascii="Times" w:hAnsi="Times"/>
          <w:color w:val="292929"/>
          <w:lang w:val="en-US"/>
        </w:rPr>
        <w:t xml:space="preserve"> EDS, WDS, EBSD on FEI and Zeiss suite of scanning electron microscopes</w:t>
      </w:r>
    </w:p>
    <w:p w14:paraId="515FAC79" w14:textId="77777777" w:rsidR="008638A8" w:rsidRPr="00B1589F" w:rsidRDefault="00927BF4">
      <w:pPr>
        <w:pStyle w:val="ListParagraph"/>
        <w:numPr>
          <w:ilvl w:val="0"/>
          <w:numId w:val="5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Optical light microscopy, confocal laser scanning microscopy</w:t>
      </w:r>
    </w:p>
    <w:p w14:paraId="5E686E81" w14:textId="77777777" w:rsidR="008638A8" w:rsidRPr="00B1589F" w:rsidRDefault="00927BF4">
      <w:pPr>
        <w:pStyle w:val="ListParagraph"/>
        <w:numPr>
          <w:ilvl w:val="0"/>
          <w:numId w:val="5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FIB and electro polished TEM sample preparation</w:t>
      </w:r>
    </w:p>
    <w:p w14:paraId="67642ED1" w14:textId="77777777" w:rsidR="008638A8" w:rsidRPr="00B1589F" w:rsidRDefault="00927BF4">
      <w:pPr>
        <w:pStyle w:val="ListParagraph"/>
        <w:numPr>
          <w:ilvl w:val="0"/>
          <w:numId w:val="5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OIM and TEAM</w:t>
      </w:r>
    </w:p>
    <w:p w14:paraId="0964ED9B" w14:textId="77777777" w:rsidR="008638A8" w:rsidRPr="00B1589F" w:rsidRDefault="00927BF4">
      <w:pPr>
        <w:pStyle w:val="ListParagraph"/>
        <w:numPr>
          <w:ilvl w:val="0"/>
          <w:numId w:val="5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Digital Micrograph</w:t>
      </w:r>
    </w:p>
    <w:p w14:paraId="7FFC1970" w14:textId="77777777" w:rsidR="008638A8" w:rsidRPr="00B1589F" w:rsidRDefault="00927BF4">
      <w:pPr>
        <w:pStyle w:val="ListParagraph"/>
        <w:numPr>
          <w:ilvl w:val="0"/>
          <w:numId w:val="5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TEM Imaging &amp; Analysis</w:t>
      </w:r>
    </w:p>
    <w:p w14:paraId="0568DE7E" w14:textId="77777777" w:rsidR="008638A8" w:rsidRPr="00B1589F" w:rsidRDefault="00927BF4">
      <w:pPr>
        <w:pStyle w:val="ListParagraph"/>
        <w:numPr>
          <w:ilvl w:val="0"/>
          <w:numId w:val="5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lastRenderedPageBreak/>
        <w:t>Gatan Microscopy Suite</w:t>
      </w:r>
    </w:p>
    <w:p w14:paraId="232C448B" w14:textId="77777777" w:rsidR="008638A8" w:rsidRPr="00B1589F" w:rsidRDefault="00927BF4">
      <w:pPr>
        <w:pStyle w:val="ListParagraph"/>
        <w:numPr>
          <w:ilvl w:val="0"/>
          <w:numId w:val="5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ImageJ</w:t>
      </w:r>
    </w:p>
    <w:p w14:paraId="744E47E2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b/>
          <w:color w:val="292929"/>
          <w:lang w:val="en-US"/>
        </w:rPr>
        <w:t>X-ray Diffraction:</w:t>
      </w:r>
    </w:p>
    <w:p w14:paraId="7A289C90" w14:textId="77777777" w:rsidR="008638A8" w:rsidRPr="00B1589F" w:rsidRDefault="00927BF4">
      <w:pPr>
        <w:pStyle w:val="ListParagraph"/>
        <w:numPr>
          <w:ilvl w:val="0"/>
          <w:numId w:val="11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Powder and bulk diffraction</w:t>
      </w:r>
    </w:p>
    <w:p w14:paraId="030B3D12" w14:textId="77777777" w:rsidR="008638A8" w:rsidRPr="00B1589F" w:rsidRDefault="00927BF4">
      <w:pPr>
        <w:pStyle w:val="ListParagraph"/>
        <w:numPr>
          <w:ilvl w:val="0"/>
          <w:numId w:val="6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Williamson-Hall and Rietveld analysis</w:t>
      </w:r>
    </w:p>
    <w:p w14:paraId="61329FA6" w14:textId="77777777" w:rsidR="008638A8" w:rsidRPr="00D6394A" w:rsidRDefault="00927BF4">
      <w:pPr>
        <w:pStyle w:val="ListParagraph"/>
        <w:numPr>
          <w:ilvl w:val="0"/>
          <w:numId w:val="6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MAUD</w:t>
      </w:r>
    </w:p>
    <w:p w14:paraId="025E1C7D" w14:textId="74CA40D0" w:rsidR="00D6394A" w:rsidRPr="00B1589F" w:rsidRDefault="00D6394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rFonts w:ascii="Times" w:hAnsi="Times"/>
          <w:color w:val="292929"/>
          <w:lang w:val="en-US"/>
        </w:rPr>
        <w:t>TOPAS</w:t>
      </w:r>
    </w:p>
    <w:p w14:paraId="6E23816A" w14:textId="77777777" w:rsidR="008638A8" w:rsidRPr="00B1589F" w:rsidRDefault="00927BF4">
      <w:pPr>
        <w:pStyle w:val="ListParagraph"/>
        <w:numPr>
          <w:ilvl w:val="0"/>
          <w:numId w:val="6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DIFFRAC.EVA</w:t>
      </w:r>
    </w:p>
    <w:p w14:paraId="6328B5BE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b/>
          <w:color w:val="292929"/>
          <w:sz w:val="24"/>
          <w:lang w:val="en-US"/>
        </w:rPr>
        <w:t>Material Processing:</w:t>
      </w:r>
    </w:p>
    <w:p w14:paraId="2BD12C24" w14:textId="77777777" w:rsidR="008638A8" w:rsidRPr="00B1589F" w:rsidRDefault="00927BF4">
      <w:pPr>
        <w:pStyle w:val="ListParagraph"/>
        <w:numPr>
          <w:ilvl w:val="0"/>
          <w:numId w:val="12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High energy ball milling</w:t>
      </w:r>
    </w:p>
    <w:p w14:paraId="12972D0F" w14:textId="77777777" w:rsidR="008638A8" w:rsidRPr="00B1589F" w:rsidRDefault="00927BF4">
      <w:pPr>
        <w:pStyle w:val="ListParagraph"/>
        <w:numPr>
          <w:ilvl w:val="0"/>
          <w:numId w:val="8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Extrusion and hot rolling</w:t>
      </w:r>
    </w:p>
    <w:p w14:paraId="3E952524" w14:textId="77777777" w:rsidR="00D6394A" w:rsidRPr="00D6394A" w:rsidRDefault="00927BF4">
      <w:pPr>
        <w:pStyle w:val="ListParagraph"/>
        <w:numPr>
          <w:ilvl w:val="0"/>
          <w:numId w:val="8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Annealing</w:t>
      </w:r>
    </w:p>
    <w:p w14:paraId="4CA852F8" w14:textId="01FDEC67" w:rsidR="008638A8" w:rsidRPr="00B1589F" w:rsidRDefault="00D6394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rFonts w:ascii="Times" w:hAnsi="Times"/>
          <w:color w:val="292929"/>
          <w:lang w:val="en-US"/>
        </w:rPr>
        <w:t>Additive Manufacturing</w:t>
      </w:r>
      <w:r w:rsidR="00BF0715">
        <w:rPr>
          <w:rFonts w:ascii="Times" w:hAnsi="Times"/>
          <w:color w:val="292929"/>
          <w:lang w:val="en-US"/>
        </w:rPr>
        <w:t xml:space="preserve"> (DED, LPBF, EBM)</w:t>
      </w:r>
      <w:r w:rsidR="00927BF4" w:rsidRPr="00B1589F">
        <w:rPr>
          <w:rFonts w:ascii="Times" w:hAnsi="Times"/>
          <w:color w:val="292929"/>
          <w:lang w:val="en-US"/>
        </w:rPr>
        <w:t xml:space="preserve">  </w:t>
      </w:r>
    </w:p>
    <w:p w14:paraId="7083C89C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b/>
          <w:color w:val="292929"/>
          <w:sz w:val="24"/>
          <w:lang w:val="en-US"/>
        </w:rPr>
        <w:t>Mechanical Testing:</w:t>
      </w:r>
    </w:p>
    <w:p w14:paraId="0AB404AF" w14:textId="77777777" w:rsidR="008638A8" w:rsidRPr="00B1589F" w:rsidRDefault="00927BF4">
      <w:pPr>
        <w:pStyle w:val="ListParagraph"/>
        <w:numPr>
          <w:ilvl w:val="0"/>
          <w:numId w:val="6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Tensile, Charpy and hardness testing</w:t>
      </w:r>
    </w:p>
    <w:p w14:paraId="3724525D" w14:textId="77777777" w:rsidR="008638A8" w:rsidRPr="00B1589F" w:rsidRDefault="00927BF4">
      <w:pPr>
        <w:rPr>
          <w:lang w:val="en-US"/>
        </w:rPr>
      </w:pPr>
      <w:r w:rsidRPr="00B1589F">
        <w:rPr>
          <w:rFonts w:ascii="Times" w:hAnsi="Times"/>
          <w:b/>
          <w:color w:val="292929"/>
          <w:sz w:val="24"/>
          <w:lang w:val="en-US"/>
        </w:rPr>
        <w:t>Desktop Editing and Productivity Software:</w:t>
      </w:r>
    </w:p>
    <w:p w14:paraId="07789ABF" w14:textId="77777777" w:rsidR="008638A8" w:rsidRPr="00B1589F" w:rsidRDefault="00927BF4">
      <w:pPr>
        <w:pStyle w:val="ListParagraph"/>
        <w:numPr>
          <w:ilvl w:val="0"/>
          <w:numId w:val="6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Microsoft Office, OpenOffice.org, Google Docs</w:t>
      </w:r>
    </w:p>
    <w:p w14:paraId="38D54683" w14:textId="77777777" w:rsidR="008638A8" w:rsidRPr="00B1589F" w:rsidRDefault="00927BF4">
      <w:pPr>
        <w:pStyle w:val="ListParagraph"/>
        <w:numPr>
          <w:ilvl w:val="0"/>
          <w:numId w:val="6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CorelDraw, Corel Photo-Paint</w:t>
      </w:r>
    </w:p>
    <w:p w14:paraId="68FEE11C" w14:textId="6B91881D" w:rsidR="008638A8" w:rsidRPr="00B1589F" w:rsidRDefault="00927BF4">
      <w:pPr>
        <w:pStyle w:val="ListParagraph"/>
        <w:numPr>
          <w:ilvl w:val="0"/>
          <w:numId w:val="6"/>
        </w:numPr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Python scripting</w:t>
      </w:r>
      <w:r w:rsidR="00386F96">
        <w:rPr>
          <w:rFonts w:ascii="Times" w:hAnsi="Times"/>
          <w:color w:val="292929"/>
          <w:lang w:val="en-US"/>
        </w:rPr>
        <w:t xml:space="preserve"> – beginner level</w:t>
      </w:r>
    </w:p>
    <w:p w14:paraId="150EE0FE" w14:textId="77777777" w:rsidR="008638A8" w:rsidRPr="00B1589F" w:rsidRDefault="00927BF4">
      <w:pPr>
        <w:pStyle w:val="Heading1"/>
        <w:rPr>
          <w:lang w:val="en-US"/>
        </w:rPr>
      </w:pPr>
      <w:r w:rsidRPr="00B1589F">
        <w:rPr>
          <w:lang w:val="en-US"/>
        </w:rPr>
        <w:t>Professional Activities and Service</w:t>
      </w:r>
    </w:p>
    <w:p w14:paraId="76DA2060" w14:textId="77777777" w:rsidR="008638A8" w:rsidRPr="00B1589F" w:rsidRDefault="008638A8">
      <w:pPr>
        <w:rPr>
          <w:rFonts w:ascii="Times" w:hAnsi="Times"/>
          <w:lang w:val="en-US"/>
        </w:rPr>
      </w:pPr>
    </w:p>
    <w:p w14:paraId="1AA78810" w14:textId="17DE1617" w:rsidR="005F1C64" w:rsidRPr="00B1589F" w:rsidRDefault="005F1C64" w:rsidP="005F1C64">
      <w:pPr>
        <w:spacing w:after="0"/>
        <w:ind w:left="2160" w:hanging="216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Since 09/2018</w:t>
      </w:r>
      <w:r w:rsidRPr="00B1589F">
        <w:rPr>
          <w:rFonts w:ascii="Times" w:hAnsi="Times"/>
          <w:color w:val="292929"/>
          <w:lang w:val="en-US"/>
        </w:rPr>
        <w:tab/>
        <w:t xml:space="preserve">Reviewer for </w:t>
      </w:r>
      <w:r>
        <w:rPr>
          <w:rFonts w:ascii="Times" w:hAnsi="Times"/>
          <w:color w:val="292929"/>
          <w:lang w:val="en-US"/>
        </w:rPr>
        <w:t>Metals</w:t>
      </w:r>
      <w:r w:rsidRPr="00B1589F">
        <w:rPr>
          <w:rFonts w:ascii="Times" w:hAnsi="Times"/>
          <w:color w:val="292929"/>
          <w:lang w:val="en-US"/>
        </w:rPr>
        <w:t>, MDPI</w:t>
      </w:r>
    </w:p>
    <w:p w14:paraId="6BFE28E0" w14:textId="26A96A18" w:rsidR="0041709A" w:rsidRPr="00B1589F" w:rsidRDefault="0041709A" w:rsidP="0041709A">
      <w:pPr>
        <w:spacing w:after="0"/>
        <w:ind w:left="2160" w:hanging="216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Since 0</w:t>
      </w:r>
      <w:r w:rsidR="00921E83" w:rsidRPr="00B1589F">
        <w:rPr>
          <w:rFonts w:ascii="Times" w:hAnsi="Times"/>
          <w:color w:val="292929"/>
          <w:lang w:val="en-US"/>
        </w:rPr>
        <w:t>9</w:t>
      </w:r>
      <w:r w:rsidRPr="00B1589F">
        <w:rPr>
          <w:rFonts w:ascii="Times" w:hAnsi="Times"/>
          <w:color w:val="292929"/>
          <w:lang w:val="en-US"/>
        </w:rPr>
        <w:t>/2018</w:t>
      </w:r>
      <w:r w:rsidRPr="00B1589F">
        <w:rPr>
          <w:rFonts w:ascii="Times" w:hAnsi="Times"/>
          <w:color w:val="292929"/>
          <w:lang w:val="en-US"/>
        </w:rPr>
        <w:tab/>
        <w:t>Reviewer for Materials, MDPI</w:t>
      </w:r>
    </w:p>
    <w:p w14:paraId="2918F43E" w14:textId="77777777" w:rsidR="008638A8" w:rsidRPr="00B1589F" w:rsidRDefault="00927BF4">
      <w:pPr>
        <w:spacing w:after="0"/>
        <w:ind w:left="2160" w:hanging="216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Since 06/2017</w:t>
      </w:r>
      <w:r w:rsidRPr="00B1589F">
        <w:rPr>
          <w:rFonts w:ascii="Times" w:hAnsi="Times"/>
          <w:color w:val="292929"/>
          <w:lang w:val="en-US"/>
        </w:rPr>
        <w:tab/>
        <w:t>Reviewer for Journal of Nuclear Materials, Elsevier</w:t>
      </w:r>
    </w:p>
    <w:p w14:paraId="3D5EC19F" w14:textId="49E6A1FF" w:rsidR="008638A8" w:rsidRPr="00B1589F" w:rsidRDefault="00927BF4">
      <w:pPr>
        <w:spacing w:after="0"/>
        <w:ind w:left="2160" w:hanging="216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05/2006 – 12/2012</w:t>
      </w:r>
      <w:r w:rsidRPr="00B1589F">
        <w:rPr>
          <w:rFonts w:ascii="Times" w:hAnsi="Times"/>
          <w:color w:val="292929"/>
          <w:lang w:val="en-US"/>
        </w:rPr>
        <w:tab/>
        <w:t>Table tennis coach for kids between 8 and 18 year</w:t>
      </w:r>
      <w:r w:rsidR="00386F96">
        <w:rPr>
          <w:rFonts w:ascii="Times" w:hAnsi="Times"/>
          <w:color w:val="292929"/>
          <w:lang w:val="en-US"/>
        </w:rPr>
        <w:t>s old</w:t>
      </w:r>
    </w:p>
    <w:p w14:paraId="7736B518" w14:textId="64BE27BE" w:rsidR="008638A8" w:rsidRPr="00B1589F" w:rsidRDefault="00927BF4">
      <w:pPr>
        <w:spacing w:after="0"/>
        <w:ind w:left="2160" w:hanging="2160"/>
        <w:rPr>
          <w:lang w:val="en-US"/>
        </w:rPr>
      </w:pPr>
      <w:r w:rsidRPr="00B1589F">
        <w:rPr>
          <w:rFonts w:ascii="Times" w:hAnsi="Times"/>
          <w:color w:val="292929"/>
          <w:lang w:val="en-US"/>
        </w:rPr>
        <w:t>06/2004 – 07/2007</w:t>
      </w:r>
      <w:r w:rsidRPr="00B1589F">
        <w:rPr>
          <w:rFonts w:ascii="Times" w:hAnsi="Times"/>
          <w:color w:val="292929"/>
          <w:lang w:val="en-US"/>
        </w:rPr>
        <w:tab/>
        <w:t>Lifeguard at the Baltic Sea</w:t>
      </w:r>
    </w:p>
    <w:sectPr w:rsidR="008638A8" w:rsidRPr="00B1589F" w:rsidSect="00727E77">
      <w:footerReference w:type="default" r:id="rId10"/>
      <w:pgSz w:w="12240" w:h="15840"/>
      <w:pgMar w:top="1411" w:right="1411" w:bottom="1138" w:left="1411" w:header="706" w:footer="3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BAB7" w14:textId="77777777" w:rsidR="007424FD" w:rsidRDefault="007424FD">
      <w:pPr>
        <w:spacing w:after="0" w:line="240" w:lineRule="auto"/>
      </w:pPr>
      <w:r>
        <w:separator/>
      </w:r>
    </w:p>
  </w:endnote>
  <w:endnote w:type="continuationSeparator" w:id="0">
    <w:p w14:paraId="2CECF716" w14:textId="77777777" w:rsidR="007424FD" w:rsidRDefault="0074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8442" w14:textId="77777777" w:rsidR="00785BC9" w:rsidRDefault="00785BC9"/>
  <w:p w14:paraId="7C5B95CA" w14:textId="07008C30" w:rsidR="00785BC9" w:rsidRDefault="00927BF4">
    <w:pPr>
      <w:pStyle w:val="Footer"/>
      <w:jc w:val="center"/>
    </w:pPr>
    <w:r>
      <w:rPr>
        <w:rFonts w:ascii="Times" w:hAnsi="Times"/>
      </w:rPr>
      <w:t xml:space="preserve">CV Tim Graening Page </w:t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rPr>
        <w:rFonts w:ascii="Times" w:hAnsi="Times"/>
      </w:rPr>
      <w:t xml:space="preserve"> of </w:t>
    </w:r>
    <w:r w:rsidR="00727E77">
      <w:rPr>
        <w:rFonts w:ascii="Times" w:hAnsi="Times"/>
      </w:rPr>
      <w:t>10</w:t>
    </w:r>
  </w:p>
  <w:p w14:paraId="608E60F7" w14:textId="77777777" w:rsidR="00785BC9" w:rsidRDefault="00785B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107D" w14:textId="77777777" w:rsidR="007424FD" w:rsidRDefault="007424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A016D2" w14:textId="77777777" w:rsidR="007424FD" w:rsidRDefault="00742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71E"/>
    <w:multiLevelType w:val="multilevel"/>
    <w:tmpl w:val="F5A4311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2A0037E"/>
    <w:multiLevelType w:val="multilevel"/>
    <w:tmpl w:val="3BA81D00"/>
    <w:styleLink w:val="WWNum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38D75648"/>
    <w:multiLevelType w:val="multilevel"/>
    <w:tmpl w:val="A3044CD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DC6720D"/>
    <w:multiLevelType w:val="multilevel"/>
    <w:tmpl w:val="70C493C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FCE6AAF"/>
    <w:multiLevelType w:val="multilevel"/>
    <w:tmpl w:val="1088981C"/>
    <w:styleLink w:val="WWNum2"/>
    <w:lvl w:ilvl="0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10" w:hanging="360"/>
      </w:pPr>
      <w:rPr>
        <w:rFonts w:ascii="Wingdings" w:hAnsi="Wingdings"/>
      </w:rPr>
    </w:lvl>
  </w:abstractNum>
  <w:abstractNum w:abstractNumId="5" w15:restartNumberingAfterBreak="0">
    <w:nsid w:val="6AD5382E"/>
    <w:multiLevelType w:val="multilevel"/>
    <w:tmpl w:val="F39A054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F28275B"/>
    <w:multiLevelType w:val="multilevel"/>
    <w:tmpl w:val="04069D1A"/>
    <w:styleLink w:val="WWNum1"/>
    <w:lvl w:ilvl="0">
      <w:numFmt w:val="bullet"/>
      <w:lvlText w:val="-"/>
      <w:lvlJc w:val="left"/>
      <w:pPr>
        <w:ind w:left="720" w:hanging="360"/>
      </w:pPr>
      <w:rPr>
        <w:rFonts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66B463C"/>
    <w:multiLevelType w:val="multilevel"/>
    <w:tmpl w:val="58263E6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3115211">
    <w:abstractNumId w:val="6"/>
  </w:num>
  <w:num w:numId="2" w16cid:durableId="1858542409">
    <w:abstractNumId w:val="4"/>
  </w:num>
  <w:num w:numId="3" w16cid:durableId="1107583854">
    <w:abstractNumId w:val="5"/>
  </w:num>
  <w:num w:numId="4" w16cid:durableId="1720591418">
    <w:abstractNumId w:val="1"/>
  </w:num>
  <w:num w:numId="5" w16cid:durableId="1453131170">
    <w:abstractNumId w:val="0"/>
  </w:num>
  <w:num w:numId="6" w16cid:durableId="1182666458">
    <w:abstractNumId w:val="3"/>
  </w:num>
  <w:num w:numId="7" w16cid:durableId="2083331892">
    <w:abstractNumId w:val="7"/>
  </w:num>
  <w:num w:numId="8" w16cid:durableId="518662611">
    <w:abstractNumId w:val="2"/>
  </w:num>
  <w:num w:numId="9" w16cid:durableId="1101149510">
    <w:abstractNumId w:val="5"/>
  </w:num>
  <w:num w:numId="10" w16cid:durableId="1701392330">
    <w:abstractNumId w:val="0"/>
  </w:num>
  <w:num w:numId="11" w16cid:durableId="1673801277">
    <w:abstractNumId w:val="3"/>
  </w:num>
  <w:num w:numId="12" w16cid:durableId="126742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A8"/>
    <w:rsid w:val="000F5A79"/>
    <w:rsid w:val="000F7D6E"/>
    <w:rsid w:val="0012603D"/>
    <w:rsid w:val="00145423"/>
    <w:rsid w:val="00145A5A"/>
    <w:rsid w:val="00195E0F"/>
    <w:rsid w:val="001E3F04"/>
    <w:rsid w:val="001F1896"/>
    <w:rsid w:val="001F66F9"/>
    <w:rsid w:val="0020089B"/>
    <w:rsid w:val="00216F8F"/>
    <w:rsid w:val="002571DA"/>
    <w:rsid w:val="0035281C"/>
    <w:rsid w:val="00386F96"/>
    <w:rsid w:val="003E10EA"/>
    <w:rsid w:val="003F2236"/>
    <w:rsid w:val="0041709A"/>
    <w:rsid w:val="00441B2F"/>
    <w:rsid w:val="00446B63"/>
    <w:rsid w:val="004850D9"/>
    <w:rsid w:val="0049250B"/>
    <w:rsid w:val="00497699"/>
    <w:rsid w:val="004A1982"/>
    <w:rsid w:val="004A6323"/>
    <w:rsid w:val="004B6E90"/>
    <w:rsid w:val="004B7CBD"/>
    <w:rsid w:val="004D55C9"/>
    <w:rsid w:val="005C5CDD"/>
    <w:rsid w:val="005F1433"/>
    <w:rsid w:val="005F1C64"/>
    <w:rsid w:val="00631B0E"/>
    <w:rsid w:val="00642462"/>
    <w:rsid w:val="00645D18"/>
    <w:rsid w:val="00677B47"/>
    <w:rsid w:val="0068620E"/>
    <w:rsid w:val="006A0615"/>
    <w:rsid w:val="006A723C"/>
    <w:rsid w:val="00704F41"/>
    <w:rsid w:val="00727E77"/>
    <w:rsid w:val="007424FD"/>
    <w:rsid w:val="00785BC9"/>
    <w:rsid w:val="007B5A40"/>
    <w:rsid w:val="007F19DB"/>
    <w:rsid w:val="0086210D"/>
    <w:rsid w:val="008638A8"/>
    <w:rsid w:val="00870DA4"/>
    <w:rsid w:val="00903B32"/>
    <w:rsid w:val="00921E83"/>
    <w:rsid w:val="00927BF4"/>
    <w:rsid w:val="0095040B"/>
    <w:rsid w:val="009A0CB6"/>
    <w:rsid w:val="009A11BF"/>
    <w:rsid w:val="009B50EF"/>
    <w:rsid w:val="009C53D0"/>
    <w:rsid w:val="009D4FB1"/>
    <w:rsid w:val="00A24A60"/>
    <w:rsid w:val="00A54586"/>
    <w:rsid w:val="00A8043E"/>
    <w:rsid w:val="00AA010F"/>
    <w:rsid w:val="00AB2461"/>
    <w:rsid w:val="00AB682E"/>
    <w:rsid w:val="00AD6BA7"/>
    <w:rsid w:val="00B00505"/>
    <w:rsid w:val="00B1589F"/>
    <w:rsid w:val="00B4577E"/>
    <w:rsid w:val="00B55640"/>
    <w:rsid w:val="00B81FA6"/>
    <w:rsid w:val="00BB6A14"/>
    <w:rsid w:val="00BF0715"/>
    <w:rsid w:val="00C14C53"/>
    <w:rsid w:val="00C21F2D"/>
    <w:rsid w:val="00C60ED5"/>
    <w:rsid w:val="00C72D97"/>
    <w:rsid w:val="00D6394A"/>
    <w:rsid w:val="00D80137"/>
    <w:rsid w:val="00DC091D"/>
    <w:rsid w:val="00DD7256"/>
    <w:rsid w:val="00E752BB"/>
    <w:rsid w:val="00EA5629"/>
    <w:rsid w:val="00EF4AB7"/>
    <w:rsid w:val="00F93924"/>
    <w:rsid w:val="00F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D508E"/>
  <w15:docId w15:val="{F2FBD6F1-AB07-4776-AB8C-0F71F15C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  <w:rPr>
      <w:lang w:val="en-GB"/>
    </w:rPr>
  </w:style>
  <w:style w:type="paragraph" w:styleId="Heading1">
    <w:name w:val="heading 1"/>
    <w:basedOn w:val="Normal"/>
    <w:next w:val="Textbody"/>
    <w:uiPriority w:val="9"/>
    <w:qFormat/>
    <w:pPr>
      <w:keepNext/>
      <w:keepLines/>
      <w:spacing w:before="480" w:after="0"/>
      <w:outlineLvl w:val="0"/>
    </w:pPr>
    <w:rPr>
      <w:rFonts w:ascii="Times" w:hAnsi="Times" w:cs="Times"/>
      <w:b/>
      <w:bCs/>
      <w:sz w:val="24"/>
      <w:szCs w:val="28"/>
    </w:rPr>
  </w:style>
  <w:style w:type="paragraph" w:styleId="Heading2">
    <w:name w:val="heading 2"/>
    <w:basedOn w:val="Normal"/>
    <w:next w:val="Textbody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utorenliste">
    <w:name w:val="Autorenliste"/>
    <w:basedOn w:val="Normal"/>
    <w:pPr>
      <w:spacing w:after="120"/>
      <w:jc w:val="center"/>
    </w:pPr>
    <w:rPr>
      <w:rFonts w:eastAsia="Times New Roman" w:cs="CMR10"/>
      <w:sz w:val="20"/>
      <w:szCs w:val="20"/>
      <w:lang w:val="en-US" w:eastAsia="de-DE"/>
    </w:rPr>
  </w:style>
  <w:style w:type="paragraph" w:styleId="Header">
    <w:name w:val="header"/>
    <w:basedOn w:val="Normal"/>
    <w:pPr>
      <w:suppressLineNumbers/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pPr>
      <w:suppressLineNumbers/>
      <w:tabs>
        <w:tab w:val="center" w:pos="4703"/>
        <w:tab w:val="right" w:pos="9406"/>
      </w:tabs>
      <w:spacing w:after="0" w:line="240" w:lineRule="auto"/>
    </w:pPr>
  </w:style>
  <w:style w:type="paragraph" w:styleId="CommentText">
    <w:name w:val="annotation text"/>
    <w:basedOn w:val="Normal"/>
    <w:pPr>
      <w:spacing w:line="240" w:lineRule="auto"/>
    </w:pPr>
    <w:rPr>
      <w:rFonts w:eastAsia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rPr>
      <w:rFonts w:cs="F"/>
      <w:b/>
      <w:bCs/>
      <w:color w:val="00000A"/>
      <w:lang w:eastAsia="en-US"/>
    </w:rPr>
  </w:style>
  <w:style w:type="paragraph" w:styleId="Revision">
    <w:name w:val="Revision"/>
    <w:pPr>
      <w:widowControl/>
      <w:spacing w:after="0" w:line="240" w:lineRule="auto"/>
    </w:pPr>
    <w:rPr>
      <w:lang w:val="en-GB"/>
    </w:rPr>
  </w:style>
  <w:style w:type="paragraph" w:styleId="NoSpacing">
    <w:name w:val="No Spacing"/>
    <w:pPr>
      <w:widowControl/>
      <w:spacing w:after="0" w:line="240" w:lineRule="auto"/>
    </w:pPr>
    <w:rPr>
      <w:lang w:val="en-GB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rPr>
      <w:rFonts w:ascii="Times" w:hAnsi="Times" w:cs="Times"/>
      <w:b/>
      <w:bCs/>
      <w:sz w:val="24"/>
      <w:szCs w:val="28"/>
      <w:lang w:val="en-GB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ing2Char">
    <w:name w:val="Heading 2 Char"/>
    <w:basedOn w:val="DefaultParagraphFont"/>
    <w:rPr>
      <w:rFonts w:ascii="Cambria" w:hAnsi="Cambria" w:cs="F"/>
      <w:b/>
      <w:bCs/>
      <w:color w:val="4F81BD"/>
      <w:sz w:val="26"/>
      <w:szCs w:val="26"/>
      <w:lang w:val="en-GB"/>
    </w:rPr>
  </w:style>
  <w:style w:type="character" w:customStyle="1" w:styleId="HeaderChar">
    <w:name w:val="Header Char"/>
    <w:basedOn w:val="DefaultParagraphFont"/>
    <w:rPr>
      <w:lang w:val="en-GB"/>
    </w:rPr>
  </w:style>
  <w:style w:type="character" w:customStyle="1" w:styleId="FooterChar">
    <w:name w:val="Footer Char"/>
    <w:basedOn w:val="DefaultParagraphFont"/>
    <w:rPr>
      <w:lang w:val="en-GB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alibri"/>
      <w:color w:val="000000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Calibri"/>
      <w:b/>
      <w:bCs/>
      <w:color w:val="000000"/>
      <w:sz w:val="20"/>
      <w:szCs w:val="20"/>
      <w:lang w:val="en-GB" w:eastAsia="en-GB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4920F6824C54BB02F539A42C14F19" ma:contentTypeVersion="5" ma:contentTypeDescription="Create a new document." ma:contentTypeScope="" ma:versionID="b8d5314e5a898576e656d1360e7f3bf8">
  <xsd:schema xmlns:xsd="http://www.w3.org/2001/XMLSchema" xmlns:xs="http://www.w3.org/2001/XMLSchema" xmlns:p="http://schemas.microsoft.com/office/2006/metadata/properties" xmlns:ns3="82c3af83-87fd-452c-a52f-ee0ff2882a9d" xmlns:ns4="20643371-3228-45ca-94eb-734d17fe6412" targetNamespace="http://schemas.microsoft.com/office/2006/metadata/properties" ma:root="true" ma:fieldsID="8fd91d3c33e718139751213f63b5c16c" ns3:_="" ns4:_="">
    <xsd:import namespace="82c3af83-87fd-452c-a52f-ee0ff2882a9d"/>
    <xsd:import namespace="20643371-3228-45ca-94eb-734d17fe64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3af83-87fd-452c-a52f-ee0ff2882a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43371-3228-45ca-94eb-734d17fe6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CAA46-0AA4-4859-A069-61EB7C8AD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6A1F70-E284-40EC-910E-35BFF1767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879F7-F7D3-466D-B3EE-4834808C5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3af83-87fd-452c-a52f-ee0ff2882a9d"/>
    <ds:schemaRef ds:uri="20643371-3228-45ca-94eb-734d17fe6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Seibert</dc:creator>
  <cp:lastModifiedBy>Seibert, Tim Graening</cp:lastModifiedBy>
  <cp:revision>11</cp:revision>
  <cp:lastPrinted>2019-05-01T16:54:00Z</cp:lastPrinted>
  <dcterms:created xsi:type="dcterms:W3CDTF">2022-10-14T16:13:00Z</dcterms:created>
  <dcterms:modified xsi:type="dcterms:W3CDTF">2023-11-30T16:14:00Z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Forschungszentrum Jülich GmbH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0x010100CAB4920F6824C54BB02F539A42C14F19</vt:lpwstr>
  </property>
</Properties>
</file>