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4A4DB" w14:textId="77777777" w:rsidR="00DA595B" w:rsidRDefault="00DA595B">
      <w:pPr>
        <w:rPr>
          <w:rFonts w:ascii="Arial" w:eastAsia="Arial" w:hAnsi="Arial" w:cs="Arial"/>
        </w:rPr>
      </w:pPr>
    </w:p>
    <w:p w14:paraId="332532F6" w14:textId="77777777" w:rsidR="00DA595B" w:rsidRDefault="00D979DD">
      <w:pPr>
        <w:pBdr>
          <w:top w:val="nil"/>
          <w:left w:val="nil"/>
          <w:bottom w:val="nil"/>
          <w:right w:val="nil"/>
          <w:between w:val="nil"/>
        </w:pBdr>
        <w:ind w:left="-1440"/>
        <w:jc w:val="center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SUMMARY</w:t>
      </w:r>
    </w:p>
    <w:p w14:paraId="3520D332" w14:textId="77777777" w:rsidR="00DA595B" w:rsidRDefault="00DA595B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rPr>
          <w:rFonts w:ascii="Arial" w:eastAsia="Arial" w:hAnsi="Arial" w:cs="Arial"/>
          <w:color w:val="000000"/>
          <w:u w:val="single"/>
        </w:rPr>
      </w:pPr>
    </w:p>
    <w:p w14:paraId="4752F81C" w14:textId="64851592" w:rsidR="00DA595B" w:rsidRPr="00A02428" w:rsidRDefault="00BA25BB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before="40" w:after="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 have spent </w:t>
      </w:r>
      <w:r w:rsidR="002D0169">
        <w:rPr>
          <w:rFonts w:ascii="Arial" w:eastAsia="Arial" w:hAnsi="Arial" w:cs="Arial"/>
          <w:color w:val="000000"/>
          <w:sz w:val="22"/>
          <w:szCs w:val="22"/>
        </w:rPr>
        <w:t>eighteen</w:t>
      </w:r>
      <w:r w:rsidR="00D979DD" w:rsidRPr="00A02428">
        <w:rPr>
          <w:rFonts w:ascii="Arial" w:eastAsia="Arial" w:hAnsi="Arial" w:cs="Arial"/>
          <w:color w:val="000000"/>
          <w:sz w:val="22"/>
          <w:szCs w:val="22"/>
        </w:rPr>
        <w:t xml:space="preserve"> years of my career</w:t>
      </w:r>
      <w:r w:rsidR="00364BA7" w:rsidRPr="00A0242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D979DD" w:rsidRPr="00A02428">
        <w:rPr>
          <w:rFonts w:ascii="Arial" w:eastAsia="Arial" w:hAnsi="Arial" w:cs="Arial"/>
          <w:color w:val="000000"/>
          <w:sz w:val="22"/>
          <w:szCs w:val="22"/>
        </w:rPr>
        <w:t>in the field of analytical chemistry</w:t>
      </w:r>
      <w:r w:rsidR="00290DA4">
        <w:rPr>
          <w:rFonts w:ascii="Arial" w:eastAsia="Arial" w:hAnsi="Arial" w:cs="Arial"/>
          <w:color w:val="000000"/>
          <w:sz w:val="22"/>
          <w:szCs w:val="22"/>
        </w:rPr>
        <w:t>,</w:t>
      </w:r>
      <w:r w:rsidR="00D979DD" w:rsidRPr="00A02428">
        <w:rPr>
          <w:rFonts w:ascii="Arial" w:eastAsia="Arial" w:hAnsi="Arial" w:cs="Arial"/>
          <w:color w:val="000000"/>
          <w:sz w:val="22"/>
          <w:szCs w:val="22"/>
        </w:rPr>
        <w:t xml:space="preserve"> evaluat</w:t>
      </w:r>
      <w:r w:rsidR="00290DA4">
        <w:rPr>
          <w:rFonts w:ascii="Arial" w:eastAsia="Arial" w:hAnsi="Arial" w:cs="Arial"/>
          <w:color w:val="000000"/>
          <w:sz w:val="22"/>
          <w:szCs w:val="22"/>
        </w:rPr>
        <w:t>ing</w:t>
      </w:r>
      <w:r w:rsidR="00D979DD" w:rsidRPr="00A0242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290DA4">
        <w:rPr>
          <w:rFonts w:ascii="Arial" w:eastAsia="Arial" w:hAnsi="Arial" w:cs="Arial"/>
          <w:color w:val="000000"/>
          <w:sz w:val="22"/>
          <w:szCs w:val="22"/>
        </w:rPr>
        <w:t xml:space="preserve">samples </w:t>
      </w:r>
      <w:r w:rsidR="00D979DD" w:rsidRPr="00A02428">
        <w:rPr>
          <w:rFonts w:ascii="Arial" w:eastAsia="Arial" w:hAnsi="Arial" w:cs="Arial"/>
          <w:color w:val="000000"/>
          <w:sz w:val="22"/>
          <w:szCs w:val="22"/>
        </w:rPr>
        <w:t xml:space="preserve">by </w:t>
      </w:r>
      <w:r w:rsidR="006F40A7" w:rsidRPr="00A02428">
        <w:rPr>
          <w:rFonts w:ascii="Arial" w:eastAsia="Arial" w:hAnsi="Arial" w:cs="Arial"/>
          <w:color w:val="000000"/>
          <w:sz w:val="22"/>
          <w:szCs w:val="22"/>
        </w:rPr>
        <w:t xml:space="preserve">radiochemistry, </w:t>
      </w:r>
      <w:r w:rsidR="00D979DD" w:rsidRPr="00A02428">
        <w:rPr>
          <w:rFonts w:ascii="Arial" w:eastAsia="Arial" w:hAnsi="Arial" w:cs="Arial"/>
          <w:color w:val="000000"/>
          <w:sz w:val="22"/>
          <w:szCs w:val="22"/>
        </w:rPr>
        <w:t xml:space="preserve">wet chemistry, microbiology, </w:t>
      </w:r>
      <w:r w:rsidR="003D6004" w:rsidRPr="00A02428">
        <w:rPr>
          <w:rFonts w:ascii="Arial" w:eastAsia="Arial" w:hAnsi="Arial" w:cs="Arial"/>
          <w:color w:val="000000"/>
          <w:sz w:val="22"/>
          <w:szCs w:val="22"/>
        </w:rPr>
        <w:t xml:space="preserve">ion chromatography, </w:t>
      </w:r>
      <w:r w:rsidR="00D979DD" w:rsidRPr="00A02428">
        <w:rPr>
          <w:rFonts w:ascii="Arial" w:eastAsia="Arial" w:hAnsi="Arial" w:cs="Arial"/>
          <w:color w:val="000000"/>
          <w:sz w:val="22"/>
          <w:szCs w:val="22"/>
        </w:rPr>
        <w:t xml:space="preserve">atomic emission </w:t>
      </w:r>
      <w:r w:rsidR="001F0115" w:rsidRPr="00A02428">
        <w:rPr>
          <w:rFonts w:ascii="Arial" w:eastAsia="Arial" w:hAnsi="Arial" w:cs="Arial"/>
          <w:color w:val="000000"/>
          <w:sz w:val="22"/>
          <w:szCs w:val="22"/>
        </w:rPr>
        <w:t xml:space="preserve">and mass </w:t>
      </w:r>
      <w:r w:rsidR="006F1251" w:rsidRPr="00A02428">
        <w:rPr>
          <w:rFonts w:ascii="Arial" w:eastAsia="Arial" w:hAnsi="Arial" w:cs="Arial"/>
          <w:color w:val="000000"/>
          <w:sz w:val="22"/>
          <w:szCs w:val="22"/>
        </w:rPr>
        <w:t>spectrometry</w:t>
      </w:r>
      <w:r w:rsidR="00D979DD" w:rsidRPr="00A02428">
        <w:rPr>
          <w:rFonts w:ascii="Arial" w:eastAsia="Arial" w:hAnsi="Arial" w:cs="Arial"/>
          <w:color w:val="000000"/>
          <w:sz w:val="22"/>
          <w:szCs w:val="22"/>
        </w:rPr>
        <w:t xml:space="preserve">.  I am highly competent </w:t>
      </w:r>
      <w:r w:rsidR="00364BA7" w:rsidRPr="00A02428">
        <w:rPr>
          <w:rFonts w:ascii="Arial" w:eastAsia="Arial" w:hAnsi="Arial" w:cs="Arial"/>
          <w:color w:val="000000"/>
          <w:sz w:val="22"/>
          <w:szCs w:val="22"/>
        </w:rPr>
        <w:t>in</w:t>
      </w:r>
      <w:r w:rsidR="006F1251" w:rsidRPr="00A0242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A6DF6" w:rsidRPr="00A02428">
        <w:rPr>
          <w:rFonts w:ascii="Arial" w:eastAsia="Arial" w:hAnsi="Arial" w:cs="Arial"/>
          <w:color w:val="000000"/>
          <w:sz w:val="22"/>
          <w:szCs w:val="22"/>
        </w:rPr>
        <w:t>the safe handling and analysis</w:t>
      </w:r>
      <w:r w:rsidR="00D979DD" w:rsidRPr="00A0242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A6DF6" w:rsidRPr="00A02428">
        <w:rPr>
          <w:rFonts w:ascii="Arial" w:eastAsia="Arial" w:hAnsi="Arial" w:cs="Arial"/>
          <w:color w:val="000000"/>
          <w:sz w:val="22"/>
          <w:szCs w:val="22"/>
        </w:rPr>
        <w:t xml:space="preserve">of nuclear and biological </w:t>
      </w:r>
      <w:r w:rsidR="00364BA7" w:rsidRPr="00A02428">
        <w:rPr>
          <w:rFonts w:ascii="Arial" w:eastAsia="Arial" w:hAnsi="Arial" w:cs="Arial"/>
          <w:color w:val="000000"/>
          <w:sz w:val="22"/>
          <w:szCs w:val="22"/>
        </w:rPr>
        <w:t xml:space="preserve">materials, </w:t>
      </w:r>
      <w:r w:rsidR="00D979DD" w:rsidRPr="00A02428">
        <w:rPr>
          <w:rFonts w:ascii="Arial" w:eastAsia="Arial" w:hAnsi="Arial" w:cs="Arial"/>
          <w:color w:val="000000"/>
          <w:sz w:val="22"/>
          <w:szCs w:val="22"/>
        </w:rPr>
        <w:t xml:space="preserve">data entry </w:t>
      </w:r>
      <w:r w:rsidR="00CC1232" w:rsidRPr="00A02428">
        <w:rPr>
          <w:rFonts w:ascii="Arial" w:eastAsia="Arial" w:hAnsi="Arial" w:cs="Arial"/>
          <w:color w:val="000000"/>
          <w:sz w:val="22"/>
          <w:szCs w:val="22"/>
        </w:rPr>
        <w:t>in LIMS,</w:t>
      </w:r>
      <w:r w:rsidR="00D979DD" w:rsidRPr="00A0242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221C89" w:rsidRPr="00A02428">
        <w:rPr>
          <w:rFonts w:ascii="Arial" w:eastAsia="Arial" w:hAnsi="Arial" w:cs="Arial"/>
          <w:color w:val="000000"/>
          <w:sz w:val="22"/>
          <w:szCs w:val="22"/>
        </w:rPr>
        <w:t>procedure authoring</w:t>
      </w:r>
      <w:r w:rsidR="00D979DD" w:rsidRPr="00A02428">
        <w:rPr>
          <w:rFonts w:ascii="Arial" w:eastAsia="Arial" w:hAnsi="Arial" w:cs="Arial"/>
          <w:color w:val="000000"/>
          <w:sz w:val="22"/>
          <w:szCs w:val="22"/>
        </w:rPr>
        <w:t xml:space="preserve">, research, and troubleshooting of unknown conditions. </w:t>
      </w:r>
    </w:p>
    <w:p w14:paraId="550526EF" w14:textId="77777777" w:rsidR="00DA595B" w:rsidRPr="00A02428" w:rsidRDefault="00DA595B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rPr>
          <w:rFonts w:ascii="Arial" w:eastAsia="Arial" w:hAnsi="Arial" w:cs="Arial"/>
          <w:color w:val="000000"/>
        </w:rPr>
      </w:pPr>
    </w:p>
    <w:p w14:paraId="41B373B8" w14:textId="77777777" w:rsidR="00DA595B" w:rsidRPr="00A02428" w:rsidRDefault="00D979D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-1440"/>
        <w:jc w:val="center"/>
        <w:rPr>
          <w:rFonts w:ascii="Arial" w:eastAsia="Arial" w:hAnsi="Arial" w:cs="Arial"/>
          <w:color w:val="000000"/>
        </w:rPr>
      </w:pPr>
      <w:r w:rsidRPr="00A02428">
        <w:rPr>
          <w:rFonts w:ascii="Arial" w:eastAsia="Arial" w:hAnsi="Arial" w:cs="Arial"/>
          <w:b/>
          <w:color w:val="000000"/>
          <w:u w:val="single"/>
        </w:rPr>
        <w:t>EDUCATION</w:t>
      </w:r>
    </w:p>
    <w:p w14:paraId="1C6B2BF8" w14:textId="77777777" w:rsidR="00DA595B" w:rsidRPr="00A02428" w:rsidRDefault="00DA595B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rPr>
          <w:rFonts w:ascii="Arial" w:eastAsia="Arial" w:hAnsi="Arial" w:cs="Arial"/>
          <w:color w:val="000000"/>
        </w:rPr>
      </w:pPr>
    </w:p>
    <w:p w14:paraId="56827F91" w14:textId="77777777" w:rsidR="00DA595B" w:rsidRPr="00A02428" w:rsidRDefault="00D979DD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rPr>
          <w:rFonts w:ascii="Arial" w:eastAsia="Arial" w:hAnsi="Arial" w:cs="Arial"/>
          <w:color w:val="000000"/>
          <w:sz w:val="22"/>
          <w:szCs w:val="22"/>
        </w:rPr>
      </w:pPr>
      <w:r w:rsidRPr="00A02428">
        <w:rPr>
          <w:rFonts w:ascii="Arial" w:eastAsia="Arial" w:hAnsi="Arial" w:cs="Arial"/>
          <w:color w:val="000000"/>
          <w:sz w:val="22"/>
          <w:szCs w:val="22"/>
        </w:rPr>
        <w:t xml:space="preserve">Bachelor of Science, University of Florida, Major: Microbiology and Cytology </w:t>
      </w:r>
    </w:p>
    <w:p w14:paraId="6764B989" w14:textId="77777777" w:rsidR="00DA595B" w:rsidRPr="00A02428" w:rsidRDefault="00DA595B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rPr>
          <w:rFonts w:ascii="Arial" w:eastAsia="Arial" w:hAnsi="Arial" w:cs="Arial"/>
          <w:color w:val="000000"/>
          <w:sz w:val="22"/>
          <w:szCs w:val="22"/>
        </w:rPr>
      </w:pPr>
    </w:p>
    <w:p w14:paraId="1E2EB123" w14:textId="77777777" w:rsidR="00DA595B" w:rsidRPr="00A02428" w:rsidRDefault="00D979DD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rPr>
          <w:rFonts w:ascii="Arial" w:eastAsia="Arial" w:hAnsi="Arial" w:cs="Arial"/>
          <w:color w:val="000000"/>
          <w:sz w:val="22"/>
          <w:szCs w:val="22"/>
        </w:rPr>
      </w:pPr>
      <w:r w:rsidRPr="00A02428">
        <w:rPr>
          <w:rFonts w:ascii="Arial" w:eastAsia="Arial" w:hAnsi="Arial" w:cs="Arial"/>
          <w:color w:val="000000"/>
          <w:sz w:val="22"/>
          <w:szCs w:val="22"/>
        </w:rPr>
        <w:t>Central Florida Regional Microbiology Conference, Debary, FL</w:t>
      </w:r>
    </w:p>
    <w:p w14:paraId="004E4291" w14:textId="77777777" w:rsidR="00DA595B" w:rsidRPr="00A02428" w:rsidRDefault="00DA595B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ind w:left="2160" w:hanging="720"/>
        <w:rPr>
          <w:rFonts w:ascii="Arial" w:eastAsia="Arial" w:hAnsi="Arial" w:cs="Arial"/>
          <w:color w:val="000000"/>
          <w:sz w:val="22"/>
          <w:szCs w:val="22"/>
        </w:rPr>
      </w:pPr>
    </w:p>
    <w:p w14:paraId="555C66A7" w14:textId="77777777" w:rsidR="00DA595B" w:rsidRPr="00A02428" w:rsidRDefault="00D979DD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rPr>
          <w:rFonts w:ascii="Arial" w:eastAsia="Arial" w:hAnsi="Arial" w:cs="Arial"/>
          <w:color w:val="000000"/>
          <w:sz w:val="22"/>
          <w:szCs w:val="22"/>
        </w:rPr>
      </w:pPr>
      <w:r w:rsidRPr="00A02428">
        <w:rPr>
          <w:rFonts w:ascii="Arial" w:eastAsia="Arial" w:hAnsi="Arial" w:cs="Arial"/>
          <w:color w:val="000000"/>
          <w:sz w:val="22"/>
          <w:szCs w:val="22"/>
        </w:rPr>
        <w:t>FSEA Regional Environmental Analyst Conference, Clearwater, FL</w:t>
      </w:r>
    </w:p>
    <w:p w14:paraId="54DAF46D" w14:textId="77777777" w:rsidR="00DA595B" w:rsidRPr="00A02428" w:rsidRDefault="00DA595B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rPr>
          <w:rFonts w:ascii="Arial" w:eastAsia="Arial" w:hAnsi="Arial" w:cs="Arial"/>
          <w:color w:val="000000"/>
          <w:sz w:val="22"/>
          <w:szCs w:val="22"/>
        </w:rPr>
      </w:pPr>
    </w:p>
    <w:p w14:paraId="6EDFE711" w14:textId="77777777" w:rsidR="00DA595B" w:rsidRPr="00A02428" w:rsidRDefault="00D979DD">
      <w:pPr>
        <w:pStyle w:val="Heading2"/>
        <w:ind w:left="-1440" w:firstLine="0"/>
        <w:rPr>
          <w:rFonts w:ascii="Arial" w:eastAsia="Arial" w:hAnsi="Arial" w:cs="Arial"/>
          <w:u w:val="single"/>
        </w:rPr>
      </w:pPr>
      <w:r w:rsidRPr="00A02428">
        <w:rPr>
          <w:rFonts w:ascii="Arial" w:eastAsia="Arial" w:hAnsi="Arial" w:cs="Arial"/>
          <w:u w:val="single"/>
        </w:rPr>
        <w:t>EXPERIENCE</w:t>
      </w:r>
    </w:p>
    <w:p w14:paraId="1EB05F7A" w14:textId="77777777" w:rsidR="00C73049" w:rsidRPr="00A02428" w:rsidRDefault="00C73049" w:rsidP="00C73049">
      <w:pPr>
        <w:rPr>
          <w:rFonts w:ascii="Arial" w:eastAsia="Arial" w:hAnsi="Arial" w:cs="Arial"/>
        </w:rPr>
      </w:pPr>
    </w:p>
    <w:p w14:paraId="6F4B9F2A" w14:textId="16F95ECC" w:rsidR="00D92F2A" w:rsidRPr="00A02428" w:rsidRDefault="007B7B61" w:rsidP="00C73049">
      <w:pPr>
        <w:rPr>
          <w:rFonts w:ascii="Arial" w:eastAsia="Arial" w:hAnsi="Arial" w:cs="Arial"/>
        </w:rPr>
      </w:pPr>
      <w:r w:rsidRPr="00A02428">
        <w:rPr>
          <w:rFonts w:ascii="Arial" w:eastAsia="Arial" w:hAnsi="Arial" w:cs="Arial"/>
          <w:b/>
          <w:bCs/>
        </w:rPr>
        <w:t xml:space="preserve">Nuclear </w:t>
      </w:r>
      <w:r w:rsidR="00D92F2A" w:rsidRPr="00A02428">
        <w:rPr>
          <w:rFonts w:ascii="Arial" w:eastAsia="Arial" w:hAnsi="Arial" w:cs="Arial"/>
          <w:b/>
          <w:bCs/>
        </w:rPr>
        <w:t>Analytical Chemist</w:t>
      </w:r>
      <w:r w:rsidR="00D92F2A" w:rsidRPr="00A02428">
        <w:rPr>
          <w:rFonts w:ascii="Arial" w:eastAsia="Arial" w:hAnsi="Arial" w:cs="Arial"/>
        </w:rPr>
        <w:t xml:space="preserve">, Oak Ridge National Laboratory, Oak Ridge, TN    </w:t>
      </w:r>
    </w:p>
    <w:p w14:paraId="4325F1EA" w14:textId="77777777" w:rsidR="00D92F2A" w:rsidRPr="00A02428" w:rsidRDefault="00D92F2A" w:rsidP="00C73049">
      <w:pPr>
        <w:rPr>
          <w:rFonts w:ascii="Arial" w:eastAsia="Arial" w:hAnsi="Arial" w:cs="Arial"/>
          <w:u w:val="single"/>
        </w:rPr>
      </w:pPr>
      <w:r w:rsidRPr="00A02428">
        <w:rPr>
          <w:rFonts w:ascii="Arial" w:eastAsia="Arial" w:hAnsi="Arial" w:cs="Arial"/>
          <w:u w:val="single"/>
        </w:rPr>
        <w:t xml:space="preserve">January 2020 to Present </w:t>
      </w:r>
    </w:p>
    <w:p w14:paraId="21BE67F7" w14:textId="77777777" w:rsidR="00D92F2A" w:rsidRDefault="00D92F2A" w:rsidP="00C73049">
      <w:pPr>
        <w:rPr>
          <w:rFonts w:eastAsia="Arial"/>
        </w:rPr>
      </w:pPr>
    </w:p>
    <w:p w14:paraId="4F1AF5FB" w14:textId="36126CD5" w:rsidR="00F8587F" w:rsidRPr="00A02428" w:rsidRDefault="00F8587F" w:rsidP="00C73049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 w:rsidRPr="00A02428">
        <w:rPr>
          <w:rFonts w:ascii="Arial" w:eastAsia="Arial" w:hAnsi="Arial" w:cs="Arial"/>
        </w:rPr>
        <w:t xml:space="preserve">Lead ion chromatography chemist, led procurement and installation of new IC </w:t>
      </w:r>
      <w:proofErr w:type="gramStart"/>
      <w:r w:rsidRPr="00A02428">
        <w:rPr>
          <w:rFonts w:ascii="Arial" w:eastAsia="Arial" w:hAnsi="Arial" w:cs="Arial"/>
        </w:rPr>
        <w:t>system</w:t>
      </w:r>
      <w:r w:rsidR="00C34D29" w:rsidRPr="00A02428">
        <w:rPr>
          <w:rFonts w:ascii="Arial" w:eastAsia="Arial" w:hAnsi="Arial" w:cs="Arial"/>
        </w:rPr>
        <w:t>,</w:t>
      </w:r>
      <w:r w:rsidR="003C213A" w:rsidRPr="00A02428">
        <w:rPr>
          <w:rFonts w:ascii="Arial" w:eastAsia="Arial" w:hAnsi="Arial" w:cs="Arial"/>
        </w:rPr>
        <w:t xml:space="preserve">  analy</w:t>
      </w:r>
      <w:r w:rsidR="00123E67" w:rsidRPr="00A02428">
        <w:rPr>
          <w:rFonts w:ascii="Arial" w:eastAsia="Arial" w:hAnsi="Arial" w:cs="Arial"/>
        </w:rPr>
        <w:t>zed</w:t>
      </w:r>
      <w:proofErr w:type="gramEnd"/>
      <w:r w:rsidR="003C213A" w:rsidRPr="00A02428">
        <w:rPr>
          <w:rFonts w:ascii="Arial" w:eastAsia="Arial" w:hAnsi="Arial" w:cs="Arial"/>
        </w:rPr>
        <w:t xml:space="preserve"> HPIC samples using </w:t>
      </w:r>
      <w:r w:rsidR="00123E67" w:rsidRPr="00A02428">
        <w:rPr>
          <w:rFonts w:ascii="Arial" w:eastAsia="Arial" w:hAnsi="Arial" w:cs="Arial"/>
        </w:rPr>
        <w:t xml:space="preserve">both a </w:t>
      </w:r>
      <w:proofErr w:type="spellStart"/>
      <w:r w:rsidR="003C213A" w:rsidRPr="00A02428">
        <w:rPr>
          <w:rFonts w:ascii="Arial" w:eastAsia="Arial" w:hAnsi="Arial" w:cs="Arial"/>
        </w:rPr>
        <w:t>Dionex</w:t>
      </w:r>
      <w:proofErr w:type="spellEnd"/>
      <w:r w:rsidR="003C213A" w:rsidRPr="00A02428">
        <w:rPr>
          <w:rFonts w:ascii="Arial" w:eastAsia="Arial" w:hAnsi="Arial" w:cs="Arial"/>
        </w:rPr>
        <w:t xml:space="preserve"> ICS-5000+ and </w:t>
      </w:r>
      <w:proofErr w:type="spellStart"/>
      <w:r w:rsidR="00123E67" w:rsidRPr="00A02428">
        <w:rPr>
          <w:rFonts w:ascii="Arial" w:eastAsia="Arial" w:hAnsi="Arial" w:cs="Arial"/>
        </w:rPr>
        <w:t>Thermo</w:t>
      </w:r>
      <w:proofErr w:type="spellEnd"/>
      <w:r w:rsidR="00123E67" w:rsidRPr="00A02428">
        <w:rPr>
          <w:rFonts w:ascii="Arial" w:eastAsia="Arial" w:hAnsi="Arial" w:cs="Arial"/>
        </w:rPr>
        <w:t xml:space="preserve"> Fisher </w:t>
      </w:r>
      <w:proofErr w:type="spellStart"/>
      <w:r w:rsidR="003C213A" w:rsidRPr="00A02428">
        <w:rPr>
          <w:rFonts w:ascii="Arial" w:eastAsia="Arial" w:hAnsi="Arial" w:cs="Arial"/>
        </w:rPr>
        <w:t>Integrion</w:t>
      </w:r>
      <w:proofErr w:type="spellEnd"/>
      <w:r w:rsidR="003C213A" w:rsidRPr="00A02428">
        <w:rPr>
          <w:rFonts w:ascii="Arial" w:eastAsia="Arial" w:hAnsi="Arial" w:cs="Arial"/>
        </w:rPr>
        <w:t>.</w:t>
      </w:r>
    </w:p>
    <w:p w14:paraId="220E481D" w14:textId="14C0F14F" w:rsidR="00F8587F" w:rsidRPr="00A02428" w:rsidRDefault="00F8587F" w:rsidP="00C73049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 w:rsidRPr="00A02428">
        <w:rPr>
          <w:rFonts w:ascii="Arial" w:eastAsia="Arial" w:hAnsi="Arial" w:cs="Arial"/>
        </w:rPr>
        <w:t xml:space="preserve">Spearheading addition of ICP-OES analysis to suite of lab methods, ordering </w:t>
      </w:r>
      <w:proofErr w:type="spellStart"/>
      <w:r w:rsidR="00ED5860" w:rsidRPr="00A02428">
        <w:rPr>
          <w:rFonts w:ascii="Arial" w:eastAsia="Arial" w:hAnsi="Arial" w:cs="Arial"/>
        </w:rPr>
        <w:t>iCAP</w:t>
      </w:r>
      <w:proofErr w:type="spellEnd"/>
      <w:r w:rsidR="00ED5860" w:rsidRPr="00A02428">
        <w:rPr>
          <w:rFonts w:ascii="Arial" w:eastAsia="Arial" w:hAnsi="Arial" w:cs="Arial"/>
        </w:rPr>
        <w:t xml:space="preserve"> Pro Duo XP </w:t>
      </w:r>
      <w:r w:rsidRPr="00A02428">
        <w:rPr>
          <w:rFonts w:ascii="Arial" w:eastAsia="Arial" w:hAnsi="Arial" w:cs="Arial"/>
        </w:rPr>
        <w:t>and coordinating modification of infrastructure</w:t>
      </w:r>
      <w:r w:rsidR="00FB34D5" w:rsidRPr="00A02428">
        <w:rPr>
          <w:rFonts w:ascii="Arial" w:eastAsia="Arial" w:hAnsi="Arial" w:cs="Arial"/>
        </w:rPr>
        <w:t xml:space="preserve"> to accommodate installation</w:t>
      </w:r>
      <w:r w:rsidR="00123E67" w:rsidRPr="00A02428">
        <w:rPr>
          <w:rFonts w:ascii="Arial" w:eastAsia="Arial" w:hAnsi="Arial" w:cs="Arial"/>
        </w:rPr>
        <w:t xml:space="preserve">, will be the </w:t>
      </w:r>
      <w:r w:rsidR="00ED5860" w:rsidRPr="00A02428">
        <w:rPr>
          <w:rFonts w:ascii="Arial" w:eastAsia="Arial" w:hAnsi="Arial" w:cs="Arial"/>
        </w:rPr>
        <w:t xml:space="preserve">OES </w:t>
      </w:r>
      <w:r w:rsidR="00123E67" w:rsidRPr="00A02428">
        <w:rPr>
          <w:rFonts w:ascii="Arial" w:eastAsia="Arial" w:hAnsi="Arial" w:cs="Arial"/>
        </w:rPr>
        <w:t>technical lead once installation is finished.</w:t>
      </w:r>
    </w:p>
    <w:p w14:paraId="6ABD1021" w14:textId="259425E2" w:rsidR="0042458B" w:rsidRPr="00A02428" w:rsidRDefault="0042458B" w:rsidP="00C73049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 w:rsidRPr="00A02428">
        <w:rPr>
          <w:rFonts w:ascii="Arial" w:eastAsia="Arial" w:hAnsi="Arial" w:cs="Arial"/>
        </w:rPr>
        <w:t>One of two chemists in the department certified to analyze and report client sample results via ICP-MS</w:t>
      </w:r>
    </w:p>
    <w:p w14:paraId="3F7E28F6" w14:textId="1512F27D" w:rsidR="00123E67" w:rsidRPr="00A02428" w:rsidRDefault="00123E67" w:rsidP="00123E67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 w:rsidRPr="00A02428">
        <w:rPr>
          <w:rFonts w:ascii="Arial" w:eastAsia="Arial" w:hAnsi="Arial" w:cs="Arial"/>
        </w:rPr>
        <w:t xml:space="preserve">Analysis via ICP-MS, HPIC, radiochemistry, titration, and colorimetry of </w:t>
      </w:r>
      <w:proofErr w:type="gramStart"/>
      <w:r w:rsidRPr="00A02428">
        <w:rPr>
          <w:rFonts w:ascii="Arial" w:eastAsia="Arial" w:hAnsi="Arial" w:cs="Arial"/>
        </w:rPr>
        <w:t>high level</w:t>
      </w:r>
      <w:proofErr w:type="gramEnd"/>
      <w:r w:rsidRPr="00A02428">
        <w:rPr>
          <w:rFonts w:ascii="Arial" w:eastAsia="Arial" w:hAnsi="Arial" w:cs="Arial"/>
        </w:rPr>
        <w:t xml:space="preserve"> nuclear materials for process yields and impurities</w:t>
      </w:r>
    </w:p>
    <w:p w14:paraId="052FAFDB" w14:textId="250703F4" w:rsidR="0068465C" w:rsidRPr="00A02428" w:rsidRDefault="0068465C" w:rsidP="00C73049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 w:rsidRPr="00A02428">
        <w:rPr>
          <w:rFonts w:ascii="Arial" w:eastAsia="Arial" w:hAnsi="Arial" w:cs="Arial"/>
        </w:rPr>
        <w:t xml:space="preserve">Authored </w:t>
      </w:r>
      <w:r w:rsidR="005D0DBF" w:rsidRPr="00A02428">
        <w:rPr>
          <w:rFonts w:ascii="Arial" w:eastAsia="Arial" w:hAnsi="Arial" w:cs="Arial"/>
        </w:rPr>
        <w:t>s</w:t>
      </w:r>
      <w:r w:rsidRPr="00A02428">
        <w:rPr>
          <w:rFonts w:ascii="Arial" w:eastAsia="Arial" w:hAnsi="Arial" w:cs="Arial"/>
        </w:rPr>
        <w:t xml:space="preserve">tandard </w:t>
      </w:r>
      <w:r w:rsidR="005D0DBF" w:rsidRPr="00A02428">
        <w:rPr>
          <w:rFonts w:ascii="Arial" w:eastAsia="Arial" w:hAnsi="Arial" w:cs="Arial"/>
        </w:rPr>
        <w:t>o</w:t>
      </w:r>
      <w:r w:rsidRPr="00A02428">
        <w:rPr>
          <w:rFonts w:ascii="Arial" w:eastAsia="Arial" w:hAnsi="Arial" w:cs="Arial"/>
        </w:rPr>
        <w:t xml:space="preserve">perating </w:t>
      </w:r>
      <w:r w:rsidR="005D0DBF" w:rsidRPr="00A02428">
        <w:rPr>
          <w:rFonts w:ascii="Arial" w:eastAsia="Arial" w:hAnsi="Arial" w:cs="Arial"/>
        </w:rPr>
        <w:t>p</w:t>
      </w:r>
      <w:r w:rsidRPr="00A02428">
        <w:rPr>
          <w:rFonts w:ascii="Arial" w:eastAsia="Arial" w:hAnsi="Arial" w:cs="Arial"/>
        </w:rPr>
        <w:t xml:space="preserve">rocedures for </w:t>
      </w:r>
      <w:r w:rsidR="001441B2" w:rsidRPr="00A02428">
        <w:rPr>
          <w:rFonts w:ascii="Arial" w:eastAsia="Arial" w:hAnsi="Arial" w:cs="Arial"/>
        </w:rPr>
        <w:t xml:space="preserve">HPIC and ICP-MS </w:t>
      </w:r>
      <w:r w:rsidR="00F8185D" w:rsidRPr="00A02428">
        <w:rPr>
          <w:rFonts w:ascii="Arial" w:eastAsia="Arial" w:hAnsi="Arial" w:cs="Arial"/>
        </w:rPr>
        <w:t>as well</w:t>
      </w:r>
      <w:r w:rsidR="001441B2" w:rsidRPr="00A02428">
        <w:rPr>
          <w:rFonts w:ascii="Arial" w:eastAsia="Arial" w:hAnsi="Arial" w:cs="Arial"/>
        </w:rPr>
        <w:t xml:space="preserve"> as </w:t>
      </w:r>
      <w:r w:rsidR="00F8185D" w:rsidRPr="00A02428">
        <w:rPr>
          <w:rFonts w:ascii="Arial" w:eastAsia="Arial" w:hAnsi="Arial" w:cs="Arial"/>
        </w:rPr>
        <w:t xml:space="preserve">research Co-authoring </w:t>
      </w:r>
    </w:p>
    <w:p w14:paraId="117A1BA2" w14:textId="7AFE4D7F" w:rsidR="00F56651" w:rsidRPr="00A02428" w:rsidRDefault="0014396F" w:rsidP="00C73049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 w:rsidRPr="00A02428">
        <w:rPr>
          <w:rFonts w:ascii="Arial" w:eastAsia="Arial" w:hAnsi="Arial" w:cs="Arial"/>
        </w:rPr>
        <w:t xml:space="preserve">Chemical separation </w:t>
      </w:r>
      <w:r w:rsidR="00046D56" w:rsidRPr="00A02428">
        <w:rPr>
          <w:rFonts w:ascii="Arial" w:eastAsia="Arial" w:hAnsi="Arial" w:cs="Arial"/>
        </w:rPr>
        <w:t xml:space="preserve">of nuclear products using </w:t>
      </w:r>
      <w:proofErr w:type="spellStart"/>
      <w:r w:rsidR="00046D56" w:rsidRPr="00A02428">
        <w:rPr>
          <w:rFonts w:ascii="Arial" w:eastAsia="Arial" w:hAnsi="Arial" w:cs="Arial"/>
        </w:rPr>
        <w:t>Eichrom</w:t>
      </w:r>
      <w:proofErr w:type="spellEnd"/>
      <w:r w:rsidR="00046D56" w:rsidRPr="00A02428">
        <w:rPr>
          <w:rFonts w:ascii="Arial" w:eastAsia="Arial" w:hAnsi="Arial" w:cs="Arial"/>
        </w:rPr>
        <w:t xml:space="preserve"> </w:t>
      </w:r>
      <w:r w:rsidR="009736F9" w:rsidRPr="00A02428">
        <w:rPr>
          <w:rFonts w:ascii="Arial" w:eastAsia="Arial" w:hAnsi="Arial" w:cs="Arial"/>
        </w:rPr>
        <w:t>columns</w:t>
      </w:r>
    </w:p>
    <w:p w14:paraId="1482DCBD" w14:textId="48F61B85" w:rsidR="00F56651" w:rsidRPr="00A02428" w:rsidRDefault="009736F9" w:rsidP="00C73049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 w:rsidRPr="00A02428">
        <w:rPr>
          <w:rFonts w:ascii="Arial" w:eastAsia="Arial" w:hAnsi="Arial" w:cs="Arial"/>
        </w:rPr>
        <w:t>Remote titration</w:t>
      </w:r>
      <w:r w:rsidR="00DB4178" w:rsidRPr="00A02428">
        <w:rPr>
          <w:rFonts w:ascii="Arial" w:eastAsia="Arial" w:hAnsi="Arial" w:cs="Arial"/>
        </w:rPr>
        <w:t xml:space="preserve">, dilution, reflux, and transfer of </w:t>
      </w:r>
      <w:r w:rsidR="00D27993" w:rsidRPr="00A02428">
        <w:rPr>
          <w:rFonts w:ascii="Arial" w:eastAsia="Arial" w:hAnsi="Arial" w:cs="Arial"/>
        </w:rPr>
        <w:t>samples in hot cells via manipulator arms</w:t>
      </w:r>
    </w:p>
    <w:p w14:paraId="248AA385" w14:textId="6C2DF2C4" w:rsidR="00ED5860" w:rsidRPr="00A02428" w:rsidRDefault="00ED5860" w:rsidP="00C73049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 w:rsidRPr="00A02428">
        <w:rPr>
          <w:rFonts w:ascii="Arial" w:eastAsia="Arial" w:hAnsi="Arial" w:cs="Arial"/>
        </w:rPr>
        <w:t>Subject matter lead for hot and cold titrations</w:t>
      </w:r>
    </w:p>
    <w:p w14:paraId="7B5AEBB0" w14:textId="52F716AE" w:rsidR="00916245" w:rsidRPr="00A02428" w:rsidRDefault="00FB34D5" w:rsidP="00916245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 w:rsidRPr="00A02428">
        <w:rPr>
          <w:rFonts w:ascii="Arial" w:eastAsia="Arial" w:hAnsi="Arial" w:cs="Arial"/>
        </w:rPr>
        <w:t>Perform r</w:t>
      </w:r>
      <w:r w:rsidR="00190778" w:rsidRPr="00A02428">
        <w:rPr>
          <w:rFonts w:ascii="Arial" w:eastAsia="Arial" w:hAnsi="Arial" w:cs="Arial"/>
        </w:rPr>
        <w:t xml:space="preserve">adiochemical </w:t>
      </w:r>
      <w:r w:rsidR="00916245" w:rsidRPr="00A02428">
        <w:rPr>
          <w:rFonts w:ascii="Arial" w:eastAsia="Arial" w:hAnsi="Arial" w:cs="Arial"/>
        </w:rPr>
        <w:t>analysis v</w:t>
      </w:r>
      <w:r w:rsidR="00ED5860" w:rsidRPr="00A02428">
        <w:rPr>
          <w:rFonts w:ascii="Arial" w:eastAsia="Arial" w:hAnsi="Arial" w:cs="Arial"/>
        </w:rPr>
        <w:t>i</w:t>
      </w:r>
      <w:r w:rsidR="00916245" w:rsidRPr="00A02428">
        <w:rPr>
          <w:rFonts w:ascii="Arial" w:eastAsia="Arial" w:hAnsi="Arial" w:cs="Arial"/>
        </w:rPr>
        <w:t xml:space="preserve">a alpha spectrometry, </w:t>
      </w:r>
      <w:r w:rsidR="00332C48" w:rsidRPr="00A02428">
        <w:rPr>
          <w:rFonts w:ascii="Arial" w:eastAsia="Arial" w:hAnsi="Arial" w:cs="Arial"/>
        </w:rPr>
        <w:t>gamma</w:t>
      </w:r>
      <w:r w:rsidR="00AA19F1" w:rsidRPr="00A02428">
        <w:rPr>
          <w:rFonts w:ascii="Arial" w:eastAsia="Arial" w:hAnsi="Arial" w:cs="Arial"/>
        </w:rPr>
        <w:t xml:space="preserve"> spectrometry</w:t>
      </w:r>
      <w:r w:rsidR="00332C48" w:rsidRPr="00A02428">
        <w:rPr>
          <w:rFonts w:ascii="Arial" w:eastAsia="Arial" w:hAnsi="Arial" w:cs="Arial"/>
        </w:rPr>
        <w:t xml:space="preserve">, liquid </w:t>
      </w:r>
      <w:r w:rsidR="00AA19F1" w:rsidRPr="00A02428">
        <w:rPr>
          <w:rFonts w:ascii="Arial" w:eastAsia="Arial" w:hAnsi="Arial" w:cs="Arial"/>
        </w:rPr>
        <w:t>scintillation</w:t>
      </w:r>
      <w:r w:rsidR="00332C48" w:rsidRPr="00A02428">
        <w:rPr>
          <w:rFonts w:ascii="Arial" w:eastAsia="Arial" w:hAnsi="Arial" w:cs="Arial"/>
        </w:rPr>
        <w:t xml:space="preserve">, </w:t>
      </w:r>
      <w:r w:rsidR="00AA19F1" w:rsidRPr="00A02428">
        <w:rPr>
          <w:rFonts w:ascii="Arial" w:eastAsia="Arial" w:hAnsi="Arial" w:cs="Arial"/>
        </w:rPr>
        <w:t>and gross neutron counting</w:t>
      </w:r>
    </w:p>
    <w:p w14:paraId="6A10C582" w14:textId="37C1D324" w:rsidR="0071215E" w:rsidRPr="00A02428" w:rsidRDefault="00FC3D22" w:rsidP="00916245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 w:rsidRPr="00A02428">
        <w:rPr>
          <w:rFonts w:ascii="Arial" w:eastAsia="Arial" w:hAnsi="Arial" w:cs="Arial"/>
        </w:rPr>
        <w:t>M</w:t>
      </w:r>
      <w:r w:rsidR="00FC2214" w:rsidRPr="00A02428">
        <w:rPr>
          <w:rFonts w:ascii="Arial" w:eastAsia="Arial" w:hAnsi="Arial" w:cs="Arial"/>
        </w:rPr>
        <w:t>aintain</w:t>
      </w:r>
      <w:r w:rsidR="000E17EB" w:rsidRPr="00A02428">
        <w:rPr>
          <w:rFonts w:ascii="Arial" w:eastAsia="Arial" w:hAnsi="Arial" w:cs="Arial"/>
        </w:rPr>
        <w:t xml:space="preserve"> a </w:t>
      </w:r>
      <w:r w:rsidR="00FC2214" w:rsidRPr="00A02428">
        <w:rPr>
          <w:rFonts w:ascii="Arial" w:eastAsia="Arial" w:hAnsi="Arial" w:cs="Arial"/>
        </w:rPr>
        <w:t xml:space="preserve">Department of Energy L clearance </w:t>
      </w:r>
      <w:r w:rsidR="00161A45" w:rsidRPr="00A02428">
        <w:rPr>
          <w:rFonts w:ascii="Arial" w:eastAsia="Arial" w:hAnsi="Arial" w:cs="Arial"/>
        </w:rPr>
        <w:t>for unescorted access to special nuclear materials</w:t>
      </w:r>
    </w:p>
    <w:p w14:paraId="2A724DE5" w14:textId="4BD92D3B" w:rsidR="00ED5860" w:rsidRPr="00A02428" w:rsidRDefault="00F8587F" w:rsidP="00895028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 w:rsidRPr="00A02428">
        <w:rPr>
          <w:rFonts w:ascii="Arial" w:eastAsia="Arial" w:hAnsi="Arial" w:cs="Arial"/>
        </w:rPr>
        <w:t>Presenting research into new hot cell dissolution titration technique at 65</w:t>
      </w:r>
      <w:r w:rsidRPr="00A02428">
        <w:rPr>
          <w:rFonts w:ascii="Arial" w:eastAsia="Arial" w:hAnsi="Arial" w:cs="Arial"/>
          <w:vertAlign w:val="superscript"/>
        </w:rPr>
        <w:t>th</w:t>
      </w:r>
      <w:r w:rsidRPr="00A02428">
        <w:rPr>
          <w:rFonts w:ascii="Arial" w:eastAsia="Arial" w:hAnsi="Arial" w:cs="Arial"/>
        </w:rPr>
        <w:t xml:space="preserve"> annual RRMC conference in Atlanta, GA. </w:t>
      </w:r>
    </w:p>
    <w:p w14:paraId="50D7B88A" w14:textId="77777777" w:rsidR="00DA595B" w:rsidRPr="00A02428" w:rsidRDefault="00D979DD">
      <w:pPr>
        <w:tabs>
          <w:tab w:val="left" w:pos="0"/>
        </w:tabs>
        <w:ind w:left="-14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ab/>
      </w:r>
      <w:r w:rsidRPr="00A02428">
        <w:rPr>
          <w:rFonts w:ascii="Arial" w:eastAsia="Arial" w:hAnsi="Arial" w:cs="Arial"/>
          <w:b/>
          <w:bCs/>
          <w:sz w:val="22"/>
          <w:szCs w:val="22"/>
        </w:rPr>
        <w:t>Laboratory Analyst</w:t>
      </w:r>
      <w:r w:rsidRPr="00A02428">
        <w:rPr>
          <w:rFonts w:ascii="Arial" w:eastAsia="Arial" w:hAnsi="Arial" w:cs="Arial"/>
          <w:sz w:val="22"/>
          <w:szCs w:val="22"/>
        </w:rPr>
        <w:t xml:space="preserve">, Galbraith Laboratories, Knoxville, </w:t>
      </w:r>
      <w:bookmarkStart w:id="0" w:name="_gjdgxs" w:colFirst="0" w:colLast="0"/>
      <w:bookmarkEnd w:id="0"/>
      <w:r w:rsidR="003B1540" w:rsidRPr="00A02428">
        <w:rPr>
          <w:rFonts w:ascii="Arial" w:eastAsia="Arial" w:hAnsi="Arial" w:cs="Arial"/>
          <w:sz w:val="22"/>
          <w:szCs w:val="22"/>
        </w:rPr>
        <w:t>TN</w:t>
      </w:r>
      <w:r w:rsidRPr="00A02428">
        <w:rPr>
          <w:rFonts w:ascii="Arial" w:eastAsia="Arial" w:hAnsi="Arial" w:cs="Arial"/>
          <w:sz w:val="22"/>
          <w:szCs w:val="22"/>
        </w:rPr>
        <w:t xml:space="preserve">           </w:t>
      </w:r>
    </w:p>
    <w:p w14:paraId="7ECF5973" w14:textId="77777777" w:rsidR="00DA595B" w:rsidRPr="00A02428" w:rsidRDefault="00D979DD">
      <w:pPr>
        <w:tabs>
          <w:tab w:val="left" w:pos="0"/>
        </w:tabs>
        <w:ind w:left="-1440"/>
        <w:rPr>
          <w:rFonts w:ascii="Arial" w:eastAsia="Arial" w:hAnsi="Arial" w:cs="Arial"/>
          <w:sz w:val="22"/>
          <w:szCs w:val="22"/>
          <w:u w:val="single"/>
        </w:rPr>
      </w:pPr>
      <w:r w:rsidRPr="00A02428">
        <w:rPr>
          <w:rFonts w:ascii="Arial" w:eastAsia="Arial" w:hAnsi="Arial" w:cs="Arial"/>
          <w:sz w:val="22"/>
          <w:szCs w:val="22"/>
        </w:rPr>
        <w:tab/>
      </w:r>
      <w:r w:rsidRPr="00A02428">
        <w:rPr>
          <w:rFonts w:ascii="Arial" w:eastAsia="Arial" w:hAnsi="Arial" w:cs="Arial"/>
          <w:sz w:val="22"/>
          <w:szCs w:val="22"/>
          <w:u w:val="single"/>
        </w:rPr>
        <w:t xml:space="preserve">July 2018 to </w:t>
      </w:r>
      <w:r w:rsidR="008258A3" w:rsidRPr="00A02428">
        <w:rPr>
          <w:rFonts w:ascii="Arial" w:eastAsia="Arial" w:hAnsi="Arial" w:cs="Arial"/>
          <w:sz w:val="22"/>
          <w:szCs w:val="22"/>
          <w:u w:val="single"/>
        </w:rPr>
        <w:t xml:space="preserve">January 2020 </w:t>
      </w:r>
    </w:p>
    <w:p w14:paraId="73A79061" w14:textId="77777777" w:rsidR="00DA595B" w:rsidRPr="00A02428" w:rsidRDefault="00DA595B">
      <w:pPr>
        <w:ind w:left="720"/>
        <w:rPr>
          <w:rFonts w:ascii="Arial" w:eastAsia="Arial" w:hAnsi="Arial" w:cs="Arial"/>
          <w:sz w:val="22"/>
          <w:szCs w:val="22"/>
        </w:rPr>
      </w:pPr>
    </w:p>
    <w:p w14:paraId="7E5ABFF6" w14:textId="77777777" w:rsidR="00DA595B" w:rsidRPr="00A02428" w:rsidRDefault="00D979DD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hAnsi="Arial" w:cs="Arial"/>
          <w:sz w:val="22"/>
          <w:szCs w:val="22"/>
        </w:rPr>
      </w:pPr>
      <w:r w:rsidRPr="00A02428">
        <w:rPr>
          <w:rFonts w:ascii="Arial" w:eastAsia="Arial" w:hAnsi="Arial" w:cs="Arial"/>
          <w:sz w:val="22"/>
          <w:szCs w:val="22"/>
        </w:rPr>
        <w:t>GMP/GLP Production analysis</w:t>
      </w:r>
    </w:p>
    <w:p w14:paraId="7A8341C4" w14:textId="77777777" w:rsidR="00DA595B" w:rsidRPr="00A02428" w:rsidRDefault="00D979DD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hAnsi="Arial" w:cs="Arial"/>
          <w:sz w:val="22"/>
          <w:szCs w:val="22"/>
        </w:rPr>
      </w:pPr>
      <w:r w:rsidRPr="00A02428">
        <w:rPr>
          <w:rFonts w:ascii="Arial" w:eastAsia="Arial" w:hAnsi="Arial" w:cs="Arial"/>
          <w:color w:val="000000"/>
          <w:sz w:val="22"/>
          <w:szCs w:val="22"/>
        </w:rPr>
        <w:t xml:space="preserve">ICP-OES via </w:t>
      </w:r>
      <w:proofErr w:type="gramStart"/>
      <w:r w:rsidRPr="00A02428">
        <w:rPr>
          <w:rFonts w:ascii="Arial" w:eastAsia="Arial" w:hAnsi="Arial" w:cs="Arial"/>
          <w:color w:val="000000"/>
          <w:sz w:val="22"/>
          <w:szCs w:val="22"/>
        </w:rPr>
        <w:t>Perkin-Elmer</w:t>
      </w:r>
      <w:proofErr w:type="gramEnd"/>
      <w:r w:rsidRPr="00A02428">
        <w:rPr>
          <w:rFonts w:ascii="Arial" w:eastAsia="Arial" w:hAnsi="Arial" w:cs="Arial"/>
          <w:color w:val="000000"/>
          <w:sz w:val="22"/>
          <w:szCs w:val="22"/>
        </w:rPr>
        <w:t xml:space="preserve"> 4300 DV, 5300 DV and Avio 500</w:t>
      </w:r>
    </w:p>
    <w:p w14:paraId="187EF0B8" w14:textId="77777777" w:rsidR="00DA595B" w:rsidRPr="00A02428" w:rsidRDefault="00C83909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hAnsi="Arial" w:cs="Arial"/>
          <w:sz w:val="22"/>
          <w:szCs w:val="22"/>
        </w:rPr>
      </w:pPr>
      <w:r w:rsidRPr="00A02428">
        <w:rPr>
          <w:rFonts w:ascii="Arial" w:eastAsia="Arial" w:hAnsi="Arial" w:cs="Arial"/>
          <w:color w:val="000000"/>
          <w:sz w:val="22"/>
          <w:szCs w:val="22"/>
        </w:rPr>
        <w:t>Maintained</w:t>
      </w:r>
      <w:r w:rsidR="00D979DD" w:rsidRPr="00A02428">
        <w:rPr>
          <w:rFonts w:ascii="Arial" w:eastAsia="Arial" w:hAnsi="Arial" w:cs="Arial"/>
          <w:color w:val="000000"/>
          <w:sz w:val="22"/>
          <w:szCs w:val="22"/>
        </w:rPr>
        <w:t>/</w:t>
      </w:r>
      <w:r w:rsidRPr="00A02428">
        <w:rPr>
          <w:rFonts w:ascii="Arial" w:eastAsia="Arial" w:hAnsi="Arial" w:cs="Arial"/>
          <w:color w:val="000000"/>
          <w:sz w:val="22"/>
          <w:szCs w:val="22"/>
        </w:rPr>
        <w:t>Calibrated</w:t>
      </w:r>
      <w:r w:rsidR="00D979DD" w:rsidRPr="00A02428">
        <w:rPr>
          <w:rFonts w:ascii="Arial" w:eastAsia="Arial" w:hAnsi="Arial" w:cs="Arial"/>
          <w:color w:val="000000"/>
          <w:sz w:val="22"/>
          <w:szCs w:val="22"/>
        </w:rPr>
        <w:t>/</w:t>
      </w:r>
      <w:r w:rsidRPr="00A02428">
        <w:rPr>
          <w:rFonts w:ascii="Arial" w:eastAsia="Arial" w:hAnsi="Arial" w:cs="Arial"/>
          <w:color w:val="000000"/>
          <w:sz w:val="22"/>
          <w:szCs w:val="22"/>
        </w:rPr>
        <w:t>Troubleshooted</w:t>
      </w:r>
      <w:r w:rsidR="00D979DD" w:rsidRPr="00A02428">
        <w:rPr>
          <w:rFonts w:ascii="Arial" w:eastAsia="Arial" w:hAnsi="Arial" w:cs="Arial"/>
          <w:color w:val="000000"/>
          <w:sz w:val="22"/>
          <w:szCs w:val="22"/>
        </w:rPr>
        <w:t xml:space="preserve"> Matrix interferences. </w:t>
      </w:r>
    </w:p>
    <w:p w14:paraId="58E587B4" w14:textId="77777777" w:rsidR="00DA595B" w:rsidRPr="00A02428" w:rsidRDefault="00D979DD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hAnsi="Arial" w:cs="Arial"/>
          <w:sz w:val="22"/>
          <w:szCs w:val="22"/>
        </w:rPr>
      </w:pPr>
      <w:r w:rsidRPr="00A02428">
        <w:rPr>
          <w:rFonts w:ascii="Arial" w:eastAsia="Arial" w:hAnsi="Arial" w:cs="Arial"/>
          <w:color w:val="000000"/>
          <w:sz w:val="22"/>
          <w:szCs w:val="22"/>
        </w:rPr>
        <w:t xml:space="preserve">Flame Atomic Absorption analysis on </w:t>
      </w:r>
      <w:proofErr w:type="gramStart"/>
      <w:r w:rsidRPr="00A02428">
        <w:rPr>
          <w:rFonts w:ascii="Arial" w:eastAsia="Arial" w:hAnsi="Arial" w:cs="Arial"/>
          <w:color w:val="000000"/>
          <w:sz w:val="22"/>
          <w:szCs w:val="22"/>
        </w:rPr>
        <w:t>Perkin-Elmer AAnalyst</w:t>
      </w:r>
      <w:proofErr w:type="gramEnd"/>
      <w:r w:rsidRPr="00A02428">
        <w:rPr>
          <w:rFonts w:ascii="Arial" w:eastAsia="Arial" w:hAnsi="Arial" w:cs="Arial"/>
          <w:color w:val="000000"/>
          <w:sz w:val="22"/>
          <w:szCs w:val="22"/>
        </w:rPr>
        <w:t xml:space="preserve"> 400</w:t>
      </w:r>
    </w:p>
    <w:p w14:paraId="7893DB74" w14:textId="77777777" w:rsidR="00DA595B" w:rsidRPr="00A02428" w:rsidRDefault="00D979DD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hAnsi="Arial" w:cs="Arial"/>
          <w:sz w:val="22"/>
          <w:szCs w:val="22"/>
        </w:rPr>
      </w:pPr>
      <w:r w:rsidRPr="00A02428">
        <w:rPr>
          <w:rFonts w:ascii="Arial" w:eastAsia="Arial" w:hAnsi="Arial" w:cs="Arial"/>
          <w:color w:val="000000"/>
          <w:sz w:val="22"/>
          <w:szCs w:val="22"/>
        </w:rPr>
        <w:t>Trained on sample preparation for associated methods</w:t>
      </w:r>
    </w:p>
    <w:p w14:paraId="755DC31A" w14:textId="77777777" w:rsidR="00ED41D5" w:rsidRPr="00A02428" w:rsidRDefault="00ED41D5">
      <w:pPr>
        <w:rPr>
          <w:rFonts w:ascii="Arial" w:eastAsia="Arial" w:hAnsi="Arial" w:cs="Arial"/>
        </w:rPr>
      </w:pPr>
    </w:p>
    <w:p w14:paraId="2912AA4B" w14:textId="2F02BD3D" w:rsidR="00DA595B" w:rsidRPr="00A02428" w:rsidRDefault="008D6DD9">
      <w:pPr>
        <w:ind w:left="-72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Microbiologist</w:t>
      </w:r>
      <w:r w:rsidR="00D979DD" w:rsidRPr="00A02428">
        <w:rPr>
          <w:rFonts w:ascii="Arial" w:eastAsia="Arial" w:hAnsi="Arial" w:cs="Arial"/>
          <w:sz w:val="22"/>
          <w:szCs w:val="22"/>
        </w:rPr>
        <w:t xml:space="preserve">, Environmental Laboratory Services, Orlando, </w:t>
      </w:r>
      <w:r w:rsidR="00F67891" w:rsidRPr="00A02428">
        <w:rPr>
          <w:rFonts w:ascii="Arial" w:eastAsia="Arial" w:hAnsi="Arial" w:cs="Arial"/>
          <w:sz w:val="22"/>
          <w:szCs w:val="22"/>
        </w:rPr>
        <w:t>FL</w:t>
      </w:r>
    </w:p>
    <w:p w14:paraId="4C1BBDD0" w14:textId="77777777" w:rsidR="00DA595B" w:rsidRPr="00A02428" w:rsidRDefault="00D979DD">
      <w:pPr>
        <w:rPr>
          <w:rFonts w:ascii="Arial" w:hAnsi="Arial" w:cs="Arial"/>
          <w:sz w:val="22"/>
          <w:szCs w:val="22"/>
          <w:u w:val="single"/>
        </w:rPr>
      </w:pPr>
      <w:bookmarkStart w:id="1" w:name="_30j0zll" w:colFirst="0" w:colLast="0"/>
      <w:bookmarkEnd w:id="1"/>
      <w:r w:rsidRPr="00A02428">
        <w:rPr>
          <w:rFonts w:ascii="Arial" w:eastAsia="Arial" w:hAnsi="Arial" w:cs="Arial"/>
          <w:sz w:val="22"/>
          <w:szCs w:val="22"/>
          <w:u w:val="single"/>
        </w:rPr>
        <w:t>November 2005 to June 2018</w:t>
      </w:r>
    </w:p>
    <w:p w14:paraId="5F4DA1BD" w14:textId="77777777" w:rsidR="00DA595B" w:rsidRPr="00A02428" w:rsidRDefault="00DA595B">
      <w:pPr>
        <w:rPr>
          <w:rFonts w:ascii="Arial" w:hAnsi="Arial" w:cs="Arial"/>
          <w:sz w:val="22"/>
          <w:szCs w:val="22"/>
        </w:rPr>
      </w:pPr>
    </w:p>
    <w:p w14:paraId="4042ACF2" w14:textId="7655AB9B" w:rsidR="00DA595B" w:rsidRPr="00A02428" w:rsidRDefault="00D979DD">
      <w:pPr>
        <w:pStyle w:val="ListParagraph"/>
        <w:numPr>
          <w:ilvl w:val="0"/>
          <w:numId w:val="2"/>
        </w:numPr>
        <w:spacing w:before="40" w:after="40"/>
        <w:rPr>
          <w:rFonts w:ascii="Arial" w:hAnsi="Arial" w:cs="Arial"/>
          <w:sz w:val="22"/>
          <w:szCs w:val="22"/>
        </w:rPr>
      </w:pPr>
      <w:r w:rsidRPr="00A02428">
        <w:rPr>
          <w:rFonts w:ascii="Arial" w:eastAsia="Arial" w:hAnsi="Arial" w:cs="Arial"/>
          <w:color w:val="000000"/>
          <w:sz w:val="22"/>
          <w:szCs w:val="22"/>
        </w:rPr>
        <w:t xml:space="preserve">Worked as both a </w:t>
      </w:r>
      <w:r w:rsidR="001B08C7" w:rsidRPr="00A02428">
        <w:rPr>
          <w:rFonts w:ascii="Arial" w:eastAsia="Arial" w:hAnsi="Arial" w:cs="Arial"/>
          <w:color w:val="000000"/>
          <w:sz w:val="22"/>
          <w:szCs w:val="22"/>
        </w:rPr>
        <w:t xml:space="preserve">chemical </w:t>
      </w:r>
      <w:r w:rsidR="00F8587F" w:rsidRPr="00A02428">
        <w:rPr>
          <w:rFonts w:ascii="Arial" w:eastAsia="Arial" w:hAnsi="Arial" w:cs="Arial"/>
          <w:color w:val="000000"/>
          <w:sz w:val="22"/>
          <w:szCs w:val="22"/>
        </w:rPr>
        <w:t>a</w:t>
      </w:r>
      <w:r w:rsidR="005D0DBF" w:rsidRPr="00A02428">
        <w:rPr>
          <w:rFonts w:ascii="Arial" w:eastAsia="Arial" w:hAnsi="Arial" w:cs="Arial"/>
          <w:color w:val="000000"/>
          <w:sz w:val="22"/>
          <w:szCs w:val="22"/>
        </w:rPr>
        <w:t xml:space="preserve">nalyst </w:t>
      </w:r>
      <w:r w:rsidRPr="00A02428">
        <w:rPr>
          <w:rFonts w:ascii="Arial" w:eastAsia="Arial" w:hAnsi="Arial" w:cs="Arial"/>
          <w:color w:val="000000"/>
          <w:sz w:val="22"/>
          <w:szCs w:val="22"/>
        </w:rPr>
        <w:t>and</w:t>
      </w:r>
      <w:r w:rsidR="001B08C7" w:rsidRPr="00A02428">
        <w:rPr>
          <w:rFonts w:ascii="Arial" w:eastAsia="Arial" w:hAnsi="Arial" w:cs="Arial"/>
          <w:color w:val="000000"/>
          <w:sz w:val="22"/>
          <w:szCs w:val="22"/>
        </w:rPr>
        <w:t xml:space="preserve"> microbiology</w:t>
      </w:r>
      <w:r w:rsidRPr="00A0242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F8587F" w:rsidRPr="00A02428">
        <w:rPr>
          <w:rFonts w:ascii="Arial" w:eastAsia="Arial" w:hAnsi="Arial" w:cs="Arial"/>
          <w:color w:val="000000"/>
          <w:sz w:val="22"/>
          <w:szCs w:val="22"/>
        </w:rPr>
        <w:t>section supervisor.</w:t>
      </w:r>
    </w:p>
    <w:p w14:paraId="58F19F39" w14:textId="77777777" w:rsidR="00DA595B" w:rsidRPr="00A02428" w:rsidRDefault="00D979DD">
      <w:pPr>
        <w:pStyle w:val="ListParagraph"/>
        <w:numPr>
          <w:ilvl w:val="0"/>
          <w:numId w:val="2"/>
        </w:numPr>
        <w:spacing w:before="40" w:after="40"/>
        <w:rPr>
          <w:rFonts w:ascii="Arial" w:hAnsi="Arial" w:cs="Arial"/>
          <w:sz w:val="22"/>
          <w:szCs w:val="22"/>
        </w:rPr>
      </w:pPr>
      <w:r w:rsidRPr="00A02428">
        <w:rPr>
          <w:rFonts w:ascii="Arial" w:eastAsia="Arial" w:hAnsi="Arial" w:cs="Arial"/>
          <w:color w:val="000000"/>
          <w:sz w:val="22"/>
          <w:szCs w:val="22"/>
        </w:rPr>
        <w:t>Microbiology QA/QC, including writing EPA compliant SOPs,</w:t>
      </w:r>
    </w:p>
    <w:p w14:paraId="48762958" w14:textId="77777777" w:rsidR="00DA595B" w:rsidRPr="00A02428" w:rsidRDefault="00D979DD" w:rsidP="00A838FD">
      <w:pPr>
        <w:pStyle w:val="ListParagraph"/>
        <w:numPr>
          <w:ilvl w:val="0"/>
          <w:numId w:val="2"/>
        </w:numPr>
        <w:spacing w:before="40" w:after="40"/>
        <w:rPr>
          <w:rFonts w:ascii="Arial" w:hAnsi="Arial" w:cs="Arial"/>
          <w:sz w:val="22"/>
          <w:szCs w:val="22"/>
        </w:rPr>
      </w:pPr>
      <w:r w:rsidRPr="00A02428">
        <w:rPr>
          <w:rFonts w:ascii="Arial" w:eastAsia="Arial" w:hAnsi="Arial" w:cs="Arial"/>
          <w:color w:val="000000"/>
          <w:sz w:val="22"/>
          <w:szCs w:val="22"/>
        </w:rPr>
        <w:t>Media preparation, microscopic sample assay and procedural documentation.</w:t>
      </w:r>
    </w:p>
    <w:p w14:paraId="781CF46D" w14:textId="3C7C87D6" w:rsidR="00DA595B" w:rsidRPr="00A02428" w:rsidRDefault="00D979DD" w:rsidP="00A838FD">
      <w:pPr>
        <w:pStyle w:val="ListParagraph"/>
        <w:numPr>
          <w:ilvl w:val="0"/>
          <w:numId w:val="2"/>
        </w:numPr>
        <w:spacing w:before="40" w:after="40"/>
        <w:rPr>
          <w:rFonts w:ascii="Arial" w:hAnsi="Arial" w:cs="Arial"/>
          <w:sz w:val="22"/>
          <w:szCs w:val="22"/>
        </w:rPr>
      </w:pPr>
      <w:r w:rsidRPr="00A02428">
        <w:rPr>
          <w:rFonts w:ascii="Arial" w:eastAsia="Arial" w:hAnsi="Arial" w:cs="Arial"/>
          <w:color w:val="000000"/>
          <w:sz w:val="22"/>
          <w:szCs w:val="22"/>
        </w:rPr>
        <w:t>Subject matter expert for vendor technicians</w:t>
      </w:r>
      <w:r w:rsidR="00F8587F" w:rsidRPr="00A02428">
        <w:rPr>
          <w:rFonts w:ascii="Arial" w:eastAsia="Arial" w:hAnsi="Arial" w:cs="Arial"/>
          <w:color w:val="000000"/>
          <w:sz w:val="22"/>
          <w:szCs w:val="22"/>
        </w:rPr>
        <w:t xml:space="preserve"> and clients</w:t>
      </w:r>
      <w:r w:rsidRPr="00A02428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9D9E32D" w14:textId="77777777" w:rsidR="00DA595B" w:rsidRPr="00A02428" w:rsidRDefault="00D979DD">
      <w:pPr>
        <w:pStyle w:val="ListParagraph"/>
        <w:numPr>
          <w:ilvl w:val="0"/>
          <w:numId w:val="2"/>
        </w:numPr>
        <w:spacing w:before="40" w:after="40"/>
        <w:rPr>
          <w:rFonts w:ascii="Arial" w:hAnsi="Arial" w:cs="Arial"/>
          <w:sz w:val="22"/>
          <w:szCs w:val="22"/>
        </w:rPr>
      </w:pPr>
      <w:r w:rsidRPr="00A02428">
        <w:rPr>
          <w:rFonts w:ascii="Arial" w:eastAsia="Arial" w:hAnsi="Arial" w:cs="Arial"/>
          <w:color w:val="000000"/>
          <w:sz w:val="22"/>
          <w:szCs w:val="22"/>
        </w:rPr>
        <w:t>Emergency maintenance.</w:t>
      </w:r>
    </w:p>
    <w:p w14:paraId="06ECE648" w14:textId="77777777" w:rsidR="00DA595B" w:rsidRPr="00A02428" w:rsidRDefault="00D979DD">
      <w:pPr>
        <w:pStyle w:val="ListParagraph"/>
        <w:numPr>
          <w:ilvl w:val="0"/>
          <w:numId w:val="2"/>
        </w:numPr>
        <w:spacing w:before="40" w:after="40"/>
        <w:rPr>
          <w:rFonts w:ascii="Arial" w:hAnsi="Arial" w:cs="Arial"/>
          <w:sz w:val="22"/>
          <w:szCs w:val="22"/>
        </w:rPr>
      </w:pPr>
      <w:r w:rsidRPr="00A02428">
        <w:rPr>
          <w:rFonts w:ascii="Arial" w:eastAsia="Arial" w:hAnsi="Arial" w:cs="Arial"/>
          <w:color w:val="000000"/>
          <w:sz w:val="22"/>
          <w:szCs w:val="22"/>
        </w:rPr>
        <w:t>Significant experience with troubleshooting laboratory equipment.</w:t>
      </w:r>
    </w:p>
    <w:p w14:paraId="494AFCB9" w14:textId="07E5B2AC" w:rsidR="00DA595B" w:rsidRPr="00A02428" w:rsidRDefault="00D979DD">
      <w:pPr>
        <w:pStyle w:val="ListParagraph"/>
        <w:numPr>
          <w:ilvl w:val="0"/>
          <w:numId w:val="2"/>
        </w:numPr>
        <w:spacing w:before="40" w:after="40"/>
        <w:rPr>
          <w:rFonts w:ascii="Arial" w:hAnsi="Arial" w:cs="Arial"/>
          <w:sz w:val="22"/>
          <w:szCs w:val="22"/>
        </w:rPr>
      </w:pPr>
      <w:r w:rsidRPr="00A02428">
        <w:rPr>
          <w:rFonts w:ascii="Arial" w:eastAsia="Arial" w:hAnsi="Arial" w:cs="Arial"/>
          <w:color w:val="000000"/>
          <w:sz w:val="22"/>
          <w:szCs w:val="22"/>
        </w:rPr>
        <w:t xml:space="preserve">Performed </w:t>
      </w:r>
      <w:r w:rsidR="00F8587F" w:rsidRPr="00A02428">
        <w:rPr>
          <w:rFonts w:ascii="Arial" w:eastAsia="Arial" w:hAnsi="Arial" w:cs="Arial"/>
          <w:color w:val="000000"/>
          <w:sz w:val="22"/>
          <w:szCs w:val="22"/>
        </w:rPr>
        <w:t>analysis</w:t>
      </w:r>
      <w:r w:rsidRPr="00A0242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F8587F" w:rsidRPr="00A02428">
        <w:rPr>
          <w:rFonts w:ascii="Arial" w:eastAsia="Arial" w:hAnsi="Arial" w:cs="Arial"/>
          <w:color w:val="000000"/>
          <w:sz w:val="22"/>
          <w:szCs w:val="22"/>
        </w:rPr>
        <w:t>using</w:t>
      </w:r>
      <w:r w:rsidRPr="00A02428">
        <w:rPr>
          <w:rFonts w:ascii="Arial" w:eastAsia="Arial" w:hAnsi="Arial" w:cs="Arial"/>
          <w:color w:val="000000"/>
          <w:sz w:val="22"/>
          <w:szCs w:val="22"/>
        </w:rPr>
        <w:t xml:space="preserve"> continuous flow analyzers, spectrophotometer</w:t>
      </w:r>
      <w:r w:rsidR="00F8587F" w:rsidRPr="00A02428">
        <w:rPr>
          <w:rFonts w:ascii="Arial" w:eastAsia="Arial" w:hAnsi="Arial" w:cs="Arial"/>
          <w:color w:val="000000"/>
          <w:sz w:val="22"/>
          <w:szCs w:val="22"/>
        </w:rPr>
        <w:t>s</w:t>
      </w:r>
      <w:r w:rsidRPr="00A02428">
        <w:rPr>
          <w:rFonts w:ascii="Arial" w:eastAsia="Arial" w:hAnsi="Arial" w:cs="Arial"/>
          <w:color w:val="000000"/>
          <w:sz w:val="22"/>
          <w:szCs w:val="22"/>
        </w:rPr>
        <w:t>, microscope</w:t>
      </w:r>
      <w:r w:rsidR="00F8587F" w:rsidRPr="00A02428">
        <w:rPr>
          <w:rFonts w:ascii="Arial" w:eastAsia="Arial" w:hAnsi="Arial" w:cs="Arial"/>
          <w:color w:val="000000"/>
          <w:sz w:val="22"/>
          <w:szCs w:val="22"/>
        </w:rPr>
        <w:t>s</w:t>
      </w:r>
      <w:r w:rsidRPr="00A02428">
        <w:rPr>
          <w:rFonts w:ascii="Arial" w:eastAsia="Arial" w:hAnsi="Arial" w:cs="Arial"/>
          <w:color w:val="000000"/>
          <w:sz w:val="22"/>
          <w:szCs w:val="22"/>
        </w:rPr>
        <w:t>, pH meter</w:t>
      </w:r>
      <w:r w:rsidR="00F8587F" w:rsidRPr="00A02428">
        <w:rPr>
          <w:rFonts w:ascii="Arial" w:eastAsia="Arial" w:hAnsi="Arial" w:cs="Arial"/>
          <w:color w:val="000000"/>
          <w:sz w:val="22"/>
          <w:szCs w:val="22"/>
        </w:rPr>
        <w:t>s</w:t>
      </w:r>
      <w:r w:rsidRPr="00A02428">
        <w:rPr>
          <w:rFonts w:ascii="Arial" w:eastAsia="Arial" w:hAnsi="Arial" w:cs="Arial"/>
          <w:color w:val="000000"/>
          <w:sz w:val="22"/>
          <w:szCs w:val="22"/>
        </w:rPr>
        <w:t>, conductivity meter</w:t>
      </w:r>
      <w:r w:rsidR="00F8587F" w:rsidRPr="00A02428">
        <w:rPr>
          <w:rFonts w:ascii="Arial" w:eastAsia="Arial" w:hAnsi="Arial" w:cs="Arial"/>
          <w:color w:val="000000"/>
          <w:sz w:val="22"/>
          <w:szCs w:val="22"/>
        </w:rPr>
        <w:t>s</w:t>
      </w:r>
      <w:r w:rsidRPr="00A02428">
        <w:rPr>
          <w:rFonts w:ascii="Arial" w:eastAsia="Arial" w:hAnsi="Arial" w:cs="Arial"/>
          <w:color w:val="000000"/>
          <w:sz w:val="22"/>
          <w:szCs w:val="22"/>
        </w:rPr>
        <w:t>,</w:t>
      </w:r>
      <w:r w:rsidR="00F8587F" w:rsidRPr="00A02428">
        <w:rPr>
          <w:rFonts w:ascii="Arial" w:eastAsia="Arial" w:hAnsi="Arial" w:cs="Arial"/>
          <w:color w:val="000000"/>
          <w:sz w:val="22"/>
          <w:szCs w:val="22"/>
        </w:rPr>
        <w:t xml:space="preserve"> Phoenix </w:t>
      </w:r>
      <w:r w:rsidRPr="00A02428">
        <w:rPr>
          <w:rFonts w:ascii="Arial" w:eastAsia="Arial" w:hAnsi="Arial" w:cs="Arial"/>
          <w:color w:val="000000"/>
          <w:sz w:val="22"/>
          <w:szCs w:val="22"/>
        </w:rPr>
        <w:t>TO</w:t>
      </w:r>
      <w:r w:rsidR="00F8587F" w:rsidRPr="00A02428">
        <w:rPr>
          <w:rFonts w:ascii="Arial" w:eastAsia="Arial" w:hAnsi="Arial" w:cs="Arial"/>
          <w:color w:val="000000"/>
          <w:sz w:val="22"/>
          <w:szCs w:val="22"/>
        </w:rPr>
        <w:t>C analyzer</w:t>
      </w:r>
      <w:r w:rsidRPr="00A02428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="00F8587F" w:rsidRPr="00A02428">
        <w:rPr>
          <w:rFonts w:ascii="Arial" w:eastAsia="Arial" w:hAnsi="Arial" w:cs="Arial"/>
          <w:color w:val="000000"/>
          <w:sz w:val="22"/>
          <w:szCs w:val="22"/>
        </w:rPr>
        <w:t xml:space="preserve">turbidimeters, CBOD </w:t>
      </w:r>
      <w:proofErr w:type="spellStart"/>
      <w:r w:rsidR="00F8587F" w:rsidRPr="00A02428">
        <w:rPr>
          <w:rFonts w:ascii="Arial" w:eastAsia="Arial" w:hAnsi="Arial" w:cs="Arial"/>
          <w:color w:val="000000"/>
          <w:sz w:val="22"/>
          <w:szCs w:val="22"/>
        </w:rPr>
        <w:t>autoEasy</w:t>
      </w:r>
      <w:proofErr w:type="spellEnd"/>
      <w:r w:rsidR="00F8587F" w:rsidRPr="00A02428">
        <w:rPr>
          <w:rFonts w:ascii="Arial" w:eastAsia="Arial" w:hAnsi="Arial" w:cs="Arial"/>
          <w:color w:val="000000"/>
          <w:sz w:val="22"/>
          <w:szCs w:val="22"/>
        </w:rPr>
        <w:t>, and many other instruments and techniques</w:t>
      </w:r>
    </w:p>
    <w:p w14:paraId="5CCE1142" w14:textId="77777777" w:rsidR="00DA595B" w:rsidRPr="00A02428" w:rsidRDefault="00DA595B" w:rsidP="00A838FD">
      <w:pPr>
        <w:pStyle w:val="ListParagraph"/>
        <w:spacing w:before="40" w:after="40"/>
        <w:ind w:left="360"/>
        <w:rPr>
          <w:rFonts w:ascii="Arial" w:hAnsi="Arial" w:cs="Arial"/>
          <w:sz w:val="22"/>
          <w:szCs w:val="22"/>
        </w:rPr>
      </w:pPr>
    </w:p>
    <w:p w14:paraId="6878F8D3" w14:textId="77777777" w:rsidR="00DA595B" w:rsidRPr="00A02428" w:rsidRDefault="00DA595B" w:rsidP="00A838FD">
      <w:pPr>
        <w:rPr>
          <w:rFonts w:ascii="Arial" w:eastAsia="Arial" w:hAnsi="Arial" w:cs="Arial"/>
          <w:b/>
          <w:color w:val="000000"/>
          <w:u w:val="single"/>
        </w:rPr>
      </w:pPr>
    </w:p>
    <w:p w14:paraId="03EEAD6B" w14:textId="77777777" w:rsidR="00DA595B" w:rsidRPr="00A02428" w:rsidRDefault="00D979DD">
      <w:pPr>
        <w:pBdr>
          <w:top w:val="nil"/>
          <w:left w:val="nil"/>
          <w:bottom w:val="nil"/>
          <w:right w:val="nil"/>
          <w:between w:val="nil"/>
        </w:pBdr>
        <w:ind w:left="-1440"/>
        <w:jc w:val="center"/>
        <w:rPr>
          <w:rFonts w:ascii="Arial" w:eastAsia="Arial" w:hAnsi="Arial" w:cs="Arial"/>
          <w:color w:val="000000"/>
        </w:rPr>
      </w:pPr>
      <w:r w:rsidRPr="00A02428">
        <w:rPr>
          <w:rFonts w:ascii="Arial" w:eastAsia="Arial" w:hAnsi="Arial" w:cs="Arial"/>
          <w:b/>
          <w:color w:val="000000"/>
          <w:u w:val="single"/>
        </w:rPr>
        <w:t xml:space="preserve">Experienced with </w:t>
      </w:r>
      <w:r w:rsidRPr="00A02428">
        <w:rPr>
          <w:rFonts w:ascii="Arial" w:eastAsia="Arial" w:hAnsi="Arial" w:cs="Arial"/>
          <w:b/>
          <w:u w:val="single"/>
        </w:rPr>
        <w:t>the following Methods</w:t>
      </w:r>
      <w:r w:rsidR="00CA6D35" w:rsidRPr="00A02428">
        <w:rPr>
          <w:rFonts w:ascii="Arial" w:eastAsia="Arial" w:hAnsi="Arial" w:cs="Arial"/>
          <w:b/>
          <w:u w:val="single"/>
        </w:rPr>
        <w:t xml:space="preserve"> and Analyses</w:t>
      </w:r>
      <w:r w:rsidRPr="00A02428">
        <w:rPr>
          <w:rFonts w:ascii="Arial" w:eastAsia="Arial" w:hAnsi="Arial" w:cs="Arial"/>
          <w:b/>
          <w:u w:val="single"/>
        </w:rPr>
        <w:t>:</w:t>
      </w:r>
    </w:p>
    <w:p w14:paraId="767F9186" w14:textId="77777777" w:rsidR="00DA595B" w:rsidRPr="00A02428" w:rsidRDefault="00DA595B">
      <w:pPr>
        <w:ind w:left="360"/>
        <w:rPr>
          <w:rFonts w:ascii="Arial" w:eastAsia="Arial" w:hAnsi="Arial" w:cs="Arial"/>
        </w:rPr>
      </w:pPr>
    </w:p>
    <w:p w14:paraId="16FEAF9A" w14:textId="77777777" w:rsidR="00DA595B" w:rsidRPr="00A02428" w:rsidRDefault="00DA595B">
      <w:pPr>
        <w:ind w:left="360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770" w:type="dxa"/>
        <w:tblInd w:w="-485" w:type="dxa"/>
        <w:tblLayout w:type="fixed"/>
        <w:tblLook w:val="0000" w:firstRow="0" w:lastRow="0" w:firstColumn="0" w:lastColumn="0" w:noHBand="0" w:noVBand="0"/>
      </w:tblPr>
      <w:tblGrid>
        <w:gridCol w:w="2700"/>
        <w:gridCol w:w="2220"/>
        <w:gridCol w:w="2220"/>
        <w:gridCol w:w="3630"/>
      </w:tblGrid>
      <w:tr w:rsidR="00DA595B" w:rsidRPr="00A02428" w14:paraId="6C5F5D5F" w14:textId="77777777">
        <w:tc>
          <w:tcPr>
            <w:tcW w:w="2700" w:type="dxa"/>
            <w:tcBorders>
              <w:top w:val="single" w:sz="4" w:space="0" w:color="000000"/>
              <w:left w:val="single" w:sz="4" w:space="0" w:color="000000"/>
            </w:tcBorders>
          </w:tcPr>
          <w:p w14:paraId="43A36C67" w14:textId="77777777" w:rsidR="00DA595B" w:rsidRPr="00A02428" w:rsidRDefault="00D979DD">
            <w:pPr>
              <w:spacing w:before="40" w:after="40"/>
              <w:rPr>
                <w:rFonts w:ascii="Arial" w:eastAsia="Arial" w:hAnsi="Arial" w:cs="Arial"/>
              </w:rPr>
            </w:pPr>
            <w:r w:rsidRPr="00A02428">
              <w:rPr>
                <w:rFonts w:ascii="Arial" w:eastAsia="Arial" w:hAnsi="Arial" w:cs="Arial"/>
              </w:rPr>
              <w:t>Total Kjeldal Nitrogen</w:t>
            </w:r>
          </w:p>
        </w:tc>
        <w:tc>
          <w:tcPr>
            <w:tcW w:w="2220" w:type="dxa"/>
            <w:tcBorders>
              <w:top w:val="single" w:sz="4" w:space="0" w:color="000000"/>
            </w:tcBorders>
          </w:tcPr>
          <w:p w14:paraId="6F8293DE" w14:textId="77777777" w:rsidR="00DA595B" w:rsidRPr="00A02428" w:rsidRDefault="00D979DD">
            <w:pPr>
              <w:spacing w:before="40" w:after="40"/>
              <w:rPr>
                <w:rFonts w:ascii="Arial" w:eastAsia="Arial" w:hAnsi="Arial" w:cs="Arial"/>
              </w:rPr>
            </w:pPr>
            <w:r w:rsidRPr="00A02428">
              <w:rPr>
                <w:rFonts w:ascii="Arial" w:eastAsia="Arial" w:hAnsi="Arial" w:cs="Arial"/>
              </w:rPr>
              <w:t xml:space="preserve">Total and </w:t>
            </w:r>
            <w:proofErr w:type="gramStart"/>
            <w:r w:rsidRPr="00A02428">
              <w:rPr>
                <w:rFonts w:ascii="Arial" w:eastAsia="Arial" w:hAnsi="Arial" w:cs="Arial"/>
              </w:rPr>
              <w:t>Low Level</w:t>
            </w:r>
            <w:proofErr w:type="gramEnd"/>
            <w:r w:rsidRPr="00A02428">
              <w:rPr>
                <w:rFonts w:ascii="Arial" w:eastAsia="Arial" w:hAnsi="Arial" w:cs="Arial"/>
              </w:rPr>
              <w:t xml:space="preserve"> Phosphorus </w:t>
            </w:r>
          </w:p>
        </w:tc>
        <w:tc>
          <w:tcPr>
            <w:tcW w:w="2220" w:type="dxa"/>
            <w:tcBorders>
              <w:top w:val="single" w:sz="4" w:space="0" w:color="000000"/>
            </w:tcBorders>
          </w:tcPr>
          <w:p w14:paraId="7F6F8D6D" w14:textId="77777777" w:rsidR="00DA595B" w:rsidRPr="00A02428" w:rsidRDefault="00D979DD">
            <w:pPr>
              <w:spacing w:before="40" w:after="40"/>
              <w:rPr>
                <w:rFonts w:ascii="Arial" w:eastAsia="Arial" w:hAnsi="Arial" w:cs="Arial"/>
              </w:rPr>
            </w:pPr>
            <w:r w:rsidRPr="00A02428">
              <w:rPr>
                <w:rFonts w:ascii="Arial" w:eastAsia="Arial" w:hAnsi="Arial" w:cs="Arial"/>
              </w:rPr>
              <w:t>ICP-OES</w:t>
            </w:r>
          </w:p>
        </w:tc>
        <w:tc>
          <w:tcPr>
            <w:tcW w:w="3630" w:type="dxa"/>
            <w:tcBorders>
              <w:top w:val="single" w:sz="4" w:space="0" w:color="000000"/>
              <w:right w:val="single" w:sz="4" w:space="0" w:color="000000"/>
            </w:tcBorders>
          </w:tcPr>
          <w:p w14:paraId="75919072" w14:textId="77777777" w:rsidR="00DA595B" w:rsidRPr="00A02428" w:rsidRDefault="00D979DD">
            <w:pPr>
              <w:spacing w:before="40" w:after="40"/>
              <w:rPr>
                <w:rFonts w:ascii="Arial" w:hAnsi="Arial" w:cs="Arial"/>
              </w:rPr>
            </w:pPr>
            <w:r w:rsidRPr="00A02428">
              <w:rPr>
                <w:rFonts w:ascii="Arial" w:eastAsia="Arial" w:hAnsi="Arial" w:cs="Arial"/>
              </w:rPr>
              <w:t>Flame AA</w:t>
            </w:r>
          </w:p>
        </w:tc>
      </w:tr>
      <w:tr w:rsidR="00DA595B" w:rsidRPr="00A02428" w14:paraId="5DAD7824" w14:textId="77777777">
        <w:tc>
          <w:tcPr>
            <w:tcW w:w="2700" w:type="dxa"/>
            <w:tcBorders>
              <w:left w:val="single" w:sz="4" w:space="0" w:color="000000"/>
            </w:tcBorders>
          </w:tcPr>
          <w:p w14:paraId="218DFE60" w14:textId="77777777" w:rsidR="00DA595B" w:rsidRPr="00A02428" w:rsidRDefault="00D979DD">
            <w:pPr>
              <w:spacing w:before="40" w:after="40"/>
              <w:rPr>
                <w:rFonts w:ascii="Arial" w:eastAsia="Arial" w:hAnsi="Arial" w:cs="Arial"/>
              </w:rPr>
            </w:pPr>
            <w:r w:rsidRPr="00A02428">
              <w:rPr>
                <w:rFonts w:ascii="Arial" w:eastAsia="Arial" w:hAnsi="Arial" w:cs="Arial"/>
              </w:rPr>
              <w:t>Ammonia</w:t>
            </w:r>
          </w:p>
        </w:tc>
        <w:tc>
          <w:tcPr>
            <w:tcW w:w="2220" w:type="dxa"/>
          </w:tcPr>
          <w:p w14:paraId="5F645BE6" w14:textId="77777777" w:rsidR="00DA595B" w:rsidRPr="00A02428" w:rsidRDefault="00D979DD">
            <w:pPr>
              <w:spacing w:before="40" w:after="40"/>
              <w:rPr>
                <w:rFonts w:ascii="Arial" w:eastAsia="Arial" w:hAnsi="Arial" w:cs="Arial"/>
              </w:rPr>
            </w:pPr>
            <w:r w:rsidRPr="00A02428">
              <w:rPr>
                <w:rFonts w:ascii="Arial" w:eastAsia="Arial" w:hAnsi="Arial" w:cs="Arial"/>
              </w:rPr>
              <w:t>Oil&amp;Grease</w:t>
            </w:r>
          </w:p>
        </w:tc>
        <w:tc>
          <w:tcPr>
            <w:tcW w:w="2220" w:type="dxa"/>
          </w:tcPr>
          <w:p w14:paraId="28267B25" w14:textId="77777777" w:rsidR="00DA595B" w:rsidRPr="00A02428" w:rsidRDefault="0094521C">
            <w:pPr>
              <w:spacing w:before="40" w:after="40"/>
              <w:rPr>
                <w:rFonts w:ascii="Arial" w:eastAsia="Arial" w:hAnsi="Arial" w:cs="Arial"/>
              </w:rPr>
            </w:pPr>
            <w:r w:rsidRPr="00A02428">
              <w:rPr>
                <w:rFonts w:ascii="Arial" w:eastAsia="Arial" w:hAnsi="Arial" w:cs="Arial"/>
              </w:rPr>
              <w:t>ICP-MS</w:t>
            </w:r>
          </w:p>
        </w:tc>
        <w:tc>
          <w:tcPr>
            <w:tcW w:w="3630" w:type="dxa"/>
            <w:tcBorders>
              <w:right w:val="single" w:sz="4" w:space="0" w:color="000000"/>
            </w:tcBorders>
          </w:tcPr>
          <w:p w14:paraId="674F0631" w14:textId="77777777" w:rsidR="00DA595B" w:rsidRPr="00A02428" w:rsidRDefault="00D979DD">
            <w:pPr>
              <w:spacing w:before="40" w:after="40"/>
              <w:rPr>
                <w:rFonts w:ascii="Arial" w:hAnsi="Arial" w:cs="Arial"/>
              </w:rPr>
            </w:pPr>
            <w:r w:rsidRPr="00A02428">
              <w:rPr>
                <w:rFonts w:ascii="Arial" w:eastAsia="Arial" w:hAnsi="Arial" w:cs="Arial"/>
              </w:rPr>
              <w:t>Sulfate</w:t>
            </w:r>
          </w:p>
        </w:tc>
      </w:tr>
      <w:tr w:rsidR="00DA595B" w:rsidRPr="00A02428" w14:paraId="0931663E" w14:textId="77777777">
        <w:tc>
          <w:tcPr>
            <w:tcW w:w="2700" w:type="dxa"/>
            <w:tcBorders>
              <w:left w:val="single" w:sz="4" w:space="0" w:color="000000"/>
            </w:tcBorders>
          </w:tcPr>
          <w:p w14:paraId="62E6DDF5" w14:textId="77777777" w:rsidR="00DA595B" w:rsidRPr="00A02428" w:rsidRDefault="00D979DD">
            <w:pPr>
              <w:spacing w:before="40" w:after="40"/>
              <w:rPr>
                <w:rFonts w:ascii="Arial" w:eastAsia="Arial" w:hAnsi="Arial" w:cs="Arial"/>
              </w:rPr>
            </w:pPr>
            <w:r w:rsidRPr="00A02428">
              <w:rPr>
                <w:rFonts w:ascii="Arial" w:eastAsia="Arial" w:hAnsi="Arial" w:cs="Arial"/>
              </w:rPr>
              <w:t>STOC</w:t>
            </w:r>
          </w:p>
        </w:tc>
        <w:tc>
          <w:tcPr>
            <w:tcW w:w="2220" w:type="dxa"/>
          </w:tcPr>
          <w:p w14:paraId="4DDDFAE3" w14:textId="77777777" w:rsidR="00DA595B" w:rsidRPr="00A02428" w:rsidRDefault="00D979DD">
            <w:pPr>
              <w:spacing w:before="40" w:after="40"/>
              <w:rPr>
                <w:rFonts w:ascii="Arial" w:eastAsia="Arial" w:hAnsi="Arial" w:cs="Arial"/>
              </w:rPr>
            </w:pPr>
            <w:r w:rsidRPr="00A02428">
              <w:rPr>
                <w:rFonts w:ascii="Arial" w:eastAsia="Arial" w:hAnsi="Arial" w:cs="Arial"/>
              </w:rPr>
              <w:t>CBOD/BOD</w:t>
            </w:r>
          </w:p>
        </w:tc>
        <w:tc>
          <w:tcPr>
            <w:tcW w:w="2220" w:type="dxa"/>
          </w:tcPr>
          <w:p w14:paraId="57EEAC1B" w14:textId="77777777" w:rsidR="00DA595B" w:rsidRPr="00A02428" w:rsidRDefault="00D979DD">
            <w:pPr>
              <w:spacing w:before="40" w:after="40"/>
              <w:rPr>
                <w:rFonts w:ascii="Arial" w:eastAsia="Arial" w:hAnsi="Arial" w:cs="Arial"/>
              </w:rPr>
            </w:pPr>
            <w:r w:rsidRPr="00A02428">
              <w:rPr>
                <w:rFonts w:ascii="Arial" w:eastAsia="Arial" w:hAnsi="Arial" w:cs="Arial"/>
              </w:rPr>
              <w:t>Alkalinity</w:t>
            </w:r>
          </w:p>
        </w:tc>
        <w:tc>
          <w:tcPr>
            <w:tcW w:w="3630" w:type="dxa"/>
            <w:tcBorders>
              <w:right w:val="single" w:sz="4" w:space="0" w:color="000000"/>
            </w:tcBorders>
          </w:tcPr>
          <w:p w14:paraId="7A4D793F" w14:textId="77777777" w:rsidR="00DA595B" w:rsidRPr="00A02428" w:rsidRDefault="00D979DD">
            <w:pPr>
              <w:spacing w:before="40" w:after="40"/>
              <w:rPr>
                <w:rFonts w:ascii="Arial" w:hAnsi="Arial" w:cs="Arial"/>
              </w:rPr>
            </w:pPr>
            <w:r w:rsidRPr="00A02428">
              <w:rPr>
                <w:rFonts w:ascii="Arial" w:eastAsia="Arial" w:hAnsi="Arial" w:cs="Arial"/>
              </w:rPr>
              <w:t>pH</w:t>
            </w:r>
          </w:p>
        </w:tc>
      </w:tr>
      <w:tr w:rsidR="00DA595B" w:rsidRPr="00A02428" w14:paraId="791FC4F1" w14:textId="77777777">
        <w:tc>
          <w:tcPr>
            <w:tcW w:w="2700" w:type="dxa"/>
            <w:tcBorders>
              <w:left w:val="single" w:sz="4" w:space="0" w:color="000000"/>
            </w:tcBorders>
          </w:tcPr>
          <w:p w14:paraId="472C11D8" w14:textId="77777777" w:rsidR="00DA595B" w:rsidRPr="00A02428" w:rsidRDefault="00D979DD">
            <w:pPr>
              <w:spacing w:before="40" w:after="40"/>
              <w:rPr>
                <w:rFonts w:ascii="Arial" w:eastAsia="Arial" w:hAnsi="Arial" w:cs="Arial"/>
              </w:rPr>
            </w:pPr>
            <w:r w:rsidRPr="00A02428">
              <w:rPr>
                <w:rFonts w:ascii="Arial" w:eastAsia="Arial" w:hAnsi="Arial" w:cs="Arial"/>
              </w:rPr>
              <w:t>Chlorides</w:t>
            </w:r>
          </w:p>
        </w:tc>
        <w:tc>
          <w:tcPr>
            <w:tcW w:w="2220" w:type="dxa"/>
          </w:tcPr>
          <w:p w14:paraId="00B56397" w14:textId="77777777" w:rsidR="00DA595B" w:rsidRPr="00A02428" w:rsidRDefault="00D979DD">
            <w:pPr>
              <w:spacing w:before="40" w:after="40"/>
              <w:rPr>
                <w:rFonts w:ascii="Arial" w:eastAsia="Arial" w:hAnsi="Arial" w:cs="Arial"/>
              </w:rPr>
            </w:pPr>
            <w:r w:rsidRPr="00A02428">
              <w:rPr>
                <w:rFonts w:ascii="Arial" w:eastAsia="Arial" w:hAnsi="Arial" w:cs="Arial"/>
              </w:rPr>
              <w:t>Conductivity</w:t>
            </w:r>
          </w:p>
        </w:tc>
        <w:tc>
          <w:tcPr>
            <w:tcW w:w="2220" w:type="dxa"/>
          </w:tcPr>
          <w:p w14:paraId="49BA3C58" w14:textId="77777777" w:rsidR="00DA595B" w:rsidRPr="00A02428" w:rsidRDefault="00D979DD">
            <w:pPr>
              <w:spacing w:before="40" w:after="40"/>
              <w:rPr>
                <w:rFonts w:ascii="Arial" w:eastAsia="Arial" w:hAnsi="Arial" w:cs="Arial"/>
              </w:rPr>
            </w:pPr>
            <w:r w:rsidRPr="00A02428">
              <w:rPr>
                <w:rFonts w:ascii="Arial" w:eastAsia="Arial" w:hAnsi="Arial" w:cs="Arial"/>
              </w:rPr>
              <w:t>Residual Chlorine</w:t>
            </w:r>
          </w:p>
        </w:tc>
        <w:tc>
          <w:tcPr>
            <w:tcW w:w="3630" w:type="dxa"/>
            <w:tcBorders>
              <w:right w:val="single" w:sz="4" w:space="0" w:color="000000"/>
            </w:tcBorders>
          </w:tcPr>
          <w:p w14:paraId="08A9E76C" w14:textId="77777777" w:rsidR="00DA595B" w:rsidRPr="00A02428" w:rsidRDefault="00D979DD">
            <w:pPr>
              <w:spacing w:before="40" w:after="40"/>
              <w:rPr>
                <w:rFonts w:ascii="Arial" w:hAnsi="Arial" w:cs="Arial"/>
              </w:rPr>
            </w:pPr>
            <w:r w:rsidRPr="00A02428">
              <w:rPr>
                <w:rFonts w:ascii="Arial" w:eastAsia="Arial" w:hAnsi="Arial" w:cs="Arial"/>
              </w:rPr>
              <w:t>Turbidity</w:t>
            </w:r>
          </w:p>
        </w:tc>
      </w:tr>
      <w:tr w:rsidR="00DA595B" w:rsidRPr="00A02428" w14:paraId="4F22CAA5" w14:textId="77777777">
        <w:tc>
          <w:tcPr>
            <w:tcW w:w="2700" w:type="dxa"/>
            <w:tcBorders>
              <w:left w:val="single" w:sz="4" w:space="0" w:color="000000"/>
            </w:tcBorders>
          </w:tcPr>
          <w:p w14:paraId="52D33FEB" w14:textId="77777777" w:rsidR="00DA595B" w:rsidRPr="00A02428" w:rsidRDefault="00D979DD">
            <w:pPr>
              <w:spacing w:before="40" w:after="40"/>
              <w:rPr>
                <w:rFonts w:ascii="Arial" w:eastAsia="Arial" w:hAnsi="Arial" w:cs="Arial"/>
              </w:rPr>
            </w:pPr>
            <w:r w:rsidRPr="00A02428">
              <w:rPr>
                <w:rFonts w:ascii="Arial" w:eastAsia="Arial" w:hAnsi="Arial" w:cs="Arial"/>
              </w:rPr>
              <w:t>Color</w:t>
            </w:r>
          </w:p>
        </w:tc>
        <w:tc>
          <w:tcPr>
            <w:tcW w:w="2220" w:type="dxa"/>
          </w:tcPr>
          <w:p w14:paraId="0D4809A5" w14:textId="77777777" w:rsidR="00DA595B" w:rsidRPr="00A02428" w:rsidRDefault="00D979DD">
            <w:pPr>
              <w:spacing w:before="40" w:after="40"/>
              <w:rPr>
                <w:rFonts w:ascii="Arial" w:eastAsia="Arial" w:hAnsi="Arial" w:cs="Arial"/>
              </w:rPr>
            </w:pPr>
            <w:r w:rsidRPr="00A02428">
              <w:rPr>
                <w:rFonts w:ascii="Arial" w:eastAsia="Arial" w:hAnsi="Arial" w:cs="Arial"/>
              </w:rPr>
              <w:t>Total Solids</w:t>
            </w:r>
          </w:p>
        </w:tc>
        <w:tc>
          <w:tcPr>
            <w:tcW w:w="2220" w:type="dxa"/>
          </w:tcPr>
          <w:p w14:paraId="1FA6A84E" w14:textId="77777777" w:rsidR="00DA595B" w:rsidRPr="00A02428" w:rsidRDefault="00D979DD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 w:rsidRPr="00A02428">
              <w:rPr>
                <w:rFonts w:ascii="Arial" w:eastAsia="Arial" w:hAnsi="Arial" w:cs="Arial"/>
              </w:rPr>
              <w:t>Orthophosphorus</w:t>
            </w:r>
          </w:p>
        </w:tc>
        <w:tc>
          <w:tcPr>
            <w:tcW w:w="3630" w:type="dxa"/>
            <w:tcBorders>
              <w:right w:val="single" w:sz="4" w:space="0" w:color="000000"/>
            </w:tcBorders>
          </w:tcPr>
          <w:p w14:paraId="57937600" w14:textId="77777777" w:rsidR="00DA595B" w:rsidRPr="00A02428" w:rsidRDefault="00D979DD">
            <w:pPr>
              <w:spacing w:before="40" w:after="40"/>
              <w:rPr>
                <w:rFonts w:ascii="Arial" w:hAnsi="Arial" w:cs="Arial"/>
              </w:rPr>
            </w:pPr>
            <w:r w:rsidRPr="00A02428">
              <w:rPr>
                <w:rFonts w:ascii="Arial" w:eastAsia="Arial" w:hAnsi="Arial" w:cs="Arial"/>
                <w:sz w:val="22"/>
                <w:szCs w:val="22"/>
              </w:rPr>
              <w:t>MPN</w:t>
            </w:r>
          </w:p>
        </w:tc>
      </w:tr>
      <w:tr w:rsidR="00DA595B" w:rsidRPr="00A02428" w14:paraId="26E7A491" w14:textId="77777777">
        <w:tc>
          <w:tcPr>
            <w:tcW w:w="2700" w:type="dxa"/>
            <w:tcBorders>
              <w:left w:val="single" w:sz="4" w:space="0" w:color="000000"/>
            </w:tcBorders>
          </w:tcPr>
          <w:p w14:paraId="04C50452" w14:textId="77777777" w:rsidR="00DA595B" w:rsidRPr="00A02428" w:rsidRDefault="00D979DD">
            <w:pPr>
              <w:spacing w:before="40" w:after="40"/>
              <w:rPr>
                <w:rFonts w:ascii="Arial" w:eastAsia="Arial" w:hAnsi="Arial" w:cs="Arial"/>
              </w:rPr>
            </w:pPr>
            <w:r w:rsidRPr="00A02428">
              <w:rPr>
                <w:rFonts w:ascii="Arial" w:eastAsia="Arial" w:hAnsi="Arial" w:cs="Arial"/>
              </w:rPr>
              <w:t>Volatile Solids</w:t>
            </w:r>
          </w:p>
        </w:tc>
        <w:tc>
          <w:tcPr>
            <w:tcW w:w="2220" w:type="dxa"/>
          </w:tcPr>
          <w:p w14:paraId="1543723E" w14:textId="77777777" w:rsidR="00DA595B" w:rsidRPr="00A02428" w:rsidRDefault="00D979DD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 w:rsidRPr="00A02428">
              <w:rPr>
                <w:rFonts w:ascii="Arial" w:eastAsia="Arial" w:hAnsi="Arial" w:cs="Arial"/>
              </w:rPr>
              <w:t>Nitrate/Nitrite</w:t>
            </w:r>
          </w:p>
        </w:tc>
        <w:tc>
          <w:tcPr>
            <w:tcW w:w="2220" w:type="dxa"/>
          </w:tcPr>
          <w:p w14:paraId="57826DB1" w14:textId="77777777" w:rsidR="00DA595B" w:rsidRPr="00A02428" w:rsidRDefault="00D979DD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 w:rsidRPr="00A02428">
              <w:rPr>
                <w:rFonts w:ascii="Arial" w:eastAsia="Arial" w:hAnsi="Arial" w:cs="Arial"/>
                <w:sz w:val="22"/>
                <w:szCs w:val="22"/>
              </w:rPr>
              <w:t>Fecal Coliforms</w:t>
            </w:r>
          </w:p>
        </w:tc>
        <w:tc>
          <w:tcPr>
            <w:tcW w:w="3630" w:type="dxa"/>
            <w:tcBorders>
              <w:right w:val="single" w:sz="4" w:space="0" w:color="000000"/>
            </w:tcBorders>
          </w:tcPr>
          <w:p w14:paraId="41B70FD8" w14:textId="77777777" w:rsidR="00DA595B" w:rsidRPr="00A02428" w:rsidRDefault="00D979DD">
            <w:pPr>
              <w:spacing w:before="40" w:after="40"/>
              <w:rPr>
                <w:rFonts w:ascii="Arial" w:hAnsi="Arial" w:cs="Arial"/>
              </w:rPr>
            </w:pPr>
            <w:r w:rsidRPr="00A02428">
              <w:rPr>
                <w:rFonts w:ascii="Arial" w:eastAsia="Arial" w:hAnsi="Arial" w:cs="Arial"/>
                <w:sz w:val="22"/>
                <w:szCs w:val="22"/>
              </w:rPr>
              <w:t>E. coli (EPA1603)</w:t>
            </w:r>
          </w:p>
        </w:tc>
      </w:tr>
      <w:tr w:rsidR="00DA595B" w:rsidRPr="00A02428" w14:paraId="0E621707" w14:textId="77777777">
        <w:tc>
          <w:tcPr>
            <w:tcW w:w="2700" w:type="dxa"/>
            <w:tcBorders>
              <w:left w:val="single" w:sz="4" w:space="0" w:color="000000"/>
            </w:tcBorders>
          </w:tcPr>
          <w:p w14:paraId="1FA11303" w14:textId="77777777" w:rsidR="00DA595B" w:rsidRPr="00A02428" w:rsidRDefault="00D979DD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 w:rsidRPr="00A02428">
              <w:rPr>
                <w:rFonts w:ascii="Arial" w:eastAsia="Arial" w:hAnsi="Arial" w:cs="Arial"/>
                <w:sz w:val="22"/>
                <w:szCs w:val="22"/>
              </w:rPr>
              <w:t>Bactericidal Ratio</w:t>
            </w:r>
          </w:p>
        </w:tc>
        <w:tc>
          <w:tcPr>
            <w:tcW w:w="2220" w:type="dxa"/>
          </w:tcPr>
          <w:p w14:paraId="016326BF" w14:textId="77777777" w:rsidR="00DA595B" w:rsidRPr="00A02428" w:rsidRDefault="00D979DD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 w:rsidRPr="00A02428">
              <w:rPr>
                <w:rFonts w:ascii="Arial" w:eastAsia="Arial" w:hAnsi="Arial" w:cs="Arial"/>
                <w:sz w:val="22"/>
                <w:szCs w:val="22"/>
              </w:rPr>
              <w:t>Inhibitory Ratio</w:t>
            </w:r>
          </w:p>
        </w:tc>
        <w:tc>
          <w:tcPr>
            <w:tcW w:w="2220" w:type="dxa"/>
          </w:tcPr>
          <w:p w14:paraId="53D219E5" w14:textId="77777777" w:rsidR="00DA595B" w:rsidRPr="00A02428" w:rsidRDefault="0094521C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 w:rsidRPr="00A02428">
              <w:rPr>
                <w:rFonts w:ascii="Arial" w:eastAsia="Arial" w:hAnsi="Arial" w:cs="Arial"/>
                <w:sz w:val="22"/>
                <w:szCs w:val="22"/>
              </w:rPr>
              <w:t>Cyanides</w:t>
            </w:r>
          </w:p>
        </w:tc>
        <w:tc>
          <w:tcPr>
            <w:tcW w:w="3630" w:type="dxa"/>
            <w:tcBorders>
              <w:right w:val="single" w:sz="4" w:space="0" w:color="000000"/>
            </w:tcBorders>
          </w:tcPr>
          <w:p w14:paraId="3E383BFC" w14:textId="51FADA2F" w:rsidR="00DA595B" w:rsidRPr="00A02428" w:rsidRDefault="00B45ED3">
            <w:pPr>
              <w:spacing w:before="40" w:after="40"/>
              <w:rPr>
                <w:rFonts w:ascii="Arial" w:hAnsi="Arial" w:cs="Arial"/>
              </w:rPr>
            </w:pPr>
            <w:r w:rsidRPr="00A02428">
              <w:rPr>
                <w:rFonts w:ascii="Arial" w:eastAsia="Arial" w:hAnsi="Arial" w:cs="Arial"/>
                <w:sz w:val="22"/>
                <w:szCs w:val="22"/>
              </w:rPr>
              <w:t xml:space="preserve">Ion Chromatography </w:t>
            </w:r>
          </w:p>
        </w:tc>
      </w:tr>
      <w:tr w:rsidR="00DA595B" w:rsidRPr="00A02428" w14:paraId="663D3D5F" w14:textId="77777777">
        <w:tc>
          <w:tcPr>
            <w:tcW w:w="2700" w:type="dxa"/>
            <w:tcBorders>
              <w:left w:val="single" w:sz="4" w:space="0" w:color="000000"/>
            </w:tcBorders>
          </w:tcPr>
          <w:p w14:paraId="641A3145" w14:textId="77777777" w:rsidR="00DA595B" w:rsidRPr="00A02428" w:rsidRDefault="0094521C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 w:rsidRPr="00A02428">
              <w:rPr>
                <w:rFonts w:ascii="Arial" w:eastAsia="Arial" w:hAnsi="Arial" w:cs="Arial"/>
                <w:sz w:val="22"/>
                <w:szCs w:val="22"/>
              </w:rPr>
              <w:t>Liquid Scintillation</w:t>
            </w:r>
          </w:p>
        </w:tc>
        <w:tc>
          <w:tcPr>
            <w:tcW w:w="2220" w:type="dxa"/>
          </w:tcPr>
          <w:p w14:paraId="5BE11A14" w14:textId="77777777" w:rsidR="00DA595B" w:rsidRPr="00A02428" w:rsidRDefault="0094521C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 w:rsidRPr="00A02428">
              <w:rPr>
                <w:rFonts w:ascii="Arial" w:eastAsia="Arial" w:hAnsi="Arial" w:cs="Arial"/>
                <w:sz w:val="22"/>
                <w:szCs w:val="22"/>
              </w:rPr>
              <w:t>Gamma Spectrometry</w:t>
            </w:r>
          </w:p>
        </w:tc>
        <w:tc>
          <w:tcPr>
            <w:tcW w:w="2220" w:type="dxa"/>
          </w:tcPr>
          <w:p w14:paraId="65B24E53" w14:textId="77777777" w:rsidR="00DA595B" w:rsidRPr="00A02428" w:rsidRDefault="00D979DD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 w:rsidRPr="00A02428">
              <w:rPr>
                <w:rFonts w:ascii="Arial" w:eastAsia="Arial" w:hAnsi="Arial" w:cs="Arial"/>
                <w:sz w:val="22"/>
                <w:szCs w:val="22"/>
              </w:rPr>
              <w:t>Enteropluri test</w:t>
            </w:r>
          </w:p>
        </w:tc>
        <w:tc>
          <w:tcPr>
            <w:tcW w:w="3630" w:type="dxa"/>
            <w:tcBorders>
              <w:right w:val="single" w:sz="4" w:space="0" w:color="000000"/>
            </w:tcBorders>
          </w:tcPr>
          <w:p w14:paraId="0473B6EC" w14:textId="77777777" w:rsidR="00DA595B" w:rsidRPr="00A02428" w:rsidRDefault="00D979DD">
            <w:pPr>
              <w:spacing w:before="40" w:after="40"/>
              <w:rPr>
                <w:rFonts w:ascii="Arial" w:hAnsi="Arial" w:cs="Arial"/>
              </w:rPr>
            </w:pPr>
            <w:r w:rsidRPr="00A02428">
              <w:rPr>
                <w:rFonts w:ascii="Arial" w:eastAsia="Arial" w:hAnsi="Arial" w:cs="Arial"/>
                <w:sz w:val="22"/>
                <w:szCs w:val="22"/>
              </w:rPr>
              <w:t>Student t-test</w:t>
            </w:r>
          </w:p>
        </w:tc>
      </w:tr>
      <w:tr w:rsidR="00DA595B" w:rsidRPr="00A02428" w14:paraId="32E29730" w14:textId="77777777">
        <w:tc>
          <w:tcPr>
            <w:tcW w:w="2700" w:type="dxa"/>
            <w:tcBorders>
              <w:left w:val="single" w:sz="4" w:space="0" w:color="000000"/>
            </w:tcBorders>
          </w:tcPr>
          <w:p w14:paraId="566843D8" w14:textId="77777777" w:rsidR="00DA595B" w:rsidRPr="00A02428" w:rsidRDefault="00D979DD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 w:rsidRPr="00A02428">
              <w:rPr>
                <w:rFonts w:ascii="Arial" w:eastAsia="Arial" w:hAnsi="Arial" w:cs="Arial"/>
                <w:sz w:val="22"/>
                <w:szCs w:val="22"/>
              </w:rPr>
              <w:t>Microscopic assay of protozoans</w:t>
            </w:r>
          </w:p>
        </w:tc>
        <w:tc>
          <w:tcPr>
            <w:tcW w:w="2220" w:type="dxa"/>
          </w:tcPr>
          <w:p w14:paraId="78FFA99B" w14:textId="77777777" w:rsidR="00DA595B" w:rsidRPr="00A02428" w:rsidRDefault="00BA5879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 w:rsidRPr="00A02428">
              <w:rPr>
                <w:rFonts w:ascii="Arial" w:eastAsia="Arial" w:hAnsi="Arial" w:cs="Arial"/>
                <w:sz w:val="22"/>
                <w:szCs w:val="22"/>
              </w:rPr>
              <w:t>Alpha Spectrometry</w:t>
            </w:r>
          </w:p>
        </w:tc>
        <w:tc>
          <w:tcPr>
            <w:tcW w:w="2220" w:type="dxa"/>
          </w:tcPr>
          <w:p w14:paraId="031A8DFB" w14:textId="77777777" w:rsidR="00DA595B" w:rsidRPr="00A02428" w:rsidRDefault="00D979DD">
            <w:pPr>
              <w:spacing w:before="40" w:after="40"/>
              <w:rPr>
                <w:rFonts w:ascii="Arial" w:eastAsia="Arial" w:hAnsi="Arial" w:cs="Arial"/>
              </w:rPr>
            </w:pPr>
            <w:r w:rsidRPr="00A02428">
              <w:rPr>
                <w:rFonts w:ascii="Arial" w:eastAsia="Arial" w:hAnsi="Arial" w:cs="Arial"/>
                <w:sz w:val="22"/>
                <w:szCs w:val="22"/>
              </w:rPr>
              <w:t>Heterotrophic Plate Count</w:t>
            </w:r>
          </w:p>
        </w:tc>
        <w:tc>
          <w:tcPr>
            <w:tcW w:w="3630" w:type="dxa"/>
            <w:tcBorders>
              <w:right w:val="single" w:sz="4" w:space="0" w:color="000000"/>
            </w:tcBorders>
          </w:tcPr>
          <w:p w14:paraId="2CC5949A" w14:textId="77777777" w:rsidR="00DA595B" w:rsidRPr="00A02428" w:rsidRDefault="00D979DD">
            <w:pPr>
              <w:spacing w:before="40" w:after="40"/>
              <w:rPr>
                <w:rFonts w:ascii="Arial" w:hAnsi="Arial" w:cs="Arial"/>
              </w:rPr>
            </w:pPr>
            <w:r w:rsidRPr="00A02428">
              <w:rPr>
                <w:rFonts w:ascii="Arial" w:eastAsia="Arial" w:hAnsi="Arial" w:cs="Arial"/>
              </w:rPr>
              <w:t>Total Dissolved Solids</w:t>
            </w:r>
          </w:p>
        </w:tc>
      </w:tr>
      <w:tr w:rsidR="00DA595B" w:rsidRPr="00A02428" w14:paraId="607BA695" w14:textId="77777777">
        <w:trPr>
          <w:trHeight w:val="660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14:paraId="39CEE29B" w14:textId="77777777" w:rsidR="00DA595B" w:rsidRPr="00A02428" w:rsidRDefault="00D979DD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 w:rsidRPr="00A02428">
              <w:rPr>
                <w:rFonts w:ascii="Arial" w:eastAsia="Arial" w:hAnsi="Arial" w:cs="Arial"/>
                <w:sz w:val="22"/>
                <w:szCs w:val="22"/>
              </w:rPr>
              <w:t>Fecal confirmations using multi-tube fermentation</w:t>
            </w:r>
          </w:p>
        </w:tc>
        <w:tc>
          <w:tcPr>
            <w:tcW w:w="2220" w:type="dxa"/>
            <w:tcBorders>
              <w:bottom w:val="single" w:sz="4" w:space="0" w:color="000000"/>
            </w:tcBorders>
          </w:tcPr>
          <w:p w14:paraId="50D829CD" w14:textId="77777777" w:rsidR="00DA595B" w:rsidRPr="00A02428" w:rsidRDefault="00D979DD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 w:rsidRPr="00A02428">
              <w:rPr>
                <w:rFonts w:ascii="Arial" w:eastAsia="Arial" w:hAnsi="Arial" w:cs="Arial"/>
                <w:sz w:val="22"/>
                <w:szCs w:val="22"/>
              </w:rPr>
              <w:t xml:space="preserve">In-house media preparation </w:t>
            </w:r>
          </w:p>
        </w:tc>
        <w:tc>
          <w:tcPr>
            <w:tcW w:w="2220" w:type="dxa"/>
            <w:tcBorders>
              <w:bottom w:val="single" w:sz="4" w:space="0" w:color="000000"/>
            </w:tcBorders>
          </w:tcPr>
          <w:p w14:paraId="0FC880FB" w14:textId="77777777" w:rsidR="00DA595B" w:rsidRPr="00A02428" w:rsidRDefault="00D979DD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 w:rsidRPr="00A02428">
              <w:rPr>
                <w:rFonts w:ascii="Arial" w:eastAsia="Arial" w:hAnsi="Arial" w:cs="Arial"/>
                <w:sz w:val="22"/>
                <w:szCs w:val="22"/>
              </w:rPr>
              <w:t>Total Soluble Solids</w:t>
            </w:r>
          </w:p>
        </w:tc>
        <w:tc>
          <w:tcPr>
            <w:tcW w:w="3630" w:type="dxa"/>
            <w:tcBorders>
              <w:bottom w:val="single" w:sz="4" w:space="0" w:color="000000"/>
              <w:right w:val="single" w:sz="4" w:space="0" w:color="000000"/>
            </w:tcBorders>
          </w:tcPr>
          <w:p w14:paraId="1A08D90E" w14:textId="77777777" w:rsidR="00DA595B" w:rsidRPr="00A02428" w:rsidRDefault="00D979DD">
            <w:pPr>
              <w:spacing w:before="40" w:after="40"/>
              <w:rPr>
                <w:rFonts w:ascii="Arial" w:hAnsi="Arial" w:cs="Arial"/>
              </w:rPr>
            </w:pPr>
            <w:r w:rsidRPr="00A02428">
              <w:rPr>
                <w:rFonts w:ascii="Arial" w:eastAsia="Arial" w:hAnsi="Arial" w:cs="Arial"/>
                <w:sz w:val="22"/>
                <w:szCs w:val="22"/>
              </w:rPr>
              <w:t>Volatile Organic acid distillation</w:t>
            </w:r>
          </w:p>
        </w:tc>
      </w:tr>
    </w:tbl>
    <w:p w14:paraId="02B27A53" w14:textId="77777777" w:rsidR="00DA595B" w:rsidRDefault="00DA595B">
      <w:pPr>
        <w:rPr>
          <w:rFonts w:ascii="Arial" w:eastAsia="Arial" w:hAnsi="Arial" w:cs="Arial"/>
          <w:sz w:val="22"/>
          <w:szCs w:val="22"/>
        </w:rPr>
      </w:pPr>
    </w:p>
    <w:p w14:paraId="27702FB3" w14:textId="77777777" w:rsidR="00ED41D5" w:rsidRDefault="00ED41D5" w:rsidP="00B45ED3">
      <w:pPr>
        <w:rPr>
          <w:rFonts w:ascii="Arial" w:eastAsia="Arial" w:hAnsi="Arial" w:cs="Arial"/>
          <w:b/>
          <w:u w:val="single"/>
        </w:rPr>
      </w:pPr>
    </w:p>
    <w:p w14:paraId="15E2B827" w14:textId="77777777" w:rsidR="00ED41D5" w:rsidRDefault="00ED41D5">
      <w:pPr>
        <w:ind w:left="-1440"/>
        <w:jc w:val="center"/>
        <w:rPr>
          <w:rFonts w:ascii="Arial" w:eastAsia="Arial" w:hAnsi="Arial" w:cs="Arial"/>
          <w:b/>
          <w:u w:val="single"/>
        </w:rPr>
      </w:pPr>
    </w:p>
    <w:p w14:paraId="35BF66A4" w14:textId="77777777" w:rsidR="00DA595B" w:rsidRDefault="00D979DD">
      <w:pPr>
        <w:ind w:left="-144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Career Highlights</w:t>
      </w:r>
    </w:p>
    <w:p w14:paraId="0AD17D72" w14:textId="77777777" w:rsidR="00DA595B" w:rsidRDefault="00DA595B">
      <w:pPr>
        <w:jc w:val="center"/>
        <w:rPr>
          <w:rFonts w:ascii="Arial" w:eastAsia="Arial" w:hAnsi="Arial" w:cs="Arial"/>
        </w:rPr>
      </w:pPr>
    </w:p>
    <w:p w14:paraId="0257C79E" w14:textId="32C0A8A0" w:rsidR="00A02428" w:rsidRPr="00A02428" w:rsidRDefault="006D65EB" w:rsidP="00A024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 w:rsidRPr="00A02428">
        <w:rPr>
          <w:rFonts w:ascii="Arial" w:eastAsia="Arial" w:hAnsi="Arial" w:cs="Arial"/>
          <w:color w:val="000000"/>
        </w:rPr>
        <w:t>17</w:t>
      </w:r>
      <w:r w:rsidR="00D979DD" w:rsidRPr="00A02428">
        <w:rPr>
          <w:rFonts w:ascii="Arial" w:eastAsia="Arial" w:hAnsi="Arial" w:cs="Arial"/>
          <w:color w:val="000000"/>
        </w:rPr>
        <w:t xml:space="preserve"> years of experience in</w:t>
      </w:r>
      <w:r w:rsidR="006F78BA" w:rsidRPr="00A02428">
        <w:rPr>
          <w:rFonts w:ascii="Arial" w:eastAsia="Arial" w:hAnsi="Arial" w:cs="Arial"/>
          <w:color w:val="000000"/>
        </w:rPr>
        <w:t xml:space="preserve"> Analytical </w:t>
      </w:r>
      <w:r w:rsidRPr="00A02428">
        <w:rPr>
          <w:rFonts w:ascii="Arial" w:eastAsia="Arial" w:hAnsi="Arial" w:cs="Arial"/>
          <w:color w:val="000000"/>
        </w:rPr>
        <w:t>Chemistry</w:t>
      </w:r>
    </w:p>
    <w:p w14:paraId="2411E0C3" w14:textId="77777777" w:rsidR="00A02428" w:rsidRPr="00A02428" w:rsidRDefault="00A02428" w:rsidP="00A0242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hAnsi="Arial" w:cs="Arial"/>
          <w:color w:val="000000"/>
        </w:rPr>
      </w:pPr>
    </w:p>
    <w:p w14:paraId="7CBD7390" w14:textId="67B3C3EC" w:rsidR="00A02428" w:rsidRPr="00A02428" w:rsidRDefault="00A02428" w:rsidP="00A024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 w:rsidRPr="00A02428">
        <w:rPr>
          <w:rFonts w:ascii="Arial" w:hAnsi="Arial" w:cs="Arial"/>
          <w:color w:val="000000"/>
        </w:rPr>
        <w:t xml:space="preserve">Over 3 </w:t>
      </w:r>
      <w:proofErr w:type="spellStart"/>
      <w:r w:rsidRPr="00A02428">
        <w:rPr>
          <w:rFonts w:ascii="Arial" w:hAnsi="Arial" w:cs="Arial"/>
          <w:color w:val="000000"/>
        </w:rPr>
        <w:t>years experience</w:t>
      </w:r>
      <w:proofErr w:type="spellEnd"/>
      <w:r w:rsidRPr="00A02428">
        <w:rPr>
          <w:rFonts w:ascii="Arial" w:hAnsi="Arial" w:cs="Arial"/>
          <w:color w:val="000000"/>
        </w:rPr>
        <w:t xml:space="preserve"> working closely with highly irradiated materials</w:t>
      </w:r>
    </w:p>
    <w:p w14:paraId="015575D0" w14:textId="77777777" w:rsidR="006D65EB" w:rsidRPr="00A02428" w:rsidRDefault="006D65EB" w:rsidP="006D65E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66FBE3AB" w14:textId="7A3DFF7A" w:rsidR="006D65EB" w:rsidRPr="00A02428" w:rsidRDefault="006D65E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 w:rsidRPr="00A02428">
        <w:rPr>
          <w:rFonts w:ascii="Arial" w:hAnsi="Arial" w:cs="Arial"/>
          <w:color w:val="000000"/>
        </w:rPr>
        <w:t xml:space="preserve">Member of the American Chemical Society </w:t>
      </w:r>
    </w:p>
    <w:p w14:paraId="49AE9DEF" w14:textId="77777777" w:rsidR="00DA595B" w:rsidRPr="00A02428" w:rsidRDefault="00DA595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hAnsi="Arial" w:cs="Arial"/>
          <w:color w:val="000000"/>
        </w:rPr>
      </w:pPr>
    </w:p>
    <w:p w14:paraId="4AEDB22A" w14:textId="63D7BDB5" w:rsidR="00DA595B" w:rsidRPr="00A02428" w:rsidRDefault="00D979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 w:rsidRPr="00A02428">
        <w:rPr>
          <w:rFonts w:ascii="Arial" w:eastAsia="Arial" w:hAnsi="Arial" w:cs="Arial"/>
          <w:color w:val="000000"/>
        </w:rPr>
        <w:t xml:space="preserve"> </w:t>
      </w:r>
      <w:r w:rsidR="008C429F" w:rsidRPr="00A02428">
        <w:rPr>
          <w:rFonts w:ascii="Arial" w:eastAsia="Arial" w:hAnsi="Arial" w:cs="Arial"/>
          <w:color w:val="000000"/>
        </w:rPr>
        <w:t>Ex</w:t>
      </w:r>
      <w:r w:rsidRPr="00A02428">
        <w:rPr>
          <w:rFonts w:ascii="Arial" w:eastAsia="Arial" w:hAnsi="Arial" w:cs="Arial"/>
          <w:color w:val="000000"/>
        </w:rPr>
        <w:t>perience in</w:t>
      </w:r>
      <w:r w:rsidR="003254BE" w:rsidRPr="00A02428">
        <w:rPr>
          <w:rFonts w:ascii="Arial" w:eastAsia="Arial" w:hAnsi="Arial" w:cs="Arial"/>
          <w:color w:val="000000"/>
        </w:rPr>
        <w:t xml:space="preserve"> metals and nuclear</w:t>
      </w:r>
      <w:r w:rsidRPr="00A02428">
        <w:rPr>
          <w:rFonts w:ascii="Arial" w:eastAsia="Arial" w:hAnsi="Arial" w:cs="Arial"/>
          <w:color w:val="000000"/>
        </w:rPr>
        <w:t xml:space="preserve"> analysis using</w:t>
      </w:r>
      <w:r w:rsidR="008C429F" w:rsidRPr="00A02428">
        <w:rPr>
          <w:rFonts w:ascii="Arial" w:eastAsia="Arial" w:hAnsi="Arial" w:cs="Arial"/>
          <w:color w:val="000000"/>
        </w:rPr>
        <w:t xml:space="preserve"> HPIC,</w:t>
      </w:r>
      <w:r w:rsidRPr="00A02428">
        <w:rPr>
          <w:rFonts w:ascii="Arial" w:eastAsia="Arial" w:hAnsi="Arial" w:cs="Arial"/>
          <w:color w:val="000000"/>
        </w:rPr>
        <w:t xml:space="preserve"> </w:t>
      </w:r>
      <w:r w:rsidR="003254BE" w:rsidRPr="00A02428">
        <w:rPr>
          <w:rFonts w:ascii="Arial" w:eastAsia="Arial" w:hAnsi="Arial" w:cs="Arial"/>
          <w:color w:val="000000"/>
        </w:rPr>
        <w:t>ICP-OES</w:t>
      </w:r>
      <w:r w:rsidR="00C83909" w:rsidRPr="00A02428">
        <w:rPr>
          <w:rFonts w:ascii="Arial" w:eastAsia="Arial" w:hAnsi="Arial" w:cs="Arial"/>
          <w:color w:val="000000"/>
        </w:rPr>
        <w:t>,</w:t>
      </w:r>
      <w:r w:rsidR="003254BE" w:rsidRPr="00A02428">
        <w:rPr>
          <w:rFonts w:ascii="Arial" w:eastAsia="Arial" w:hAnsi="Arial" w:cs="Arial"/>
          <w:color w:val="000000"/>
        </w:rPr>
        <w:t xml:space="preserve"> ICP-MS </w:t>
      </w:r>
      <w:r w:rsidRPr="00A02428">
        <w:rPr>
          <w:rFonts w:ascii="Arial" w:eastAsia="Arial" w:hAnsi="Arial" w:cs="Arial"/>
          <w:color w:val="000000"/>
        </w:rPr>
        <w:t>and Flame AA</w:t>
      </w:r>
    </w:p>
    <w:p w14:paraId="1BD8D505" w14:textId="77777777" w:rsidR="00DA595B" w:rsidRPr="00A02428" w:rsidRDefault="00DA595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6870D989" w14:textId="087F85CE" w:rsidR="00DA595B" w:rsidRPr="00A02428" w:rsidRDefault="00D979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 w:rsidRPr="00A02428">
        <w:rPr>
          <w:rFonts w:ascii="Arial" w:eastAsia="Arial" w:hAnsi="Arial" w:cs="Arial"/>
          <w:color w:val="000000"/>
        </w:rPr>
        <w:t xml:space="preserve">Eleven years supervising microbiology </w:t>
      </w:r>
      <w:r w:rsidR="004619CB">
        <w:rPr>
          <w:rFonts w:ascii="Arial" w:eastAsia="Arial" w:hAnsi="Arial" w:cs="Arial"/>
          <w:color w:val="000000"/>
        </w:rPr>
        <w:t>section</w:t>
      </w:r>
    </w:p>
    <w:p w14:paraId="4C5649DD" w14:textId="77777777" w:rsidR="00DA595B" w:rsidRPr="00A02428" w:rsidRDefault="00DA595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255C8F1C" w14:textId="77777777" w:rsidR="00DA595B" w:rsidRPr="00A02428" w:rsidRDefault="00D979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 w:rsidRPr="00A02428">
        <w:rPr>
          <w:rFonts w:ascii="Arial" w:eastAsia="Arial" w:hAnsi="Arial" w:cs="Arial"/>
          <w:color w:val="000000"/>
        </w:rPr>
        <w:t>One year of experience in graduate level microbial genetics laboratory.</w:t>
      </w:r>
    </w:p>
    <w:p w14:paraId="6AEAE742" w14:textId="77777777" w:rsidR="00DA595B" w:rsidRPr="00A02428" w:rsidRDefault="00DA595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50B6B0C2" w14:textId="03AD13EC" w:rsidR="00DA595B" w:rsidRPr="00A02428" w:rsidRDefault="00D979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 w:rsidRPr="00A02428">
        <w:rPr>
          <w:rFonts w:ascii="Arial" w:eastAsia="Arial" w:hAnsi="Arial" w:cs="Arial"/>
          <w:color w:val="000000"/>
        </w:rPr>
        <w:t xml:space="preserve">Trained and compliant with all requirements for GMP, GLP, EPA, USP, and FCC regulated </w:t>
      </w:r>
      <w:r w:rsidR="00BD5D2F">
        <w:rPr>
          <w:rFonts w:ascii="Arial" w:eastAsia="Arial" w:hAnsi="Arial" w:cs="Arial"/>
          <w:color w:val="000000"/>
        </w:rPr>
        <w:t>analysis</w:t>
      </w:r>
      <w:r w:rsidRPr="00A02428">
        <w:rPr>
          <w:rFonts w:ascii="Arial" w:eastAsia="Arial" w:hAnsi="Arial" w:cs="Arial"/>
          <w:color w:val="000000"/>
        </w:rPr>
        <w:t>.</w:t>
      </w:r>
    </w:p>
    <w:p w14:paraId="0BA7DDF8" w14:textId="77777777" w:rsidR="00DA595B" w:rsidRPr="00A02428" w:rsidRDefault="00DA595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41FB1E41" w14:textId="35B961A1" w:rsidR="00DA595B" w:rsidRPr="00A02428" w:rsidRDefault="00E622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>Proficient</w:t>
      </w:r>
      <w:r w:rsidR="00D979DD" w:rsidRPr="00A02428">
        <w:rPr>
          <w:rFonts w:ascii="Arial" w:eastAsia="Arial" w:hAnsi="Arial" w:cs="Arial"/>
        </w:rPr>
        <w:t xml:space="preserve"> with</w:t>
      </w:r>
      <w:r w:rsidR="00D979DD" w:rsidRPr="00A02428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 w:rsidR="00D979DD" w:rsidRPr="00A02428">
        <w:rPr>
          <w:rFonts w:ascii="Arial" w:eastAsia="Arial" w:hAnsi="Arial" w:cs="Arial"/>
          <w:color w:val="000000"/>
        </w:rPr>
        <w:t xml:space="preserve">echnical Writing and </w:t>
      </w:r>
      <w:r>
        <w:rPr>
          <w:rFonts w:ascii="Arial" w:eastAsia="Arial" w:hAnsi="Arial" w:cs="Arial"/>
          <w:color w:val="000000"/>
        </w:rPr>
        <w:t>p</w:t>
      </w:r>
      <w:r w:rsidR="00D979DD" w:rsidRPr="00A02428">
        <w:rPr>
          <w:rFonts w:ascii="Arial" w:eastAsia="Arial" w:hAnsi="Arial" w:cs="Arial"/>
          <w:color w:val="000000"/>
        </w:rPr>
        <w:t>rofessional correspondence.</w:t>
      </w:r>
    </w:p>
    <w:p w14:paraId="59C46F11" w14:textId="77777777" w:rsidR="00DA595B" w:rsidRPr="00A02428" w:rsidRDefault="00DA595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5FE5B5A4" w14:textId="77777777" w:rsidR="00DA595B" w:rsidRPr="00A02428" w:rsidRDefault="00D979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 w:rsidRPr="00A02428">
        <w:rPr>
          <w:rFonts w:ascii="Arial" w:eastAsia="Arial" w:hAnsi="Arial" w:cs="Arial"/>
          <w:color w:val="000000"/>
        </w:rPr>
        <w:t>Extensive knowledge in general computer troubleshooting, software, instrumentation, and equipment installation.</w:t>
      </w:r>
    </w:p>
    <w:p w14:paraId="0A7645F3" w14:textId="77777777" w:rsidR="00D93EB5" w:rsidRPr="00A02428" w:rsidRDefault="00D93EB5" w:rsidP="00D93EB5">
      <w:pPr>
        <w:pStyle w:val="ListParagraph"/>
        <w:rPr>
          <w:rFonts w:ascii="Arial" w:hAnsi="Arial" w:cs="Arial"/>
          <w:color w:val="000000"/>
        </w:rPr>
      </w:pPr>
    </w:p>
    <w:p w14:paraId="766627EE" w14:textId="532AD6BE" w:rsidR="00D93EB5" w:rsidRPr="00A02428" w:rsidRDefault="00D93E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 w:rsidRPr="00A02428">
        <w:rPr>
          <w:rFonts w:ascii="Arial" w:hAnsi="Arial" w:cs="Arial"/>
          <w:color w:val="000000"/>
        </w:rPr>
        <w:t xml:space="preserve"> L</w:t>
      </w:r>
      <w:r w:rsidR="001B7943" w:rsidRPr="00A02428">
        <w:rPr>
          <w:rFonts w:ascii="Arial" w:hAnsi="Arial" w:cs="Arial"/>
          <w:color w:val="000000"/>
        </w:rPr>
        <w:t xml:space="preserve"> level</w:t>
      </w:r>
      <w:r w:rsidRPr="00A02428">
        <w:rPr>
          <w:rFonts w:ascii="Arial" w:hAnsi="Arial" w:cs="Arial"/>
          <w:color w:val="000000"/>
        </w:rPr>
        <w:t xml:space="preserve"> clearance </w:t>
      </w:r>
      <w:r w:rsidR="00E226A9" w:rsidRPr="00A02428">
        <w:rPr>
          <w:rFonts w:ascii="Arial" w:hAnsi="Arial" w:cs="Arial"/>
          <w:color w:val="000000"/>
        </w:rPr>
        <w:t xml:space="preserve">through the </w:t>
      </w:r>
      <w:r w:rsidR="00844A09" w:rsidRPr="00A02428">
        <w:rPr>
          <w:rFonts w:ascii="Arial" w:hAnsi="Arial" w:cs="Arial"/>
          <w:color w:val="000000"/>
        </w:rPr>
        <w:t xml:space="preserve">Department of Energy </w:t>
      </w:r>
    </w:p>
    <w:p w14:paraId="4816DF8E" w14:textId="77777777" w:rsidR="00DA595B" w:rsidRDefault="00DA595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DA595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2B9F0" w14:textId="77777777" w:rsidR="00BD48FD" w:rsidRDefault="00BD48FD">
      <w:r>
        <w:separator/>
      </w:r>
    </w:p>
  </w:endnote>
  <w:endnote w:type="continuationSeparator" w:id="0">
    <w:p w14:paraId="00CFF54A" w14:textId="77777777" w:rsidR="00BD48FD" w:rsidRDefault="00BD4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3E3A13" w14:textId="77777777" w:rsidR="00DA595B" w:rsidRDefault="00D979DD">
        <w:pPr>
          <w:pStyle w:val="Footer"/>
          <w:jc w:val="cen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46B695" w14:textId="77777777" w:rsidR="00DA595B" w:rsidRDefault="00DA59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75D6A" w14:textId="77777777" w:rsidR="00BD48FD" w:rsidRDefault="00BD48FD">
      <w:r>
        <w:separator/>
      </w:r>
    </w:p>
  </w:footnote>
  <w:footnote w:type="continuationSeparator" w:id="0">
    <w:p w14:paraId="742D7D32" w14:textId="77777777" w:rsidR="00BD48FD" w:rsidRDefault="00BD4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4CD1B" w14:textId="77777777" w:rsidR="00DA595B" w:rsidRDefault="00D979DD">
    <w:pPr>
      <w:pStyle w:val="Title"/>
      <w:ind w:left="-1440"/>
      <w:rPr>
        <w:sz w:val="32"/>
        <w:szCs w:val="32"/>
      </w:rPr>
    </w:pPr>
    <w:r>
      <w:rPr>
        <w:sz w:val="32"/>
        <w:szCs w:val="32"/>
      </w:rPr>
      <w:t>Matthew Warne</w:t>
    </w:r>
  </w:p>
  <w:p w14:paraId="465D66BD" w14:textId="77777777" w:rsidR="00DA595B" w:rsidRDefault="00D979DD">
    <w:pPr>
      <w:pStyle w:val="Title"/>
      <w:ind w:left="-1440"/>
      <w:rPr>
        <w:sz w:val="32"/>
        <w:szCs w:val="32"/>
      </w:rPr>
    </w:pPr>
    <w:r>
      <w:rPr>
        <w:sz w:val="32"/>
        <w:szCs w:val="32"/>
      </w:rPr>
      <w:t>(407) 310-9172</w:t>
    </w:r>
  </w:p>
  <w:p w14:paraId="083B4A03" w14:textId="77777777" w:rsidR="00DA595B" w:rsidRDefault="00000000">
    <w:pPr>
      <w:pStyle w:val="Title"/>
      <w:ind w:left="-1440"/>
      <w:rPr>
        <w:sz w:val="32"/>
        <w:szCs w:val="32"/>
      </w:rPr>
    </w:pPr>
    <w:hyperlink r:id="rId1" w:history="1">
      <w:r w:rsidR="00D979DD">
        <w:rPr>
          <w:color w:val="0000FF"/>
          <w:sz w:val="28"/>
          <w:szCs w:val="28"/>
          <w:u w:val="single"/>
        </w:rPr>
        <w:t>MatthewIWarne@gmail.com</w:t>
      </w:r>
    </w:hyperlink>
  </w:p>
  <w:p w14:paraId="65931766" w14:textId="77777777" w:rsidR="00DA595B" w:rsidRDefault="00DA59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012D0"/>
    <w:multiLevelType w:val="hybridMultilevel"/>
    <w:tmpl w:val="B7DACE3C"/>
    <w:lvl w:ilvl="0" w:tplc="FFFFFFFF">
      <w:numFmt w:val="bullet"/>
      <w:lvlText w:val="•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E7E7A"/>
    <w:multiLevelType w:val="hybridMultilevel"/>
    <w:tmpl w:val="A8149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04718"/>
    <w:multiLevelType w:val="hybridMultilevel"/>
    <w:tmpl w:val="6B761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F73B3"/>
    <w:multiLevelType w:val="multilevel"/>
    <w:tmpl w:val="BB4862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347559369">
    <w:abstractNumId w:val="2"/>
  </w:num>
  <w:num w:numId="2" w16cid:durableId="247275951">
    <w:abstractNumId w:val="1"/>
  </w:num>
  <w:num w:numId="3" w16cid:durableId="34502761">
    <w:abstractNumId w:val="3"/>
  </w:num>
  <w:num w:numId="4" w16cid:durableId="174998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hideGrammaticalErrors/>
  <w:proofState w:spelling="clean" w:grammar="clean"/>
  <w:defaultTabStop w:val="72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95B"/>
    <w:rsid w:val="00046D56"/>
    <w:rsid w:val="000E17EB"/>
    <w:rsid w:val="00123E67"/>
    <w:rsid w:val="0014396F"/>
    <w:rsid w:val="001441B2"/>
    <w:rsid w:val="00161A45"/>
    <w:rsid w:val="00190778"/>
    <w:rsid w:val="001B08C7"/>
    <w:rsid w:val="001B7943"/>
    <w:rsid w:val="001F0115"/>
    <w:rsid w:val="00206539"/>
    <w:rsid w:val="00221C89"/>
    <w:rsid w:val="00290DA4"/>
    <w:rsid w:val="002914E4"/>
    <w:rsid w:val="002940B3"/>
    <w:rsid w:val="002C3C81"/>
    <w:rsid w:val="002D0169"/>
    <w:rsid w:val="00313C47"/>
    <w:rsid w:val="003254BE"/>
    <w:rsid w:val="00332C48"/>
    <w:rsid w:val="00341226"/>
    <w:rsid w:val="00364BA7"/>
    <w:rsid w:val="003716B1"/>
    <w:rsid w:val="003B1540"/>
    <w:rsid w:val="003C213A"/>
    <w:rsid w:val="003D6004"/>
    <w:rsid w:val="003E64E8"/>
    <w:rsid w:val="003E6674"/>
    <w:rsid w:val="0042458B"/>
    <w:rsid w:val="004619CB"/>
    <w:rsid w:val="004A6DF6"/>
    <w:rsid w:val="004B36BA"/>
    <w:rsid w:val="00527805"/>
    <w:rsid w:val="00570328"/>
    <w:rsid w:val="005A19F2"/>
    <w:rsid w:val="005D0DBF"/>
    <w:rsid w:val="00617793"/>
    <w:rsid w:val="0068465C"/>
    <w:rsid w:val="006D65EB"/>
    <w:rsid w:val="006F1251"/>
    <w:rsid w:val="006F40A7"/>
    <w:rsid w:val="006F78BA"/>
    <w:rsid w:val="0071215E"/>
    <w:rsid w:val="0071235A"/>
    <w:rsid w:val="00774C3F"/>
    <w:rsid w:val="007B7B61"/>
    <w:rsid w:val="007E2E96"/>
    <w:rsid w:val="00816BDE"/>
    <w:rsid w:val="008258A3"/>
    <w:rsid w:val="00844A09"/>
    <w:rsid w:val="00895028"/>
    <w:rsid w:val="008B42F6"/>
    <w:rsid w:val="008C429F"/>
    <w:rsid w:val="008D6DD9"/>
    <w:rsid w:val="00916245"/>
    <w:rsid w:val="009163AA"/>
    <w:rsid w:val="0094521C"/>
    <w:rsid w:val="009736F9"/>
    <w:rsid w:val="0098383A"/>
    <w:rsid w:val="00993D75"/>
    <w:rsid w:val="00A02428"/>
    <w:rsid w:val="00A11D5C"/>
    <w:rsid w:val="00A838FD"/>
    <w:rsid w:val="00A9057C"/>
    <w:rsid w:val="00AA19F1"/>
    <w:rsid w:val="00AE3FC6"/>
    <w:rsid w:val="00AF5ED9"/>
    <w:rsid w:val="00B25178"/>
    <w:rsid w:val="00B45ED3"/>
    <w:rsid w:val="00BA0790"/>
    <w:rsid w:val="00BA25BB"/>
    <w:rsid w:val="00BA5879"/>
    <w:rsid w:val="00BD48FD"/>
    <w:rsid w:val="00BD5D2F"/>
    <w:rsid w:val="00C313A5"/>
    <w:rsid w:val="00C34D29"/>
    <w:rsid w:val="00C73049"/>
    <w:rsid w:val="00C81106"/>
    <w:rsid w:val="00C83909"/>
    <w:rsid w:val="00CA6D35"/>
    <w:rsid w:val="00CC1232"/>
    <w:rsid w:val="00D261CD"/>
    <w:rsid w:val="00D27993"/>
    <w:rsid w:val="00D92F2A"/>
    <w:rsid w:val="00D93EB5"/>
    <w:rsid w:val="00D979DD"/>
    <w:rsid w:val="00DA595B"/>
    <w:rsid w:val="00DB4178"/>
    <w:rsid w:val="00DC1330"/>
    <w:rsid w:val="00E226A9"/>
    <w:rsid w:val="00E62210"/>
    <w:rsid w:val="00ED41D5"/>
    <w:rsid w:val="00ED5860"/>
    <w:rsid w:val="00F529FA"/>
    <w:rsid w:val="00F56651"/>
    <w:rsid w:val="00F67891"/>
    <w:rsid w:val="00F8185D"/>
    <w:rsid w:val="00F8587F"/>
    <w:rsid w:val="00FB210D"/>
    <w:rsid w:val="00FB34D5"/>
    <w:rsid w:val="00FC2214"/>
    <w:rsid w:val="00FC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45F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uiPriority w:val="9"/>
    <w:unhideWhenUsed/>
    <w:qFormat/>
    <w:pPr>
      <w:keepNext/>
      <w:ind w:left="576" w:hanging="576"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</w:pPr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</w:pPr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36"/>
      <w:szCs w:val="36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tthewIWarn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2022-08-08T18:39:00Z</dcterms:created>
  <dcterms:modified xsi:type="dcterms:W3CDTF">2022-12-14T18:58:00Z</dcterms:modified>
  <cp:version>04.2000</cp:version>
</cp:coreProperties>
</file>