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E31E" w14:textId="77777777" w:rsidR="005821E4" w:rsidRDefault="00D3655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705344" behindDoc="0" locked="0" layoutInCell="1" hidden="0" allowOverlap="1" wp14:anchorId="58C4C570" wp14:editId="0FD72E82">
            <wp:simplePos x="0" y="0"/>
            <wp:positionH relativeFrom="column">
              <wp:posOffset>4936490</wp:posOffset>
            </wp:positionH>
            <wp:positionV relativeFrom="paragraph">
              <wp:posOffset>0</wp:posOffset>
            </wp:positionV>
            <wp:extent cx="78232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039" y="21185"/>
                <wp:lineTo x="21039" y="0"/>
                <wp:lineTo x="0" y="0"/>
              </wp:wrapPolygon>
            </wp:wrapThrough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 xml:space="preserve">   SeokJoon Yun</w:t>
      </w:r>
    </w:p>
    <w:p w14:paraId="5E0FEB03" w14:textId="7FF80694" w:rsidR="005821E4" w:rsidRDefault="00D3655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-Postdoctoral </w:t>
      </w:r>
      <w:r w:rsidR="00D5557E">
        <w:rPr>
          <w:rFonts w:ascii="Times New Roman" w:hAnsi="Times New Roman" w:cs="Times New Roman"/>
          <w:sz w:val="24"/>
        </w:rPr>
        <w:t>position in ORNL CNMS</w:t>
      </w:r>
      <w:r>
        <w:rPr>
          <w:rFonts w:ascii="Times New Roman" w:hAnsi="Times New Roman" w:cs="Times New Roman"/>
          <w:sz w:val="24"/>
        </w:rPr>
        <w:t>-</w:t>
      </w:r>
    </w:p>
    <w:p w14:paraId="23B7A842" w14:textId="77777777" w:rsidR="005821E4" w:rsidRDefault="005821E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C10FC19" w14:textId="77777777" w:rsidR="005821E4" w:rsidRDefault="00D3655F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Specialty</w:t>
      </w:r>
      <w:r>
        <w:rPr>
          <w:rFonts w:ascii="Times New Roman" w:hAnsi="Times New Roman" w:cs="Times New Roman"/>
          <w:sz w:val="22"/>
        </w:rPr>
        <w:t>: synthesis and modification of 2D materials by chemical vapor deposition (CVD)</w:t>
      </w:r>
    </w:p>
    <w:p w14:paraId="42A42D50" w14:textId="77777777" w:rsidR="005821E4" w:rsidRDefault="00D3655F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E-mail</w:t>
      </w:r>
      <w:r>
        <w:rPr>
          <w:rFonts w:ascii="Times New Roman" w:hAnsi="Times New Roman" w:cs="Times New Roman"/>
          <w:sz w:val="22"/>
        </w:rPr>
        <w:t>: Seokjoonyun1@gmail.com</w:t>
      </w:r>
    </w:p>
    <w:p w14:paraId="2F6B34EC" w14:textId="3D23D0CC" w:rsidR="005821E4" w:rsidRDefault="00D3655F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Mobile</w:t>
      </w:r>
      <w:r>
        <w:rPr>
          <w:rFonts w:ascii="Times New Roman" w:hAnsi="Times New Roman" w:cs="Times New Roman"/>
          <w:sz w:val="22"/>
        </w:rPr>
        <w:t>: +</w:t>
      </w:r>
      <w:r w:rsidR="00D5557E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-</w:t>
      </w:r>
      <w:r w:rsidR="00D5557E">
        <w:rPr>
          <w:rFonts w:ascii="Times New Roman" w:hAnsi="Times New Roman" w:cs="Times New Roman"/>
          <w:sz w:val="22"/>
        </w:rPr>
        <w:t>865</w:t>
      </w:r>
      <w:r>
        <w:rPr>
          <w:rFonts w:ascii="Times New Roman" w:hAnsi="Times New Roman" w:cs="Times New Roman"/>
          <w:sz w:val="22"/>
        </w:rPr>
        <w:t>-</w:t>
      </w:r>
      <w:r w:rsidR="00D5557E">
        <w:rPr>
          <w:rFonts w:ascii="Times New Roman" w:hAnsi="Times New Roman" w:cs="Times New Roman"/>
          <w:sz w:val="22"/>
        </w:rPr>
        <w:t>249</w:t>
      </w:r>
      <w:r>
        <w:rPr>
          <w:rFonts w:ascii="Times New Roman" w:hAnsi="Times New Roman" w:cs="Times New Roman"/>
          <w:sz w:val="22"/>
        </w:rPr>
        <w:t>-</w:t>
      </w:r>
      <w:r w:rsidR="00D5557E">
        <w:rPr>
          <w:rFonts w:ascii="Times New Roman" w:hAnsi="Times New Roman" w:cs="Times New Roman"/>
          <w:sz w:val="22"/>
        </w:rPr>
        <w:t>2057</w:t>
      </w:r>
    </w:p>
    <w:p w14:paraId="3EDA19ED" w14:textId="227B77A1" w:rsidR="005821E4" w:rsidRDefault="00D3655F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Affiliation</w:t>
      </w:r>
      <w:r>
        <w:rPr>
          <w:rFonts w:ascii="Times New Roman" w:hAnsi="Times New Roman" w:cs="Times New Roman"/>
          <w:sz w:val="22"/>
        </w:rPr>
        <w:t xml:space="preserve">: </w:t>
      </w:r>
      <w:r w:rsidR="00D5557E">
        <w:rPr>
          <w:rFonts w:ascii="Times New Roman" w:hAnsi="Times New Roman" w:cs="Times New Roman"/>
          <w:sz w:val="22"/>
        </w:rPr>
        <w:t>Center for Nanophase Materials Sciences in Oak Ridge National Laboratory</w:t>
      </w:r>
      <w:r>
        <w:rPr>
          <w:rFonts w:ascii="Times New Roman" w:hAnsi="Times New Roman" w:cs="Times New Roman"/>
          <w:sz w:val="22"/>
        </w:rPr>
        <w:t>.</w:t>
      </w:r>
    </w:p>
    <w:p w14:paraId="50216AEB" w14:textId="77777777" w:rsidR="005821E4" w:rsidRDefault="00D3655F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Google Scholar</w:t>
      </w:r>
      <w:r>
        <w:rPr>
          <w:rFonts w:ascii="Times New Roman" w:hAnsi="Times New Roman" w:cs="Times New Roman"/>
          <w:sz w:val="22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2"/>
          </w:rPr>
          <w:t>https://scholar.google.com/citations?user=wYoik-YAAAAJ&amp;hl=en</w:t>
        </w:r>
      </w:hyperlink>
    </w:p>
    <w:p w14:paraId="2D0FA0B3" w14:textId="77777777" w:rsidR="005821E4" w:rsidRDefault="005821E4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</w:p>
    <w:p w14:paraId="4B94B903" w14:textId="77777777" w:rsidR="005821E4" w:rsidRDefault="00D3655F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kern w:val="0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1FFC61" wp14:editId="5F21F632">
                <wp:simplePos x="0" y="0"/>
                <wp:positionH relativeFrom="column">
                  <wp:posOffset>-8255</wp:posOffset>
                </wp:positionH>
                <wp:positionV relativeFrom="paragraph">
                  <wp:posOffset>209600</wp:posOffset>
                </wp:positionV>
                <wp:extent cx="5723890" cy="0"/>
                <wp:effectExtent l="6350" t="6350" r="6350" b="635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65pt;margin-top:16.5039pt;width:450.7pt;height:0pt;mso-position-horizontal-relative:column;mso-position-vertical-relative:line;v-text-anchor:top;mso-wrap-style:square;z-index:251659264" o:allowincell="t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w:t>EDUCATION AND WORK EXPERIENCE</w:t>
      </w:r>
    </w:p>
    <w:p w14:paraId="3C59B335" w14:textId="717E3ACC" w:rsidR="00D5557E" w:rsidRDefault="00D5557E" w:rsidP="00D5557E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2</w:t>
      </w:r>
      <w:r>
        <w:rPr>
          <w:rFonts w:ascii="Times New Roman" w:hAnsi="Times New Roman" w:cs="Times New Roman"/>
          <w:b/>
          <w:sz w:val="22"/>
          <w:vertAlign w:val="superscript"/>
        </w:rPr>
        <w:t>nd</w:t>
      </w:r>
      <w:r>
        <w:rPr>
          <w:rFonts w:ascii="Times New Roman" w:hAnsi="Times New Roman" w:cs="Times New Roman"/>
          <w:b/>
          <w:sz w:val="22"/>
        </w:rPr>
        <w:t xml:space="preserve"> Postdoctoral (May. 2022 </w:t>
      </w:r>
      <w:proofErr w:type="gramStart"/>
      <w:r>
        <w:rPr>
          <w:rFonts w:ascii="Times New Roman" w:hAnsi="Times New Roman" w:cs="Times New Roman"/>
          <w:b/>
          <w:sz w:val="22"/>
        </w:rPr>
        <w:t>~ )</w:t>
      </w:r>
      <w:proofErr w:type="gramEnd"/>
    </w:p>
    <w:p w14:paraId="583CC474" w14:textId="0F768A88" w:rsidR="00D5557E" w:rsidRDefault="00D5557E" w:rsidP="00D5557E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Center for Nanophase Materials Sciences in Oak Ridge National Laboratory.</w:t>
      </w:r>
    </w:p>
    <w:p w14:paraId="2E498BEE" w14:textId="0C17886B" w:rsidR="00D5557E" w:rsidRDefault="00D5557E" w:rsidP="00D5557E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Research field: Growth mechanism and controlled synthesis of 2D materials.  </w:t>
      </w:r>
    </w:p>
    <w:p w14:paraId="238A7498" w14:textId="28566A52" w:rsidR="005821E4" w:rsidRDefault="00D5557E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</w:t>
      </w:r>
      <w:r w:rsidRPr="00D5557E">
        <w:rPr>
          <w:rFonts w:ascii="Times New Roman" w:hAnsi="Times New Roman" w:cs="Times New Roman"/>
          <w:b/>
          <w:sz w:val="22"/>
          <w:vertAlign w:val="superscript"/>
        </w:rPr>
        <w:t>st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D3655F">
        <w:rPr>
          <w:rFonts w:ascii="Times New Roman" w:hAnsi="Times New Roman" w:cs="Times New Roman"/>
          <w:b/>
          <w:sz w:val="22"/>
        </w:rPr>
        <w:t>Postdoctoral (Mar. 2018 ~</w:t>
      </w:r>
      <w:r>
        <w:rPr>
          <w:rFonts w:ascii="Times New Roman" w:hAnsi="Times New Roman" w:cs="Times New Roman"/>
          <w:b/>
          <w:sz w:val="22"/>
        </w:rPr>
        <w:t xml:space="preserve">April. </w:t>
      </w:r>
      <w:proofErr w:type="gramStart"/>
      <w:r>
        <w:rPr>
          <w:rFonts w:ascii="Times New Roman" w:hAnsi="Times New Roman" w:cs="Times New Roman"/>
          <w:b/>
          <w:sz w:val="22"/>
        </w:rPr>
        <w:t>2022</w:t>
      </w:r>
      <w:r w:rsidR="00D3655F">
        <w:rPr>
          <w:rFonts w:ascii="Times New Roman" w:hAnsi="Times New Roman" w:cs="Times New Roman"/>
          <w:b/>
          <w:sz w:val="22"/>
        </w:rPr>
        <w:t xml:space="preserve"> )</w:t>
      </w:r>
      <w:proofErr w:type="gramEnd"/>
    </w:p>
    <w:p w14:paraId="11A7B028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Center for Integrated Nanostructure Physics, Institute for Basic Science, Korea</w:t>
      </w:r>
    </w:p>
    <w:p w14:paraId="691DA633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Research field: 2D magnetism, 2D diluted magnetic semiconductor, 2D heterostructure </w:t>
      </w:r>
    </w:p>
    <w:p w14:paraId="317DF128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sz w:val="6"/>
          <w:szCs w:val="10"/>
        </w:rPr>
      </w:pPr>
    </w:p>
    <w:p w14:paraId="47996452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Integrated Ms-Ph.D (Mar. 2012 ~ Feb. 2018)</w:t>
      </w:r>
    </w:p>
    <w:p w14:paraId="62AA80FE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Prof. Young Hee Lee’s group, Department of energy science, Sungkyunkwan University, Korea</w:t>
      </w:r>
    </w:p>
    <w:p w14:paraId="42237CFF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Thesis: Synthesis and modification of transition metal dichalcogenide</w:t>
      </w:r>
    </w:p>
    <w:p w14:paraId="667F0B9D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sz w:val="6"/>
        </w:rPr>
      </w:pPr>
    </w:p>
    <w:p w14:paraId="32ED8317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Bachelor (2006 ~ 2012)</w:t>
      </w:r>
    </w:p>
    <w:p w14:paraId="5CCAE943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Department of advanced material science, Sungkyunkwan University, Korea</w:t>
      </w:r>
    </w:p>
    <w:p w14:paraId="6F639C5C" w14:textId="77777777" w:rsidR="005821E4" w:rsidRDefault="005821E4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</w:p>
    <w:p w14:paraId="5B725A46" w14:textId="77777777" w:rsidR="008B77DF" w:rsidRDefault="008B77DF" w:rsidP="008B77D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34EEB7A7" wp14:editId="4508533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5723890" cy="0"/>
                <wp:effectExtent l="6350" t="6350" r="6350" b="6350"/>
                <wp:wrapNone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69FB6" id="shape1029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pt" to="45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w:t xml:space="preserve">PUBLICATION SUMMARY </w:t>
      </w:r>
    </w:p>
    <w:p w14:paraId="4CFE1C26" w14:textId="77777777" w:rsidR="008B77DF" w:rsidRDefault="008B77DF" w:rsidP="008B77DF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Total # of papers: </w:t>
      </w:r>
      <w:r w:rsidR="00AE6745">
        <w:rPr>
          <w:rFonts w:ascii="Times New Roman" w:hAnsi="Times New Roman" w:cs="Times New Roman"/>
          <w:sz w:val="22"/>
        </w:rPr>
        <w:t>6</w:t>
      </w:r>
      <w:r w:rsidR="004452D1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, Total # of patent: 1</w:t>
      </w:r>
    </w:p>
    <w:p w14:paraId="4B8ACD26" w14:textId="08262259" w:rsidR="008B77DF" w:rsidRDefault="008B77DF" w:rsidP="008B77DF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First :</w:t>
      </w:r>
      <w:proofErr w:type="gramEnd"/>
      <w:r>
        <w:rPr>
          <w:rFonts w:ascii="Times New Roman" w:hAnsi="Times New Roman" w:cs="Times New Roman"/>
          <w:sz w:val="22"/>
        </w:rPr>
        <w:t xml:space="preserve"> </w:t>
      </w:r>
      <w:r w:rsidR="003D1ECA">
        <w:rPr>
          <w:rFonts w:ascii="Times New Roman" w:hAnsi="Times New Roman" w:cs="Times New Roman"/>
          <w:sz w:val="22"/>
        </w:rPr>
        <w:t>1</w:t>
      </w:r>
      <w:r w:rsidR="009C0C6B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 xml:space="preserve"> papers (1Nature communication, </w:t>
      </w:r>
      <w:r w:rsidR="00D5557E">
        <w:rPr>
          <w:rFonts w:ascii="Times New Roman" w:hAnsi="Times New Roman" w:cs="Times New Roman"/>
          <w:sz w:val="22"/>
        </w:rPr>
        <w:t xml:space="preserve">1Advanced Materials, </w:t>
      </w:r>
      <w:r>
        <w:rPr>
          <w:rFonts w:ascii="Times New Roman" w:hAnsi="Times New Roman" w:cs="Times New Roman"/>
          <w:sz w:val="22"/>
        </w:rPr>
        <w:t>2ACS Nano,</w:t>
      </w:r>
      <w:r w:rsidRPr="00AD1F00">
        <w:rPr>
          <w:rFonts w:ascii="Times New Roman" w:hAnsi="Times New Roman" w:cs="Times New Roman"/>
          <w:sz w:val="22"/>
        </w:rPr>
        <w:t xml:space="preserve"> </w:t>
      </w:r>
      <w:r w:rsidR="003D1ECA">
        <w:rPr>
          <w:rFonts w:ascii="Times New Roman" w:hAnsi="Times New Roman" w:cs="Times New Roman"/>
          <w:sz w:val="22"/>
        </w:rPr>
        <w:t xml:space="preserve">3Advanced science, 1Advanced Functional Materials, </w:t>
      </w:r>
      <w:r>
        <w:rPr>
          <w:rFonts w:ascii="Times New Roman" w:hAnsi="Times New Roman" w:cs="Times New Roman"/>
          <w:sz w:val="22"/>
        </w:rPr>
        <w:t>1Small, 1Applied physics letters,</w:t>
      </w:r>
      <w:r w:rsidR="003D1ECA">
        <w:rPr>
          <w:rFonts w:ascii="Times New Roman" w:hAnsi="Times New Roman" w:cs="Times New Roman"/>
          <w:sz w:val="22"/>
        </w:rPr>
        <w:t xml:space="preserve"> 1Physical review B,</w:t>
      </w:r>
      <w:r>
        <w:rPr>
          <w:rFonts w:ascii="Times New Roman" w:hAnsi="Times New Roman" w:cs="Times New Roman"/>
          <w:sz w:val="22"/>
        </w:rPr>
        <w:t xml:space="preserve"> 1Current applied physics), </w:t>
      </w:r>
    </w:p>
    <w:p w14:paraId="26ED0180" w14:textId="77777777" w:rsidR="008B77DF" w:rsidRDefault="008B77DF" w:rsidP="008B77DF">
      <w:pPr>
        <w:spacing w:after="0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Co-</w:t>
      </w:r>
      <w:proofErr w:type="gramStart"/>
      <w:r>
        <w:rPr>
          <w:rFonts w:ascii="Times New Roman" w:hAnsi="Times New Roman" w:cs="Times New Roman"/>
          <w:sz w:val="22"/>
        </w:rPr>
        <w:t>author :</w:t>
      </w:r>
      <w:proofErr w:type="gramEnd"/>
      <w:r>
        <w:rPr>
          <w:rFonts w:ascii="Times New Roman" w:hAnsi="Times New Roman" w:cs="Times New Roman"/>
          <w:sz w:val="22"/>
        </w:rPr>
        <w:t xml:space="preserve"> (</w:t>
      </w:r>
      <w:r w:rsidR="00AE6745">
        <w:rPr>
          <w:rFonts w:ascii="Times New Roman" w:hAnsi="Times New Roman" w:cs="Times New Roman"/>
          <w:sz w:val="22"/>
        </w:rPr>
        <w:t>5</w:t>
      </w:r>
      <w:r w:rsidR="004452D1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 xml:space="preserve"> papers)</w:t>
      </w:r>
    </w:p>
    <w:p w14:paraId="6D5F450B" w14:textId="5AC2CF5A" w:rsidR="008B77DF" w:rsidRDefault="008B77DF" w:rsidP="008B77DF">
      <w:pPr>
        <w:spacing w:after="0"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2"/>
        </w:rPr>
        <w:t xml:space="preserve">Total citations: </w:t>
      </w:r>
      <w:r w:rsidR="00A62573">
        <w:rPr>
          <w:rFonts w:ascii="Times New Roman" w:hAnsi="Times New Roman" w:cs="Times New Roman"/>
          <w:sz w:val="22"/>
        </w:rPr>
        <w:t>3</w:t>
      </w:r>
      <w:r w:rsidR="00D5557E">
        <w:rPr>
          <w:rFonts w:ascii="Times New Roman" w:hAnsi="Times New Roman" w:cs="Times New Roman"/>
          <w:sz w:val="22"/>
        </w:rPr>
        <w:t>944</w:t>
      </w:r>
      <w:r>
        <w:rPr>
          <w:rFonts w:ascii="Times New Roman" w:hAnsi="Times New Roman" w:cs="Times New Roman"/>
          <w:sz w:val="22"/>
        </w:rPr>
        <w:t>, h-index: 2</w:t>
      </w:r>
      <w:r w:rsidR="00D5557E">
        <w:rPr>
          <w:rFonts w:ascii="Times New Roman" w:hAnsi="Times New Roman" w:cs="Times New Roman"/>
          <w:sz w:val="22"/>
        </w:rPr>
        <w:t>8</w:t>
      </w:r>
      <w:r>
        <w:rPr>
          <w:rFonts w:ascii="Times New Roman" w:hAnsi="Times New Roman" w:cs="Times New Roman"/>
          <w:sz w:val="22"/>
        </w:rPr>
        <w:t xml:space="preserve">, i10-index: </w:t>
      </w:r>
      <w:r w:rsidR="00A62573">
        <w:rPr>
          <w:rFonts w:ascii="Times New Roman" w:hAnsi="Times New Roman" w:cs="Times New Roman"/>
          <w:sz w:val="22"/>
        </w:rPr>
        <w:t>4</w:t>
      </w:r>
      <w:r w:rsidR="00D5557E">
        <w:rPr>
          <w:rFonts w:ascii="Times New Roman" w:hAnsi="Times New Roman" w:cs="Times New Roman"/>
          <w:sz w:val="22"/>
        </w:rPr>
        <w:t>6</w:t>
      </w:r>
    </w:p>
    <w:p w14:paraId="7AE8A403" w14:textId="77777777" w:rsidR="008B77DF" w:rsidRDefault="008B77DF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</w:p>
    <w:p w14:paraId="49E91262" w14:textId="77777777" w:rsidR="005821E4" w:rsidRDefault="00D3655F">
      <w:pPr>
        <w:spacing w:line="24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kern w:val="0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6B6C4A40" wp14:editId="34697615">
                <wp:simplePos x="0" y="0"/>
                <wp:positionH relativeFrom="column">
                  <wp:posOffset>-8255</wp:posOffset>
                </wp:positionH>
                <wp:positionV relativeFrom="paragraph">
                  <wp:posOffset>209600</wp:posOffset>
                </wp:positionV>
                <wp:extent cx="5723890" cy="0"/>
                <wp:effectExtent l="6350" t="6350" r="6350" b="635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65pt;margin-top:16.5039pt;width:450.7pt;height:0pt;mso-position-horizontal-relative:column;mso-position-vertical-relative:line;v-text-anchor:top;mso-wrap-style:square;z-index:251709440" o:allowincell="t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w:t>RESEARCH EXPERIENCE</w:t>
      </w:r>
    </w:p>
    <w:p w14:paraId="0D7306DB" w14:textId="77777777" w:rsidR="005821E4" w:rsidRDefault="00D36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Synthesis</w:t>
      </w:r>
    </w:p>
    <w:p w14:paraId="10DABD74" w14:textId="237195CC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1-1. Large area and </w:t>
      </w:r>
      <w:r w:rsidR="008409E7">
        <w:rPr>
          <w:rFonts w:ascii="Times New Roman" w:hAnsi="Times New Roman" w:cs="Times New Roman"/>
          <w:b/>
          <w:sz w:val="22"/>
        </w:rPr>
        <w:t>high-quality</w:t>
      </w:r>
      <w:r>
        <w:rPr>
          <w:rFonts w:ascii="Times New Roman" w:hAnsi="Times New Roman" w:cs="Times New Roman"/>
          <w:b/>
          <w:sz w:val="22"/>
        </w:rPr>
        <w:t xml:space="preserve"> monolayer 2D materials by CVD</w:t>
      </w:r>
    </w:p>
    <w:p w14:paraId="32A2BFF7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- 1) Graphene, 2) Hexagonal boron nitride, 3) Transition metal dichalcogenides (Mo, W, Re, Nb,V,Cr)(S, Se, Te)</w:t>
      </w:r>
      <w:r>
        <w:rPr>
          <w:rFonts w:ascii="Times New Roman" w:hAnsi="Times New Roman" w:cs="Times New Roman"/>
          <w:sz w:val="22"/>
          <w:vertAlign w:val="subscript"/>
        </w:rPr>
        <w:t xml:space="preserve">2 </w:t>
      </w:r>
      <w:r>
        <w:rPr>
          <w:rFonts w:ascii="Times New Roman" w:hAnsi="Times New Roman" w:cs="Times New Roman"/>
          <w:sz w:val="22"/>
        </w:rPr>
        <w:t>4) Black phosphorus, 5) Topological insulator (WTe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, antimonene and Bi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Se</w:t>
      </w:r>
      <w:r>
        <w:rPr>
          <w:rFonts w:ascii="Times New Roman" w:hAnsi="Times New Roman" w:cs="Times New Roman"/>
          <w:sz w:val="22"/>
          <w:vertAlign w:val="subscript"/>
        </w:rPr>
        <w:t>3</w:t>
      </w:r>
      <w:r>
        <w:rPr>
          <w:rFonts w:ascii="Times New Roman" w:hAnsi="Times New Roman" w:cs="Times New Roman"/>
          <w:sz w:val="22"/>
        </w:rPr>
        <w:t>)</w:t>
      </w:r>
    </w:p>
    <w:p w14:paraId="28AB42BF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- 6) Wafer-scale single crystalline Graphene and hexagonal-boron nitride by CVD.</w:t>
      </w:r>
    </w:p>
    <w:p w14:paraId="4D2C4EF6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>
        <w:rPr>
          <w:rFonts w:ascii="Times New Roman" w:hAnsi="Times New Roman" w:cs="Times New Roman" w:hint="eastAsia"/>
          <w:sz w:val="22"/>
        </w:rPr>
        <w:t>L</w:t>
      </w:r>
      <w:r>
        <w:rPr>
          <w:rFonts w:ascii="Times New Roman" w:hAnsi="Times New Roman" w:cs="Times New Roman"/>
          <w:sz w:val="22"/>
        </w:rPr>
        <w:t>ow-temperature MoS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 xml:space="preserve"> growth by metal-organic-CVD (MOCVD)</w:t>
      </w:r>
    </w:p>
    <w:p w14:paraId="37DE0856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b/>
          <w:sz w:val="6"/>
        </w:rPr>
      </w:pPr>
    </w:p>
    <w:p w14:paraId="5BF2A455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1-2. Synthesis of </w:t>
      </w:r>
      <w:r>
        <w:rPr>
          <w:rFonts w:ascii="Times New Roman" w:hAnsi="Times New Roman" w:cs="Times New Roman" w:hint="eastAsia"/>
          <w:b/>
          <w:sz w:val="22"/>
        </w:rPr>
        <w:t>b</w:t>
      </w:r>
      <w:r>
        <w:rPr>
          <w:rFonts w:ascii="Times New Roman" w:hAnsi="Times New Roman" w:cs="Times New Roman"/>
          <w:b/>
          <w:sz w:val="22"/>
        </w:rPr>
        <w:t xml:space="preserve">ulk single-crystalline 2D materials </w:t>
      </w:r>
    </w:p>
    <w:p w14:paraId="06972999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Bulk TMD materials by solid-state reaction (by chemical vapor transport and flux method). </w:t>
      </w:r>
    </w:p>
    <w:p w14:paraId="70238874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Bulk 2D ferromagnetic materials (CrI</w:t>
      </w:r>
      <w:r>
        <w:rPr>
          <w:rFonts w:ascii="Times New Roman" w:hAnsi="Times New Roman" w:cs="Times New Roman"/>
          <w:sz w:val="22"/>
          <w:vertAlign w:val="subscript"/>
        </w:rPr>
        <w:t>3</w:t>
      </w:r>
      <w:r>
        <w:rPr>
          <w:rFonts w:ascii="Times New Roman" w:hAnsi="Times New Roman" w:cs="Times New Roman"/>
          <w:sz w:val="22"/>
        </w:rPr>
        <w:t>, CrGeTe</w:t>
      </w:r>
      <w:r>
        <w:rPr>
          <w:rFonts w:ascii="Times New Roman" w:hAnsi="Times New Roman" w:cs="Times New Roman"/>
          <w:sz w:val="22"/>
          <w:vertAlign w:val="subscript"/>
        </w:rPr>
        <w:t>3</w:t>
      </w:r>
      <w:r>
        <w:rPr>
          <w:rFonts w:ascii="Times New Roman" w:hAnsi="Times New Roman" w:cs="Times New Roman"/>
          <w:sz w:val="22"/>
        </w:rPr>
        <w:t>, Fe</w:t>
      </w:r>
      <w:r>
        <w:rPr>
          <w:rFonts w:ascii="Times New Roman" w:hAnsi="Times New Roman" w:cs="Times New Roman"/>
          <w:sz w:val="22"/>
          <w:vertAlign w:val="subscript"/>
        </w:rPr>
        <w:t>3</w:t>
      </w:r>
      <w:r>
        <w:rPr>
          <w:rFonts w:ascii="Times New Roman" w:hAnsi="Times New Roman" w:cs="Times New Roman"/>
          <w:sz w:val="22"/>
        </w:rPr>
        <w:t>GeTe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, MnI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) by solid-state reaction.</w:t>
      </w:r>
    </w:p>
    <w:p w14:paraId="1E36BAFC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b/>
          <w:sz w:val="6"/>
        </w:rPr>
      </w:pPr>
    </w:p>
    <w:p w14:paraId="34B01E4E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1-3. Synthesis of 2D heterostructures</w:t>
      </w:r>
    </w:p>
    <w:p w14:paraId="6387581F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- </w:t>
      </w:r>
      <w:r>
        <w:rPr>
          <w:rFonts w:ascii="Times New Roman" w:hAnsi="Times New Roman" w:cs="Times New Roman"/>
          <w:sz w:val="22"/>
        </w:rPr>
        <w:t>TMD on Graphene and hexagonal-boron nitride.</w:t>
      </w:r>
    </w:p>
    <w:p w14:paraId="5A4C8988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- TMD vertical and lateral heterostructure (MoS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-MoTe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, MoSe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-WSe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, NbSe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-WSe</w:t>
      </w:r>
      <w:r>
        <w:rPr>
          <w:rFonts w:ascii="Times New Roman" w:hAnsi="Times New Roman" w:cs="Times New Roman"/>
          <w:sz w:val="22"/>
          <w:vertAlign w:val="subscript"/>
        </w:rPr>
        <w:t>2</w:t>
      </w:r>
      <w:r>
        <w:rPr>
          <w:rFonts w:ascii="Times New Roman" w:hAnsi="Times New Roman" w:cs="Times New Roman"/>
          <w:sz w:val="22"/>
        </w:rPr>
        <w:t>, etc…)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14:paraId="4545124E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1-4. monolayer 2D substitutional alloy (magnetism or band gap engineering)</w:t>
      </w:r>
    </w:p>
    <w:p w14:paraId="05DC0365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TMD chalcogen alloy by conversion process (MoS</w:t>
      </w:r>
      <w:r>
        <w:rPr>
          <w:rFonts w:ascii="Times New Roman" w:hAnsi="Times New Roman" w:cs="Times New Roman"/>
          <w:sz w:val="22"/>
          <w:vertAlign w:val="subscript"/>
        </w:rPr>
        <w:t>2-x</w:t>
      </w:r>
      <w:r>
        <w:rPr>
          <w:rFonts w:ascii="Times New Roman" w:hAnsi="Times New Roman" w:cs="Times New Roman"/>
          <w:sz w:val="22"/>
        </w:rPr>
        <w:t>Te</w:t>
      </w:r>
      <w:r>
        <w:rPr>
          <w:rFonts w:ascii="Times New Roman" w:hAnsi="Times New Roman" w:cs="Times New Roman"/>
          <w:sz w:val="22"/>
          <w:vertAlign w:val="subscript"/>
        </w:rPr>
        <w:t>x</w:t>
      </w:r>
      <w:r>
        <w:rPr>
          <w:rFonts w:ascii="Times New Roman" w:hAnsi="Times New Roman" w:cs="Times New Roman"/>
          <w:sz w:val="22"/>
        </w:rPr>
        <w:t>, WSe</w:t>
      </w:r>
      <w:r>
        <w:rPr>
          <w:rFonts w:ascii="Times New Roman" w:hAnsi="Times New Roman" w:cs="Times New Roman"/>
          <w:sz w:val="22"/>
          <w:vertAlign w:val="subscript"/>
        </w:rPr>
        <w:t>2-x</w:t>
      </w:r>
      <w:r>
        <w:rPr>
          <w:rFonts w:ascii="Times New Roman" w:hAnsi="Times New Roman" w:cs="Times New Roman"/>
          <w:sz w:val="22"/>
        </w:rPr>
        <w:t>Te</w:t>
      </w:r>
      <w:r>
        <w:rPr>
          <w:rFonts w:ascii="Times New Roman" w:hAnsi="Times New Roman" w:cs="Times New Roman"/>
          <w:sz w:val="22"/>
          <w:vertAlign w:val="subscript"/>
        </w:rPr>
        <w:t>x</w:t>
      </w:r>
      <w:r>
        <w:rPr>
          <w:rFonts w:ascii="Times New Roman" w:hAnsi="Times New Roman" w:cs="Times New Roman"/>
          <w:sz w:val="22"/>
        </w:rPr>
        <w:t>) for band gap engineering</w:t>
      </w:r>
    </w:p>
    <w:p w14:paraId="647AF0FD" w14:textId="77777777" w:rsidR="00A62573" w:rsidRDefault="00A62573" w:rsidP="00A62573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TMD Janus structure (</w:t>
      </w:r>
      <w:proofErr w:type="spellStart"/>
      <w:r>
        <w:rPr>
          <w:rFonts w:ascii="Times New Roman" w:hAnsi="Times New Roman" w:cs="Times New Roman"/>
          <w:sz w:val="22"/>
        </w:rPr>
        <w:t>MoSTe</w:t>
      </w:r>
      <w:proofErr w:type="spellEnd"/>
      <w:r>
        <w:rPr>
          <w:rFonts w:ascii="Times New Roman" w:hAnsi="Times New Roman" w:cs="Times New Roman"/>
          <w:sz w:val="22"/>
        </w:rPr>
        <w:t>) for piezoelectricity</w:t>
      </w:r>
    </w:p>
    <w:p w14:paraId="5B7BF5B2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TMD metal alloy (Mn, V, and Cr-doped monolayer TMD) for dilute magnetic semiconductor</w:t>
      </w:r>
    </w:p>
    <w:p w14:paraId="3D8D9B0F" w14:textId="77777777" w:rsidR="005821E4" w:rsidRDefault="005821E4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</w:p>
    <w:p w14:paraId="7C826FC7" w14:textId="77777777" w:rsidR="005821E4" w:rsidRDefault="00D36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Operating, characterization and analysis </w:t>
      </w:r>
    </w:p>
    <w:p w14:paraId="330723A0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2-1. Structural </w:t>
      </w:r>
    </w:p>
    <w:p w14:paraId="33EE6E31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- 1) Transmission electron microscopy, 2) x-ray diffraction, 3) atomic force microscopy, 4) scanning electron microscopy.</w:t>
      </w:r>
    </w:p>
    <w:p w14:paraId="5D062910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2-2. Optical </w:t>
      </w:r>
    </w:p>
    <w:p w14:paraId="50622DCB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- 1) Raman spectroscopy, 2) photoluminescence, 3) x-ray photoemission spectroscopy, 4) ultraviolet-visible spectroscopy, 5) fourier-transform infrared spectroscopy system. </w:t>
      </w:r>
    </w:p>
    <w:p w14:paraId="61839C8F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Analysis only: 1) Angle-resolved photoemission spectroscopy, 2) X-ray absorption spectroscopy, </w:t>
      </w:r>
    </w:p>
    <w:p w14:paraId="111A15A9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2-3. Electrical</w:t>
      </w:r>
    </w:p>
    <w:p w14:paraId="30BDA39A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- 1) Probe station, 2) closed cycle refrigerator, 3) hall measurement. 4) physical property measurement system, 5) pulsed IV system.</w:t>
      </w:r>
    </w:p>
    <w:p w14:paraId="763A0F0D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2-4. Magnetism</w:t>
      </w:r>
    </w:p>
    <w:p w14:paraId="2C606A33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- 1) Magnetic force microscopy, 2) magneto optical kerr effect, 3) vibrating sample magnetometer, 4) Superconducting Quantum Interference Device </w:t>
      </w:r>
    </w:p>
    <w:p w14:paraId="09D6DF67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-Analysis only: X-ray magnetic circular dichroism</w:t>
      </w:r>
    </w:p>
    <w:p w14:paraId="134520BA" w14:textId="77777777" w:rsidR="005821E4" w:rsidRDefault="00582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E053CC9" w14:textId="77777777" w:rsidR="005821E4" w:rsidRDefault="00D3655F">
      <w:pPr>
        <w:spacing w:after="0" w:line="36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4"/>
        </w:rPr>
        <w:t xml:space="preserve">3. Device fabrication and sample preparation </w:t>
      </w:r>
    </w:p>
    <w:p w14:paraId="09F9D439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3-1. Device fabrication</w:t>
      </w:r>
    </w:p>
    <w:p w14:paraId="504F4315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Photo/e-beam lithography, reactive ion etcher, atomic layer deposition, dry-transfer process, e-beam evaporation, sputtering, pulsed laser deposition.</w:t>
      </w:r>
    </w:p>
    <w:p w14:paraId="0BCD5533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sz w:val="6"/>
        </w:rPr>
      </w:pPr>
    </w:p>
    <w:p w14:paraId="5F4A2D76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 xml:space="preserve">3-2. Sample preparation </w:t>
      </w:r>
    </w:p>
    <w:p w14:paraId="3BBF00F4" w14:textId="58E6813A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Know-how to prepare clean </w:t>
      </w:r>
      <w:r w:rsidR="008409E7">
        <w:rPr>
          <w:rFonts w:ascii="Times New Roman" w:hAnsi="Times New Roman" w:cs="Times New Roman"/>
          <w:sz w:val="22"/>
        </w:rPr>
        <w:t>samples</w:t>
      </w:r>
      <w:r>
        <w:rPr>
          <w:rFonts w:ascii="Times New Roman" w:hAnsi="Times New Roman" w:cs="Times New Roman"/>
          <w:sz w:val="22"/>
        </w:rPr>
        <w:t xml:space="preserve"> for sophisticated analysis tools (TEM, STM, ARPES)</w:t>
      </w:r>
    </w:p>
    <w:p w14:paraId="29945880" w14:textId="77777777" w:rsidR="005821E4" w:rsidRDefault="005821E4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</w:p>
    <w:p w14:paraId="3B13E165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noProof/>
          <w:kern w:val="0"/>
          <w:sz w:val="48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4CE3CEC8" wp14:editId="5A80AF9D">
                <wp:simplePos x="0" y="0"/>
                <wp:positionH relativeFrom="column">
                  <wp:posOffset>-8255</wp:posOffset>
                </wp:positionH>
                <wp:positionV relativeFrom="paragraph">
                  <wp:posOffset>200396</wp:posOffset>
                </wp:positionV>
                <wp:extent cx="5723890" cy="0"/>
                <wp:effectExtent l="6350" t="6350" r="6350" b="6350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0.65pt;margin-top:15.7792pt;width:450.7pt;height:0pt;mso-position-horizontal-relative:column;mso-position-vertical-relative:line;v-text-anchor:top;mso-wrap-style:square;z-index:251707392" o:allowincell="t" filled="f" stroked="t" strokecolor="#0" strokeweight="1pt">
                <v:stroke joinstyle="round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2"/>
        </w:rPr>
        <w:t>HONORS AND AWARDS</w:t>
      </w:r>
    </w:p>
    <w:p w14:paraId="04BAB0B1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1, Best oral presentation, 2018 DOES BK workshop, Jan. (2018)</w:t>
      </w:r>
    </w:p>
    <w:p w14:paraId="09193758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2, Press in SKKU News (News number 36761)</w:t>
      </w:r>
    </w:p>
    <w:p w14:paraId="276CD18F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3, Director's prize, Center for Integrated Nanostructure Physics, Dec. (2017)</w:t>
      </w:r>
    </w:p>
    <w:p w14:paraId="14B02355" w14:textId="77777777" w:rsidR="005821E4" w:rsidRDefault="00D3655F">
      <w:pPr>
        <w:spacing w:after="0" w:line="36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4, Oral presentation award, 2016 DOES BK workshop, Jan. (2016)</w:t>
      </w:r>
    </w:p>
    <w:p w14:paraId="44483930" w14:textId="77777777" w:rsidR="005821E4" w:rsidRDefault="005821E4">
      <w:pPr>
        <w:spacing w:line="240" w:lineRule="auto"/>
        <w:rPr>
          <w:rFonts w:ascii="Times New Roman" w:hAnsi="Times New Roman" w:cs="Times New Roman"/>
          <w:sz w:val="22"/>
        </w:rPr>
      </w:pPr>
      <w:bookmarkStart w:id="0" w:name="_Hlk73920403"/>
    </w:p>
    <w:p w14:paraId="21C6C0F4" w14:textId="77777777" w:rsidR="005821E4" w:rsidRDefault="00D3655F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kern w:val="0"/>
          <w:sz w:val="52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15DDF587" wp14:editId="7F20E733">
                <wp:simplePos x="0" y="0"/>
                <wp:positionH relativeFrom="column">
                  <wp:posOffset>0</wp:posOffset>
                </wp:positionH>
                <wp:positionV relativeFrom="paragraph">
                  <wp:posOffset>205758</wp:posOffset>
                </wp:positionV>
                <wp:extent cx="5723890" cy="0"/>
                <wp:effectExtent l="19050" t="19050" r="19050" b="19050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0pt;margin-top:16.2015pt;width:450.7pt;height:0pt;mso-position-horizontal-relative:column;mso-position-vertical-relative:line;v-text-anchor:top;mso-wrap-style:square;z-index:251717632" o:allowincell="t" filled="f" stroked="t" strokecolor="#0" strokeweight="3pt">
                <v:stroke joinstyle="round" linestyle="thinThick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PUBLICATIONS</w:t>
      </w:r>
    </w:p>
    <w:p w14:paraId="60E5144D" w14:textId="77777777" w:rsidR="005821E4" w:rsidRDefault="00D3655F">
      <w:pPr>
        <w:spacing w:line="240" w:lineRule="auto"/>
        <w:ind w:left="47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F</w:t>
      </w:r>
      <w:r>
        <w:rPr>
          <w:rFonts w:ascii="Times New Roman" w:hAnsi="Times New Roman" w:cs="Times New Roman"/>
          <w:b/>
          <w:sz w:val="22"/>
        </w:rPr>
        <w:t>irst author (include Co-first author)</w:t>
      </w:r>
    </w:p>
    <w:p w14:paraId="5D892962" w14:textId="071DE493" w:rsidR="008409E7" w:rsidRDefault="008409E7" w:rsidP="005557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8409E7">
        <w:rPr>
          <w:rFonts w:ascii="Times New Roman" w:hAnsi="Times New Roman" w:cs="Times New Roman"/>
          <w:color w:val="000000"/>
        </w:rPr>
        <w:t xml:space="preserve">Seok Joon #Yun, Soo Ho #Choi, Ji-Won Kim, </w:t>
      </w:r>
      <w:proofErr w:type="spellStart"/>
      <w:r w:rsidRPr="008409E7">
        <w:rPr>
          <w:rFonts w:ascii="Times New Roman" w:hAnsi="Times New Roman" w:cs="Times New Roman"/>
          <w:color w:val="000000"/>
        </w:rPr>
        <w:t>Duhee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Yoon, </w:t>
      </w:r>
      <w:proofErr w:type="spellStart"/>
      <w:r w:rsidRPr="008409E7">
        <w:rPr>
          <w:rFonts w:ascii="Times New Roman" w:hAnsi="Times New Roman" w:cs="Times New Roman"/>
          <w:color w:val="000000"/>
        </w:rPr>
        <w:t>Byeong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09E7">
        <w:rPr>
          <w:rFonts w:ascii="Times New Roman" w:hAnsi="Times New Roman" w:cs="Times New Roman"/>
          <w:color w:val="000000"/>
        </w:rPr>
        <w:t>Wook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Cho, </w:t>
      </w:r>
      <w:proofErr w:type="spellStart"/>
      <w:r w:rsidRPr="008409E7">
        <w:rPr>
          <w:rFonts w:ascii="Times New Roman" w:hAnsi="Times New Roman" w:cs="Times New Roman"/>
          <w:color w:val="000000"/>
        </w:rPr>
        <w:t>Yo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09E7">
        <w:rPr>
          <w:rFonts w:ascii="Times New Roman" w:hAnsi="Times New Roman" w:cs="Times New Roman"/>
          <w:color w:val="000000"/>
        </w:rPr>
        <w:t>Seob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Won, Jae Woo Kim, </w:t>
      </w:r>
      <w:proofErr w:type="spellStart"/>
      <w:r w:rsidRPr="008409E7">
        <w:rPr>
          <w:rFonts w:ascii="Times New Roman" w:hAnsi="Times New Roman" w:cs="Times New Roman"/>
          <w:color w:val="000000"/>
        </w:rPr>
        <w:t>Jina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Lee, Yong </w:t>
      </w:r>
      <w:proofErr w:type="gramStart"/>
      <w:r w:rsidRPr="008409E7">
        <w:rPr>
          <w:rFonts w:ascii="Times New Roman" w:hAnsi="Times New Roman" w:cs="Times New Roman"/>
          <w:color w:val="000000"/>
        </w:rPr>
        <w:t>In</w:t>
      </w:r>
      <w:proofErr w:type="gramEnd"/>
      <w:r w:rsidRPr="008409E7">
        <w:rPr>
          <w:rFonts w:ascii="Times New Roman" w:hAnsi="Times New Roman" w:cs="Times New Roman"/>
          <w:color w:val="000000"/>
        </w:rPr>
        <w:t xml:space="preserve"> Kim, Young-Min Kim, Balakrishnan </w:t>
      </w:r>
      <w:proofErr w:type="spellStart"/>
      <w:r w:rsidRPr="008409E7">
        <w:rPr>
          <w:rFonts w:ascii="Times New Roman" w:hAnsi="Times New Roman" w:cs="Times New Roman"/>
          <w:color w:val="000000"/>
        </w:rPr>
        <w:t>Kirubasankar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, Soo Min Kim, Ki Kang Kim, Young </w:t>
      </w:r>
      <w:proofErr w:type="spellStart"/>
      <w:r w:rsidRPr="008409E7">
        <w:rPr>
          <w:rFonts w:ascii="Times New Roman" w:hAnsi="Times New Roman" w:cs="Times New Roman"/>
          <w:color w:val="000000"/>
        </w:rPr>
        <w:t>Hee</w:t>
      </w:r>
      <w:proofErr w:type="spellEnd"/>
      <w:r w:rsidRPr="008409E7">
        <w:rPr>
          <w:rFonts w:ascii="Times New Roman" w:hAnsi="Times New Roman" w:cs="Times New Roman"/>
          <w:color w:val="000000"/>
        </w:rPr>
        <w:t xml:space="preserve"> Lee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8409E7">
        <w:rPr>
          <w:rFonts w:ascii="Times New Roman" w:hAnsi="Times New Roman" w:cs="Times New Roman"/>
          <w:color w:val="000000"/>
        </w:rPr>
        <w:t>Internal Thermal Stress-Driven Phase Transformation in Van der Waals Layered Materials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8409E7">
        <w:rPr>
          <w:rFonts w:ascii="Times New Roman" w:hAnsi="Times New Roman" w:cs="Times New Roman"/>
          <w:b/>
          <w:bCs/>
          <w:i/>
          <w:iCs/>
          <w:color w:val="000000"/>
        </w:rPr>
        <w:t>ACS Nano</w:t>
      </w:r>
      <w:r w:rsidRPr="008409E7">
        <w:rPr>
          <w:rFonts w:ascii="Times New Roman" w:hAnsi="Times New Roman" w:cs="Times New Roman"/>
          <w:b/>
          <w:bCs/>
          <w:color w:val="000000"/>
        </w:rPr>
        <w:t xml:space="preserve"> 16</w:t>
      </w:r>
      <w:r>
        <w:rPr>
          <w:rFonts w:ascii="Times New Roman" w:hAnsi="Times New Roman" w:cs="Times New Roman"/>
          <w:color w:val="000000"/>
        </w:rPr>
        <w:t>(10), 17033-17040 (2022-09-29)</w:t>
      </w:r>
    </w:p>
    <w:p w14:paraId="4F48A8A3" w14:textId="1DF866B6" w:rsidR="00ED358C" w:rsidRDefault="00ED358C" w:rsidP="005557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ED358C">
        <w:rPr>
          <w:rFonts w:ascii="Times New Roman" w:hAnsi="Times New Roman" w:cs="Times New Roman"/>
          <w:color w:val="000000"/>
        </w:rPr>
        <w:t xml:space="preserve">Seok Joon Yun, </w:t>
      </w:r>
      <w:proofErr w:type="spellStart"/>
      <w:r w:rsidRPr="00ED358C">
        <w:rPr>
          <w:rFonts w:ascii="Times New Roman" w:hAnsi="Times New Roman" w:cs="Times New Roman"/>
          <w:color w:val="000000"/>
        </w:rPr>
        <w:t>Byeong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358C">
        <w:rPr>
          <w:rFonts w:ascii="Times New Roman" w:hAnsi="Times New Roman" w:cs="Times New Roman"/>
          <w:color w:val="000000"/>
        </w:rPr>
        <w:t>Wook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Cho, Thapa Dinesh, </w:t>
      </w:r>
      <w:proofErr w:type="spellStart"/>
      <w:r w:rsidRPr="00ED358C">
        <w:rPr>
          <w:rFonts w:ascii="Times New Roman" w:hAnsi="Times New Roman" w:cs="Times New Roman"/>
          <w:color w:val="000000"/>
        </w:rPr>
        <w:t>Dae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358C">
        <w:rPr>
          <w:rFonts w:ascii="Times New Roman" w:hAnsi="Times New Roman" w:cs="Times New Roman"/>
          <w:color w:val="000000"/>
        </w:rPr>
        <w:t>Hee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Yang, Yong </w:t>
      </w:r>
      <w:proofErr w:type="gramStart"/>
      <w:r w:rsidRPr="00ED358C">
        <w:rPr>
          <w:rFonts w:ascii="Times New Roman" w:hAnsi="Times New Roman" w:cs="Times New Roman"/>
          <w:color w:val="000000"/>
        </w:rPr>
        <w:t>In</w:t>
      </w:r>
      <w:proofErr w:type="gramEnd"/>
      <w:r w:rsidRPr="00ED358C">
        <w:rPr>
          <w:rFonts w:ascii="Times New Roman" w:hAnsi="Times New Roman" w:cs="Times New Roman"/>
          <w:color w:val="000000"/>
        </w:rPr>
        <w:t xml:space="preserve"> Kim, </w:t>
      </w:r>
      <w:proofErr w:type="spellStart"/>
      <w:r w:rsidRPr="00ED358C">
        <w:rPr>
          <w:rFonts w:ascii="Times New Roman" w:hAnsi="Times New Roman" w:cs="Times New Roman"/>
          <w:color w:val="000000"/>
        </w:rPr>
        <w:t>Jeong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Won </w:t>
      </w:r>
      <w:proofErr w:type="spellStart"/>
      <w:r w:rsidRPr="00ED358C">
        <w:rPr>
          <w:rFonts w:ascii="Times New Roman" w:hAnsi="Times New Roman" w:cs="Times New Roman"/>
          <w:color w:val="000000"/>
        </w:rPr>
        <w:t>Jin</w:t>
      </w:r>
      <w:proofErr w:type="spellEnd"/>
      <w:r w:rsidRPr="00ED358C">
        <w:rPr>
          <w:rFonts w:ascii="Times New Roman" w:hAnsi="Times New Roman" w:cs="Times New Roman"/>
          <w:color w:val="000000"/>
        </w:rPr>
        <w:t>, Sang‐</w:t>
      </w:r>
      <w:proofErr w:type="spellStart"/>
      <w:r w:rsidRPr="00ED358C">
        <w:rPr>
          <w:rFonts w:ascii="Times New Roman" w:hAnsi="Times New Roman" w:cs="Times New Roman"/>
          <w:color w:val="000000"/>
        </w:rPr>
        <w:t>Hyeok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Yang, Tuan Dung Nguyen, Young‐Min Kim, Ki Kang Kim, </w:t>
      </w:r>
      <w:proofErr w:type="spellStart"/>
      <w:r w:rsidRPr="00ED358C">
        <w:rPr>
          <w:rFonts w:ascii="Times New Roman" w:hAnsi="Times New Roman" w:cs="Times New Roman"/>
          <w:color w:val="000000"/>
        </w:rPr>
        <w:t>Dinh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Loc Duong, </w:t>
      </w:r>
      <w:proofErr w:type="spellStart"/>
      <w:r w:rsidRPr="00ED358C">
        <w:rPr>
          <w:rFonts w:ascii="Times New Roman" w:hAnsi="Times New Roman" w:cs="Times New Roman"/>
          <w:color w:val="000000"/>
        </w:rPr>
        <w:t>Seong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‐Gon Kim, Young </w:t>
      </w:r>
      <w:proofErr w:type="spellStart"/>
      <w:r w:rsidRPr="00ED358C">
        <w:rPr>
          <w:rFonts w:ascii="Times New Roman" w:hAnsi="Times New Roman" w:cs="Times New Roman"/>
          <w:color w:val="000000"/>
        </w:rPr>
        <w:t>Hee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Lee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ED358C">
        <w:rPr>
          <w:rFonts w:ascii="Times New Roman" w:hAnsi="Times New Roman" w:cs="Times New Roman"/>
          <w:color w:val="000000"/>
        </w:rPr>
        <w:t>Escalating ferromagnetic order via Se‐vacancy near vanadium in WSe</w:t>
      </w:r>
      <w:r w:rsidRPr="00ED358C">
        <w:rPr>
          <w:rFonts w:ascii="Times New Roman" w:hAnsi="Times New Roman" w:cs="Times New Roman"/>
          <w:color w:val="000000"/>
          <w:vertAlign w:val="subscript"/>
        </w:rPr>
        <w:t>2</w:t>
      </w:r>
      <w:r w:rsidRPr="00ED358C">
        <w:rPr>
          <w:rFonts w:ascii="Times New Roman" w:hAnsi="Times New Roman" w:cs="Times New Roman"/>
          <w:color w:val="000000"/>
        </w:rPr>
        <w:t xml:space="preserve"> monolayer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ED358C">
        <w:rPr>
          <w:rFonts w:ascii="Times New Roman" w:hAnsi="Times New Roman" w:cs="Times New Roman"/>
          <w:b/>
          <w:i/>
          <w:color w:val="000000"/>
        </w:rPr>
        <w:t>Advanced Materials</w:t>
      </w:r>
      <w:r>
        <w:rPr>
          <w:rFonts w:ascii="Times New Roman" w:hAnsi="Times New Roman" w:cs="Times New Roman"/>
          <w:color w:val="000000"/>
        </w:rPr>
        <w:t xml:space="preserve"> </w:t>
      </w:r>
      <w:r w:rsidRPr="00ED358C">
        <w:rPr>
          <w:rFonts w:ascii="Times New Roman" w:hAnsi="Times New Roman" w:cs="Times New Roman"/>
          <w:b/>
          <w:color w:val="000000"/>
        </w:rPr>
        <w:t>34</w:t>
      </w:r>
      <w:r>
        <w:rPr>
          <w:rFonts w:ascii="Times New Roman" w:hAnsi="Times New Roman" w:cs="Times New Roman"/>
          <w:color w:val="000000"/>
        </w:rPr>
        <w:t>(10), 2106551 (2022-03-10)</w:t>
      </w:r>
    </w:p>
    <w:p w14:paraId="317A46D0" w14:textId="77777777" w:rsidR="00ED055A" w:rsidRDefault="00ED055A" w:rsidP="005557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ED055A">
        <w:rPr>
          <w:rFonts w:ascii="Times New Roman" w:hAnsi="Times New Roman" w:cs="Times New Roman"/>
          <w:color w:val="000000"/>
        </w:rPr>
        <w:t xml:space="preserve">Frederick Osei-Tutu Agyapong-Fordjour, </w:t>
      </w:r>
      <w:r w:rsidRPr="00ED055A">
        <w:rPr>
          <w:rFonts w:ascii="Times New Roman" w:hAnsi="Times New Roman" w:cs="Times New Roman"/>
          <w:b/>
          <w:i/>
          <w:color w:val="000000"/>
        </w:rPr>
        <w:t>Seok Joon Yun</w:t>
      </w:r>
      <w:r w:rsidRPr="00ED055A">
        <w:rPr>
          <w:rFonts w:ascii="Times New Roman" w:hAnsi="Times New Roman" w:cs="Times New Roman"/>
          <w:color w:val="000000"/>
        </w:rPr>
        <w:t>, Hyung-</w:t>
      </w:r>
      <w:proofErr w:type="spellStart"/>
      <w:r w:rsidRPr="00ED055A">
        <w:rPr>
          <w:rFonts w:ascii="Times New Roman" w:hAnsi="Times New Roman" w:cs="Times New Roman"/>
          <w:color w:val="000000"/>
        </w:rPr>
        <w:t>Jin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Kim, </w:t>
      </w:r>
      <w:proofErr w:type="spellStart"/>
      <w:r w:rsidRPr="00ED055A">
        <w:rPr>
          <w:rFonts w:ascii="Times New Roman" w:hAnsi="Times New Roman" w:cs="Times New Roman"/>
          <w:color w:val="000000"/>
        </w:rPr>
        <w:t>Wooseon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Choi, Soo Ho Choi, Laud </w:t>
      </w:r>
      <w:proofErr w:type="spellStart"/>
      <w:r w:rsidRPr="00ED055A">
        <w:rPr>
          <w:rFonts w:ascii="Times New Roman" w:hAnsi="Times New Roman" w:cs="Times New Roman"/>
          <w:color w:val="000000"/>
        </w:rPr>
        <w:t>Anim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055A">
        <w:rPr>
          <w:rFonts w:ascii="Times New Roman" w:hAnsi="Times New Roman" w:cs="Times New Roman"/>
          <w:color w:val="000000"/>
        </w:rPr>
        <w:t>Adofo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, Stephen </w:t>
      </w:r>
      <w:proofErr w:type="spellStart"/>
      <w:r w:rsidRPr="00ED055A">
        <w:rPr>
          <w:rFonts w:ascii="Times New Roman" w:hAnsi="Times New Roman" w:cs="Times New Roman"/>
          <w:color w:val="000000"/>
        </w:rPr>
        <w:t>Boandoh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, Yong In Kim, Soo Min Kim, Young-Min Kim, Young </w:t>
      </w:r>
      <w:proofErr w:type="spellStart"/>
      <w:r w:rsidRPr="00ED055A">
        <w:rPr>
          <w:rFonts w:ascii="Times New Roman" w:hAnsi="Times New Roman" w:cs="Times New Roman"/>
          <w:color w:val="000000"/>
        </w:rPr>
        <w:t>Hee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Lee, Young-Kyu Han, Ki Kang Kim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ED055A">
        <w:rPr>
          <w:rFonts w:ascii="Times New Roman" w:hAnsi="Times New Roman" w:cs="Times New Roman"/>
          <w:color w:val="000000"/>
        </w:rPr>
        <w:t xml:space="preserve">Substitutional </w:t>
      </w:r>
      <w:proofErr w:type="spellStart"/>
      <w:r w:rsidRPr="00ED055A">
        <w:rPr>
          <w:rFonts w:ascii="Times New Roman" w:hAnsi="Times New Roman" w:cs="Times New Roman"/>
          <w:color w:val="000000"/>
        </w:rPr>
        <w:t>VS</w:t>
      </w:r>
      <w:r w:rsidRPr="00ED055A">
        <w:rPr>
          <w:rFonts w:ascii="Times New Roman" w:hAnsi="Times New Roman" w:cs="Times New Roman"/>
          <w:color w:val="000000"/>
          <w:vertAlign w:val="subscript"/>
        </w:rPr>
        <w:t>n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055A">
        <w:rPr>
          <w:rFonts w:ascii="Times New Roman" w:hAnsi="Times New Roman" w:cs="Times New Roman"/>
          <w:color w:val="000000"/>
        </w:rPr>
        <w:t>nanodispersed</w:t>
      </w:r>
      <w:proofErr w:type="spellEnd"/>
      <w:r w:rsidRPr="00ED055A">
        <w:rPr>
          <w:rFonts w:ascii="Times New Roman" w:hAnsi="Times New Roman" w:cs="Times New Roman"/>
          <w:color w:val="000000"/>
        </w:rPr>
        <w:t xml:space="preserve"> in MoS</w:t>
      </w:r>
      <w:r w:rsidRPr="00ED055A">
        <w:rPr>
          <w:rFonts w:ascii="Times New Roman" w:hAnsi="Times New Roman" w:cs="Times New Roman"/>
          <w:color w:val="000000"/>
          <w:vertAlign w:val="subscript"/>
        </w:rPr>
        <w:t>2</w:t>
      </w:r>
      <w:r w:rsidRPr="00ED055A">
        <w:rPr>
          <w:rFonts w:ascii="Times New Roman" w:hAnsi="Times New Roman" w:cs="Times New Roman"/>
          <w:color w:val="000000"/>
        </w:rPr>
        <w:t xml:space="preserve"> film for Pt-scalable catalyst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ED055A">
        <w:rPr>
          <w:rFonts w:ascii="Times New Roman" w:hAnsi="Times New Roman" w:cs="Times New Roman"/>
          <w:b/>
          <w:i/>
          <w:color w:val="000000"/>
        </w:rPr>
        <w:t>Advanced Science</w:t>
      </w:r>
      <w:r>
        <w:rPr>
          <w:rFonts w:ascii="Times New Roman" w:hAnsi="Times New Roman" w:cs="Times New Roman"/>
          <w:color w:val="000000"/>
        </w:rPr>
        <w:t xml:space="preserve"> </w:t>
      </w:r>
      <w:r w:rsidR="00783787">
        <w:rPr>
          <w:rFonts w:ascii="Times New Roman" w:hAnsi="Times New Roman" w:cs="Times New Roman" w:hint="eastAsia"/>
          <w:color w:val="000000"/>
        </w:rPr>
        <w:t>8(16),</w:t>
      </w:r>
      <w:r w:rsidR="00783787">
        <w:rPr>
          <w:rFonts w:ascii="Times New Roman" w:hAnsi="Times New Roman" w:cs="Times New Roman"/>
          <w:color w:val="000000"/>
        </w:rPr>
        <w:t xml:space="preserve"> </w:t>
      </w:r>
      <w:r w:rsidR="00A57D3D">
        <w:rPr>
          <w:rFonts w:ascii="Times New Roman" w:hAnsi="Times New Roman" w:cs="Times New Roman"/>
          <w:color w:val="000000"/>
        </w:rPr>
        <w:t xml:space="preserve">2003709 </w:t>
      </w:r>
      <w:r>
        <w:rPr>
          <w:rFonts w:ascii="Times New Roman" w:hAnsi="Times New Roman" w:cs="Times New Roman"/>
          <w:color w:val="000000"/>
        </w:rPr>
        <w:t>(</w:t>
      </w:r>
      <w:r w:rsidR="00A57D3D">
        <w:rPr>
          <w:rFonts w:ascii="Times New Roman" w:hAnsi="Times New Roman" w:cs="Times New Roman"/>
          <w:color w:val="000000"/>
        </w:rPr>
        <w:t>2021-0</w:t>
      </w:r>
      <w:r w:rsidR="00783787">
        <w:rPr>
          <w:rFonts w:ascii="Times New Roman" w:hAnsi="Times New Roman" w:cs="Times New Roman" w:hint="eastAsia"/>
          <w:color w:val="000000"/>
        </w:rPr>
        <w:t>8</w:t>
      </w:r>
      <w:r w:rsidR="00A57D3D">
        <w:rPr>
          <w:rFonts w:ascii="Times New Roman" w:hAnsi="Times New Roman" w:cs="Times New Roman"/>
          <w:color w:val="000000"/>
        </w:rPr>
        <w:t>-</w:t>
      </w:r>
      <w:r w:rsidR="00783787">
        <w:rPr>
          <w:rFonts w:ascii="Times New Roman" w:hAnsi="Times New Roman" w:cs="Times New Roman" w:hint="eastAsia"/>
          <w:color w:val="000000"/>
        </w:rPr>
        <w:t>18</w:t>
      </w:r>
      <w:r>
        <w:rPr>
          <w:rFonts w:ascii="Times New Roman" w:hAnsi="Times New Roman" w:cs="Times New Roman"/>
          <w:color w:val="000000"/>
        </w:rPr>
        <w:t>)</w:t>
      </w:r>
      <w:r w:rsidR="00A57D3D">
        <w:rPr>
          <w:rFonts w:ascii="Times New Roman" w:hAnsi="Times New Roman" w:cs="Times New Roman"/>
          <w:color w:val="000000"/>
        </w:rPr>
        <w:t xml:space="preserve"> 13</w:t>
      </w:r>
    </w:p>
    <w:p w14:paraId="3AFB6BFC" w14:textId="77777777" w:rsidR="00ED055A" w:rsidRPr="00ED055A" w:rsidRDefault="00ED055A" w:rsidP="005557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 w:hint="eastAsia"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oucine</w:t>
      </w:r>
      <w:proofErr w:type="spellEnd"/>
      <w:r>
        <w:rPr>
          <w:rFonts w:ascii="Times New Roman" w:hAnsi="Times New Roman" w:cs="Times New Roman"/>
          <w:color w:val="000000"/>
        </w:rPr>
        <w:t xml:space="preserve"> Bouzid, R. C. Sahoo, </w:t>
      </w:r>
      <w:r w:rsidRPr="00ED055A"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Kirandeep</w:t>
      </w:r>
      <w:proofErr w:type="spellEnd"/>
      <w:r>
        <w:rPr>
          <w:rFonts w:ascii="Times New Roman" w:hAnsi="Times New Roman" w:cs="Times New Roman"/>
          <w:color w:val="000000"/>
        </w:rPr>
        <w:t xml:space="preserve"> Singh, </w:t>
      </w:r>
      <w:proofErr w:type="spellStart"/>
      <w:r>
        <w:rPr>
          <w:rFonts w:ascii="Times New Roman" w:hAnsi="Times New Roman" w:cs="Times New Roman"/>
          <w:color w:val="000000"/>
        </w:rPr>
        <w:t>Youngjo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Jinbao</w:t>
      </w:r>
      <w:proofErr w:type="spellEnd"/>
      <w:r>
        <w:rPr>
          <w:rFonts w:ascii="Times New Roman" w:hAnsi="Times New Roman" w:cs="Times New Roman"/>
          <w:color w:val="000000"/>
        </w:rPr>
        <w:t xml:space="preserve"> Jiang, </w:t>
      </w:r>
      <w:proofErr w:type="spellStart"/>
      <w:r>
        <w:rPr>
          <w:rFonts w:ascii="Times New Roman" w:hAnsi="Times New Roman" w:cs="Times New Roman"/>
          <w:color w:val="000000"/>
        </w:rPr>
        <w:t>Duhee</w:t>
      </w:r>
      <w:proofErr w:type="spellEnd"/>
      <w:r>
        <w:rPr>
          <w:rFonts w:ascii="Times New Roman" w:hAnsi="Times New Roman" w:cs="Times New Roman"/>
          <w:color w:val="000000"/>
        </w:rPr>
        <w:t xml:space="preserve"> Yun, Hyun Yong Song, </w:t>
      </w:r>
      <w:proofErr w:type="spellStart"/>
      <w:r>
        <w:rPr>
          <w:rFonts w:ascii="Times New Roman" w:hAnsi="Times New Roman" w:cs="Times New Roman"/>
          <w:color w:val="000000"/>
        </w:rPr>
        <w:t>Giheon</w:t>
      </w:r>
      <w:proofErr w:type="spellEnd"/>
      <w:r>
        <w:rPr>
          <w:rFonts w:ascii="Times New Roman" w:hAnsi="Times New Roman" w:cs="Times New Roman"/>
          <w:color w:val="000000"/>
        </w:rPr>
        <w:t xml:space="preserve"> Kim, </w:t>
      </w:r>
      <w:proofErr w:type="spellStart"/>
      <w:r>
        <w:rPr>
          <w:rFonts w:ascii="Times New Roman" w:hAnsi="Times New Roman" w:cs="Times New Roman"/>
          <w:color w:val="000000"/>
        </w:rPr>
        <w:t>Wooseon</w:t>
      </w:r>
      <w:proofErr w:type="spellEnd"/>
      <w:r>
        <w:rPr>
          <w:rFonts w:ascii="Times New Roman" w:hAnsi="Times New Roman" w:cs="Times New Roman"/>
          <w:color w:val="000000"/>
        </w:rPr>
        <w:t xml:space="preserve"> Choi, Young-Min Kim, Young </w:t>
      </w:r>
      <w:proofErr w:type="spellStart"/>
      <w:r>
        <w:rPr>
          <w:rFonts w:ascii="Times New Roman" w:hAnsi="Times New Roman" w:cs="Times New Roman"/>
          <w:color w:val="000000"/>
        </w:rPr>
        <w:t>Hee</w:t>
      </w:r>
      <w:proofErr w:type="spellEnd"/>
      <w:r>
        <w:rPr>
          <w:rFonts w:ascii="Times New Roman" w:hAnsi="Times New Roman" w:cs="Times New Roman"/>
          <w:color w:val="000000"/>
        </w:rPr>
        <w:t xml:space="preserve"> Lee “Multiple magnetic phases in van der </w:t>
      </w:r>
      <w:proofErr w:type="spellStart"/>
      <w:r>
        <w:rPr>
          <w:rFonts w:ascii="Times New Roman" w:hAnsi="Times New Roman" w:cs="Times New Roman"/>
          <w:color w:val="000000"/>
        </w:rPr>
        <w:t>waals</w:t>
      </w:r>
      <w:proofErr w:type="spellEnd"/>
      <w:r>
        <w:rPr>
          <w:rFonts w:ascii="Times New Roman" w:hAnsi="Times New Roman" w:cs="Times New Roman"/>
          <w:color w:val="000000"/>
        </w:rPr>
        <w:t xml:space="preserve"> Mn-doped SnS</w:t>
      </w:r>
      <w:r w:rsidRPr="00ED055A"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semiconductor. </w:t>
      </w:r>
      <w:r w:rsidRPr="00ED055A">
        <w:rPr>
          <w:rFonts w:ascii="Times New Roman" w:hAnsi="Times New Roman" w:cs="Times New Roman"/>
          <w:b/>
          <w:i/>
          <w:color w:val="000000"/>
        </w:rPr>
        <w:t>Advanced Functional Materials</w:t>
      </w:r>
      <w:r>
        <w:rPr>
          <w:rFonts w:ascii="Times New Roman" w:hAnsi="Times New Roman" w:cs="Times New Roman"/>
          <w:color w:val="000000"/>
        </w:rPr>
        <w:t xml:space="preserve"> </w:t>
      </w:r>
      <w:r w:rsidR="00783787">
        <w:rPr>
          <w:rFonts w:ascii="Times New Roman" w:hAnsi="Times New Roman" w:cs="Times New Roman" w:hint="eastAsia"/>
          <w:color w:val="000000"/>
        </w:rPr>
        <w:t>31(29),</w:t>
      </w:r>
      <w:r w:rsidR="00783787">
        <w:rPr>
          <w:rFonts w:ascii="Times New Roman" w:hAnsi="Times New Roman" w:cs="Times New Roman"/>
          <w:color w:val="000000"/>
        </w:rPr>
        <w:t xml:space="preserve"> </w:t>
      </w:r>
      <w:r w:rsidR="00A57D3D">
        <w:rPr>
          <w:rFonts w:ascii="Times New Roman" w:hAnsi="Times New Roman" w:cs="Times New Roman"/>
          <w:color w:val="000000"/>
        </w:rPr>
        <w:t xml:space="preserve">2102560 </w:t>
      </w:r>
      <w:r>
        <w:rPr>
          <w:rFonts w:ascii="Times New Roman" w:hAnsi="Times New Roman" w:cs="Times New Roman"/>
          <w:color w:val="000000"/>
        </w:rPr>
        <w:t>(</w:t>
      </w:r>
      <w:r w:rsidR="00A57D3D">
        <w:rPr>
          <w:rFonts w:ascii="Times New Roman" w:hAnsi="Times New Roman" w:cs="Times New Roman"/>
          <w:color w:val="000000"/>
        </w:rPr>
        <w:t>2021-0</w:t>
      </w:r>
      <w:r w:rsidR="00783787">
        <w:rPr>
          <w:rFonts w:ascii="Times New Roman" w:hAnsi="Times New Roman" w:cs="Times New Roman" w:hint="eastAsia"/>
          <w:color w:val="000000"/>
        </w:rPr>
        <w:t>7</w:t>
      </w:r>
      <w:r w:rsidR="00A57D3D">
        <w:rPr>
          <w:rFonts w:ascii="Times New Roman" w:hAnsi="Times New Roman" w:cs="Times New Roman"/>
          <w:color w:val="000000"/>
        </w:rPr>
        <w:t>-</w:t>
      </w:r>
      <w:r w:rsidR="00783787">
        <w:rPr>
          <w:rFonts w:ascii="Times New Roman" w:hAnsi="Times New Roman" w:cs="Times New Roman" w:hint="eastAsia"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>)</w:t>
      </w:r>
      <w:r w:rsidR="00F906DE">
        <w:rPr>
          <w:rFonts w:ascii="Times New Roman" w:hAnsi="Times New Roman" w:cs="Times New Roman"/>
          <w:color w:val="000000"/>
        </w:rPr>
        <w:t xml:space="preserve"> </w:t>
      </w:r>
      <w:r w:rsidR="00F906DE">
        <w:rPr>
          <w:rFonts w:ascii="Times New Roman" w:hAnsi="Times New Roman" w:cs="Times New Roman" w:hint="eastAsia"/>
          <w:color w:val="000000"/>
        </w:rPr>
        <w:t>12</w:t>
      </w:r>
    </w:p>
    <w:p w14:paraId="5A6A74E4" w14:textId="77777777" w:rsidR="005557D1" w:rsidRPr="001231B7" w:rsidRDefault="005557D1" w:rsidP="005557D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231B7">
        <w:rPr>
          <w:rFonts w:ascii="Times New Roman" w:hAnsi="Times New Roman"/>
          <w:szCs w:val="20"/>
        </w:rPr>
        <w:t>Bumsub</w:t>
      </w:r>
      <w:proofErr w:type="spellEnd"/>
      <w:r w:rsidRPr="001231B7">
        <w:rPr>
          <w:rFonts w:ascii="Times New Roman" w:hAnsi="Times New Roman"/>
          <w:szCs w:val="20"/>
        </w:rPr>
        <w:t xml:space="preserve"> Song, </w:t>
      </w:r>
      <w:r w:rsidRPr="001231B7">
        <w:rPr>
          <w:rFonts w:ascii="Times New Roman" w:hAnsi="Times New Roman"/>
          <w:b/>
          <w:i/>
          <w:szCs w:val="20"/>
        </w:rPr>
        <w:t>Seok Joon Yun</w:t>
      </w:r>
      <w:r w:rsidRPr="001231B7">
        <w:rPr>
          <w:rFonts w:ascii="Times New Roman" w:hAnsi="Times New Roman"/>
          <w:szCs w:val="20"/>
        </w:rPr>
        <w:t xml:space="preserve">, </w:t>
      </w:r>
      <w:proofErr w:type="spellStart"/>
      <w:r w:rsidRPr="001231B7">
        <w:rPr>
          <w:rFonts w:ascii="Times New Roman" w:hAnsi="Times New Roman"/>
          <w:szCs w:val="20"/>
        </w:rPr>
        <w:t>Jinbao</w:t>
      </w:r>
      <w:proofErr w:type="spellEnd"/>
      <w:r w:rsidRPr="001231B7">
        <w:rPr>
          <w:rFonts w:ascii="Times New Roman" w:hAnsi="Times New Roman"/>
          <w:szCs w:val="20"/>
        </w:rPr>
        <w:t xml:space="preserve"> Jiang, José Avila, Kory Beach, </w:t>
      </w:r>
      <w:proofErr w:type="spellStart"/>
      <w:r w:rsidRPr="001231B7">
        <w:rPr>
          <w:rFonts w:ascii="Times New Roman" w:hAnsi="Times New Roman"/>
          <w:szCs w:val="20"/>
        </w:rPr>
        <w:t>Wooseon</w:t>
      </w:r>
      <w:proofErr w:type="spellEnd"/>
      <w:r w:rsidRPr="001231B7">
        <w:rPr>
          <w:rFonts w:ascii="Times New Roman" w:hAnsi="Times New Roman"/>
          <w:szCs w:val="20"/>
        </w:rPr>
        <w:t xml:space="preserve"> Choi, Young-Min Kim, </w:t>
      </w:r>
      <w:proofErr w:type="spellStart"/>
      <w:r w:rsidRPr="001231B7">
        <w:rPr>
          <w:rFonts w:ascii="Times New Roman" w:hAnsi="Times New Roman"/>
          <w:szCs w:val="20"/>
        </w:rPr>
        <w:t>Duhee</w:t>
      </w:r>
      <w:proofErr w:type="spellEnd"/>
      <w:r w:rsidRPr="001231B7">
        <w:rPr>
          <w:rFonts w:ascii="Times New Roman" w:hAnsi="Times New Roman"/>
          <w:szCs w:val="20"/>
        </w:rPr>
        <w:t xml:space="preserve"> Yoon, Humberto Terrones, Young Jae Song, Maria C. Asensio, </w:t>
      </w:r>
      <w:proofErr w:type="spellStart"/>
      <w:r w:rsidRPr="001231B7">
        <w:rPr>
          <w:rFonts w:ascii="Times New Roman" w:hAnsi="Times New Roman"/>
          <w:szCs w:val="20"/>
        </w:rPr>
        <w:t>Dinh</w:t>
      </w:r>
      <w:proofErr w:type="spellEnd"/>
      <w:r w:rsidRPr="001231B7">
        <w:rPr>
          <w:rFonts w:ascii="Times New Roman" w:hAnsi="Times New Roman"/>
          <w:szCs w:val="20"/>
        </w:rPr>
        <w:t xml:space="preserve"> Loc Duong, Young </w:t>
      </w:r>
      <w:proofErr w:type="spellStart"/>
      <w:r w:rsidRPr="001231B7">
        <w:rPr>
          <w:rFonts w:ascii="Times New Roman" w:hAnsi="Times New Roman"/>
          <w:szCs w:val="20"/>
        </w:rPr>
        <w:t>Hee</w:t>
      </w:r>
      <w:proofErr w:type="spellEnd"/>
      <w:r w:rsidRPr="001231B7">
        <w:rPr>
          <w:rFonts w:ascii="Times New Roman" w:hAnsi="Times New Roman"/>
          <w:szCs w:val="20"/>
        </w:rPr>
        <w:t xml:space="preserve"> Lee “Evidence of itinerant holes for long-range magnetic order in tungsten </w:t>
      </w:r>
      <w:proofErr w:type="spellStart"/>
      <w:r w:rsidRPr="001231B7">
        <w:rPr>
          <w:rFonts w:ascii="Times New Roman" w:hAnsi="Times New Roman"/>
          <w:szCs w:val="20"/>
        </w:rPr>
        <w:t>diselenide</w:t>
      </w:r>
      <w:proofErr w:type="spellEnd"/>
      <w:r w:rsidRPr="001231B7">
        <w:rPr>
          <w:rFonts w:ascii="Times New Roman" w:hAnsi="Times New Roman"/>
          <w:szCs w:val="20"/>
        </w:rPr>
        <w:t xml:space="preserve"> semiconductor with vanadium dopants” </w:t>
      </w:r>
      <w:r w:rsidRPr="001231B7">
        <w:rPr>
          <w:rFonts w:ascii="Times New Roman" w:hAnsi="Times New Roman"/>
          <w:b/>
          <w:i/>
          <w:szCs w:val="20"/>
        </w:rPr>
        <w:t>Physical review B</w:t>
      </w:r>
      <w:r w:rsidRPr="001231B7">
        <w:rPr>
          <w:rFonts w:ascii="Times New Roman" w:hAnsi="Times New Roman"/>
          <w:szCs w:val="20"/>
        </w:rPr>
        <w:t xml:space="preserve"> </w:t>
      </w:r>
      <w:r w:rsidR="00F610D3">
        <w:rPr>
          <w:rFonts w:ascii="Times New Roman" w:hAnsi="Times New Roman" w:hint="eastAsia"/>
          <w:szCs w:val="20"/>
        </w:rPr>
        <w:t>103,</w:t>
      </w:r>
      <w:r w:rsidR="00F610D3">
        <w:rPr>
          <w:rFonts w:ascii="Times New Roman" w:hAnsi="Times New Roman"/>
          <w:szCs w:val="20"/>
        </w:rPr>
        <w:t xml:space="preserve"> </w:t>
      </w:r>
      <w:r w:rsidR="00F610D3">
        <w:rPr>
          <w:rFonts w:ascii="Times New Roman" w:hAnsi="Times New Roman" w:hint="eastAsia"/>
          <w:szCs w:val="20"/>
        </w:rPr>
        <w:t>094432</w:t>
      </w:r>
      <w:r w:rsidR="00F610D3">
        <w:rPr>
          <w:rFonts w:ascii="Times New Roman" w:hAnsi="Times New Roman"/>
          <w:szCs w:val="20"/>
        </w:rPr>
        <w:t xml:space="preserve"> </w:t>
      </w:r>
      <w:r w:rsidR="00F610D3">
        <w:rPr>
          <w:rFonts w:ascii="Times New Roman" w:hAnsi="Times New Roman" w:hint="eastAsia"/>
          <w:szCs w:val="20"/>
        </w:rPr>
        <w:t>(2021-03-22)</w:t>
      </w:r>
      <w:r w:rsidRPr="001231B7">
        <w:rPr>
          <w:rFonts w:ascii="Times New Roman" w:hAnsi="Times New Roman" w:cs="Times New Roman"/>
          <w:color w:val="000000"/>
        </w:rPr>
        <w:t xml:space="preserve"> </w:t>
      </w:r>
      <w:r w:rsidR="00F610D3">
        <w:rPr>
          <w:rFonts w:ascii="Times New Roman" w:hAnsi="Times New Roman" w:cs="Times New Roman" w:hint="eastAsia"/>
          <w:color w:val="000000"/>
        </w:rPr>
        <w:t>13</w:t>
      </w:r>
    </w:p>
    <w:p w14:paraId="41134092" w14:textId="77777777" w:rsidR="001231B7" w:rsidRPr="001231B7" w:rsidRDefault="00D3655F" w:rsidP="00380A0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  <w:szCs w:val="20"/>
        </w:rPr>
        <w:t xml:space="preserve">Gang </w:t>
      </w:r>
      <w:proofErr w:type="spellStart"/>
      <w:r w:rsidRPr="001231B7">
        <w:rPr>
          <w:rFonts w:ascii="Times New Roman" w:hAnsi="Times New Roman" w:cs="Times New Roman"/>
          <w:color w:val="000000"/>
          <w:szCs w:val="20"/>
        </w:rPr>
        <w:t>Hwi</w:t>
      </w:r>
      <w:proofErr w:type="spellEnd"/>
      <w:r w:rsidRPr="001231B7">
        <w:rPr>
          <w:rFonts w:ascii="Times New Roman" w:hAnsi="Times New Roman" w:cs="Times New Roman"/>
          <w:color w:val="000000"/>
          <w:szCs w:val="20"/>
        </w:rPr>
        <w:t xml:space="preserve"> An, </w:t>
      </w:r>
      <w:r w:rsidRPr="001231B7">
        <w:rPr>
          <w:rFonts w:ascii="Times New Roman" w:hAnsi="Times New Roman" w:cs="Times New Roman"/>
          <w:b/>
          <w:i/>
          <w:color w:val="000000"/>
          <w:szCs w:val="20"/>
        </w:rPr>
        <w:t>Seok Joon Yun</w:t>
      </w:r>
      <w:r w:rsidRPr="001231B7">
        <w:rPr>
          <w:rFonts w:ascii="Times New Roman" w:hAnsi="Times New Roman" w:cs="Times New Roman"/>
          <w:color w:val="000000"/>
          <w:szCs w:val="20"/>
        </w:rPr>
        <w:t>, Young Hee Lee, Hyun Seok Lee "Growth mechanism of alternating defect domains in hexagonal WS</w:t>
      </w:r>
      <w:r w:rsidRPr="001231B7">
        <w:rPr>
          <w:rFonts w:ascii="Times New Roman" w:hAnsi="Times New Roman" w:cs="Times New Roman"/>
          <w:color w:val="000000"/>
          <w:szCs w:val="2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  <w:szCs w:val="20"/>
        </w:rPr>
        <w:t xml:space="preserve"> via inhomogeneous W-precursor accumulation" </w:t>
      </w:r>
      <w:r w:rsidR="00384165" w:rsidRPr="001231B7">
        <w:rPr>
          <w:rFonts w:ascii="Times New Roman" w:hAnsi="Times New Roman" w:cs="Times New Roman"/>
          <w:b/>
          <w:i/>
          <w:color w:val="000000"/>
          <w:szCs w:val="20"/>
        </w:rPr>
        <w:t>Small</w:t>
      </w:r>
      <w:r w:rsidR="00384165" w:rsidRPr="001231B7">
        <w:rPr>
          <w:rFonts w:ascii="Times New Roman" w:hAnsi="Times New Roman" w:cs="Times New Roman"/>
          <w:color w:val="000000"/>
          <w:szCs w:val="20"/>
        </w:rPr>
        <w:t xml:space="preserve"> 16(43) 2003326, (2020-09-29)</w:t>
      </w:r>
      <w:r w:rsidR="003D2EF1" w:rsidRPr="001231B7">
        <w:rPr>
          <w:rFonts w:ascii="Times New Roman" w:hAnsi="Times New Roman" w:cs="Times New Roman"/>
          <w:color w:val="000000"/>
          <w:szCs w:val="20"/>
        </w:rPr>
        <w:t xml:space="preserve"> </w:t>
      </w:r>
      <w:r w:rsidR="00F610D3">
        <w:rPr>
          <w:rFonts w:ascii="Times New Roman" w:hAnsi="Times New Roman" w:cs="Times New Roman" w:hint="eastAsia"/>
          <w:color w:val="000000"/>
          <w:szCs w:val="20"/>
        </w:rPr>
        <w:t>4</w:t>
      </w:r>
    </w:p>
    <w:p w14:paraId="1AA0F08A" w14:textId="77777777" w:rsidR="005821E4" w:rsidRPr="001231B7" w:rsidRDefault="00D3655F" w:rsidP="00380A0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231B7">
        <w:rPr>
          <w:rFonts w:ascii="Times New Roman" w:hAnsi="Times New Roman" w:cs="Times New Roman"/>
          <w:color w:val="000000"/>
        </w:rPr>
        <w:t>Sehwan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Park,</w:t>
      </w:r>
      <w:r w:rsidRPr="001231B7">
        <w:rPr>
          <w:rFonts w:ascii="Times New Roman" w:hAnsi="Times New Roman" w:cs="Times New Roman"/>
          <w:b/>
          <w:i/>
          <w:color w:val="000000"/>
        </w:rPr>
        <w:t xml:space="preserve"> Seok Joon Yun</w:t>
      </w:r>
      <w:r w:rsidRPr="001231B7">
        <w:rPr>
          <w:rFonts w:ascii="Times New Roman" w:hAnsi="Times New Roman" w:cs="Times New Roman"/>
          <w:color w:val="000000"/>
        </w:rPr>
        <w:t>, Yong In Kim, Jung Ho Kim, Young-Min Kim, Ki Kang Kim, Young Hee Lee “Tailoring Domain Morphology in Monolayer NbSe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and W</w:t>
      </w:r>
      <w:r w:rsidRPr="001231B7">
        <w:rPr>
          <w:rFonts w:ascii="Times New Roman" w:hAnsi="Times New Roman" w:cs="Times New Roman"/>
          <w:color w:val="000000"/>
          <w:vertAlign w:val="subscript"/>
        </w:rPr>
        <w:t>x</w:t>
      </w:r>
      <w:r w:rsidRPr="001231B7">
        <w:rPr>
          <w:rFonts w:ascii="Times New Roman" w:hAnsi="Times New Roman" w:cs="Times New Roman"/>
          <w:color w:val="000000"/>
        </w:rPr>
        <w:t>Nb</w:t>
      </w:r>
      <w:r w:rsidRPr="001231B7">
        <w:rPr>
          <w:rFonts w:ascii="Times New Roman" w:hAnsi="Times New Roman" w:cs="Times New Roman"/>
          <w:color w:val="000000"/>
          <w:vertAlign w:val="subscript"/>
        </w:rPr>
        <w:t>1–x</w:t>
      </w:r>
      <w:r w:rsidRPr="001231B7">
        <w:rPr>
          <w:rFonts w:ascii="Times New Roman" w:hAnsi="Times New Roman" w:cs="Times New Roman"/>
          <w:color w:val="000000"/>
        </w:rPr>
        <w:t>Se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Heterostructure” </w:t>
      </w:r>
      <w:r w:rsidRPr="001231B7">
        <w:rPr>
          <w:rFonts w:ascii="Times New Roman" w:hAnsi="Times New Roman" w:cs="Times New Roman"/>
          <w:b/>
          <w:i/>
          <w:color w:val="000000"/>
        </w:rPr>
        <w:t xml:space="preserve">ACS Nano </w:t>
      </w:r>
      <w:r w:rsidRPr="001231B7">
        <w:rPr>
          <w:rFonts w:ascii="Times New Roman" w:hAnsi="Times New Roman" w:cs="Times New Roman"/>
          <w:color w:val="000000"/>
        </w:rPr>
        <w:t xml:space="preserve">14(7) 8784-8792, (2020-06-15) </w:t>
      </w:r>
      <w:r w:rsidR="00F610D3">
        <w:rPr>
          <w:rFonts w:ascii="Times New Roman" w:hAnsi="Times New Roman" w:cs="Times New Roman" w:hint="eastAsia"/>
          <w:color w:val="000000"/>
        </w:rPr>
        <w:t>7</w:t>
      </w:r>
    </w:p>
    <w:p w14:paraId="2B38AD42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Dinh Loc Duong, Manh-Ha Doan, Kirandeep Singh, Thanh Luan Phan, Wooseon Choi, Young-Min Kim, Young Hee Lee “Ferromagnetic Order at Room Temperature in Monolayer WSe2 Semiconductor via Vanadium Dopant” </w:t>
      </w:r>
      <w:r>
        <w:rPr>
          <w:rFonts w:ascii="Times New Roman" w:hAnsi="Times New Roman" w:cs="Times New Roman"/>
          <w:b/>
          <w:i/>
          <w:color w:val="000000"/>
        </w:rPr>
        <w:t>Adv. Sci. 7</w:t>
      </w:r>
      <w:r>
        <w:rPr>
          <w:rFonts w:ascii="Times New Roman" w:hAnsi="Times New Roman" w:cs="Times New Roman"/>
          <w:color w:val="000000"/>
        </w:rPr>
        <w:t>(9)</w:t>
      </w:r>
      <w:r>
        <w:rPr>
          <w:rFonts w:ascii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1903076, (2020-05-06)</w:t>
      </w:r>
      <w:r w:rsidR="00A907DF">
        <w:rPr>
          <w:rFonts w:ascii="Times New Roman" w:hAnsi="Times New Roman" w:cs="Times New Roman"/>
          <w:color w:val="000000"/>
        </w:rPr>
        <w:t xml:space="preserve"> </w:t>
      </w:r>
      <w:r w:rsidR="008910E2">
        <w:rPr>
          <w:rFonts w:ascii="Times New Roman" w:hAnsi="Times New Roman" w:cs="Times New Roman" w:hint="eastAsia"/>
          <w:color w:val="000000"/>
        </w:rPr>
        <w:t>8</w:t>
      </w:r>
    </w:p>
    <w:p w14:paraId="385B8FA0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Sidi Fan,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Woo Jong Yu, Young </w:t>
      </w:r>
      <w:proofErr w:type="spellStart"/>
      <w:r>
        <w:rPr>
          <w:rFonts w:ascii="Times New Roman" w:hAnsi="Times New Roman" w:cs="Times New Roman"/>
          <w:color w:val="000000"/>
        </w:rPr>
        <w:t>Hee</w:t>
      </w:r>
      <w:proofErr w:type="spellEnd"/>
      <w:r>
        <w:rPr>
          <w:rFonts w:ascii="Times New Roman" w:hAnsi="Times New Roman" w:cs="Times New Roman"/>
          <w:color w:val="000000"/>
        </w:rPr>
        <w:t xml:space="preserve"> Lee “Tailoring Quantum Tunneling in Vanadium-Doped 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/SnSe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Heterostructure” </w:t>
      </w:r>
      <w:r>
        <w:rPr>
          <w:rFonts w:ascii="Times New Roman" w:hAnsi="Times New Roman" w:cs="Times New Roman"/>
          <w:b/>
          <w:i/>
          <w:color w:val="000000"/>
        </w:rPr>
        <w:t>Adv. Sci.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(3), 1902751 (2020-02-05)</w:t>
      </w:r>
      <w:r w:rsidR="00A907DF">
        <w:rPr>
          <w:rFonts w:ascii="Times New Roman" w:hAnsi="Times New Roman" w:cs="Times New Roman"/>
          <w:color w:val="000000"/>
        </w:rPr>
        <w:t xml:space="preserve"> </w:t>
      </w:r>
    </w:p>
    <w:p w14:paraId="2BA1AE04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Dinh Loc Duong,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Youngkuk Kim, Seong-Gon Kim, Young Hee Lee “Long-range ferromagnetic ordering in vanadium-doped 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semiconductor” </w:t>
      </w:r>
      <w:r>
        <w:rPr>
          <w:rFonts w:ascii="Times New Roman" w:hAnsi="Times New Roman" w:cs="Times New Roman"/>
          <w:b/>
          <w:i/>
          <w:color w:val="000000"/>
        </w:rPr>
        <w:t>Appl. Phys. Lett.</w:t>
      </w:r>
      <w:r>
        <w:rPr>
          <w:rFonts w:ascii="Times New Roman" w:hAnsi="Times New Roman" w:cs="Times New Roman"/>
          <w:b/>
          <w:color w:val="000000"/>
        </w:rPr>
        <w:t xml:space="preserve"> 115</w:t>
      </w:r>
      <w:r>
        <w:rPr>
          <w:rFonts w:ascii="Times New Roman" w:hAnsi="Times New Roman" w:cs="Times New Roman"/>
          <w:color w:val="000000"/>
        </w:rPr>
        <w:t>(24)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242406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(2019-12-12)</w:t>
      </w:r>
      <w:r w:rsidR="00A907DF">
        <w:rPr>
          <w:rFonts w:ascii="Times New Roman" w:hAnsi="Times New Roman" w:cs="Times New Roman"/>
          <w:color w:val="000000"/>
        </w:rPr>
        <w:t xml:space="preserve"> </w:t>
      </w:r>
    </w:p>
    <w:p w14:paraId="749D8E77" w14:textId="77777777" w:rsidR="001231B7" w:rsidRDefault="00D3655F" w:rsidP="000B6C0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b/>
          <w:i/>
          <w:color w:val="000000"/>
        </w:rPr>
        <w:lastRenderedPageBreak/>
        <w:t>Seok Joon Yun</w:t>
      </w:r>
      <w:r w:rsidRPr="001231B7">
        <w:rPr>
          <w:rFonts w:ascii="Times New Roman" w:hAnsi="Times New Roman" w:cs="Times New Roman"/>
          <w:color w:val="000000"/>
        </w:rPr>
        <w:t>, Gang Hee Han, Hyun Kim, Dinh Loc Duong, Bong Gyu Shin, Jiong Zhao, Quoc An Vu, Jubok Lee, Seung Mi Lee and Young Hee Lee “Telluriding Monolayer MoS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and WS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via Alkali Metal Scooter” </w:t>
      </w:r>
      <w:r w:rsidRPr="001231B7">
        <w:rPr>
          <w:rFonts w:ascii="Times New Roman" w:hAnsi="Times New Roman" w:cs="Times New Roman"/>
          <w:b/>
          <w:i/>
          <w:color w:val="000000"/>
        </w:rPr>
        <w:t>Nat. commun.</w:t>
      </w:r>
      <w:r w:rsidRPr="001231B7">
        <w:rPr>
          <w:rFonts w:ascii="Times New Roman" w:hAnsi="Times New Roman" w:cs="Times New Roman"/>
          <w:b/>
          <w:color w:val="000000"/>
        </w:rPr>
        <w:t xml:space="preserve"> 8, </w:t>
      </w:r>
      <w:r w:rsidRPr="001231B7">
        <w:rPr>
          <w:rFonts w:ascii="Times New Roman" w:hAnsi="Times New Roman" w:cs="Times New Roman"/>
          <w:color w:val="000000"/>
        </w:rPr>
        <w:t>2163</w:t>
      </w:r>
      <w:r w:rsidRPr="001231B7">
        <w:rPr>
          <w:rFonts w:ascii="Times New Roman" w:hAnsi="Times New Roman" w:cs="Times New Roman"/>
          <w:b/>
          <w:color w:val="000000"/>
        </w:rPr>
        <w:t xml:space="preserve"> </w:t>
      </w:r>
      <w:r w:rsidRPr="001231B7">
        <w:rPr>
          <w:rFonts w:ascii="Times New Roman" w:hAnsi="Times New Roman" w:cs="Times New Roman"/>
          <w:color w:val="000000"/>
        </w:rPr>
        <w:t>(2017-12-18)</w:t>
      </w:r>
      <w:r w:rsidR="00676DBF" w:rsidRPr="001231B7">
        <w:rPr>
          <w:rFonts w:ascii="Times New Roman" w:hAnsi="Times New Roman" w:cs="Times New Roman"/>
          <w:color w:val="000000"/>
        </w:rPr>
        <w:t xml:space="preserve"> </w:t>
      </w:r>
      <w:r w:rsidR="008910E2">
        <w:rPr>
          <w:rFonts w:ascii="Times New Roman" w:hAnsi="Times New Roman" w:cs="Times New Roman" w:hint="eastAsia"/>
          <w:color w:val="000000"/>
        </w:rPr>
        <w:t>10</w:t>
      </w:r>
    </w:p>
    <w:p w14:paraId="5B6F6237" w14:textId="77777777" w:rsidR="005821E4" w:rsidRPr="001231B7" w:rsidRDefault="00D3655F" w:rsidP="000B6C0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 xml:space="preserve">, Soo Min Kim, Ki Kang Kim, Young Hee Lee. “A systematic study of the synthesis of monolayer tungsten diselenide.” </w:t>
      </w:r>
      <w:r w:rsidRPr="001231B7">
        <w:rPr>
          <w:rFonts w:ascii="Times New Roman" w:hAnsi="Times New Roman" w:cs="Times New Roman"/>
          <w:b/>
          <w:i/>
          <w:color w:val="000000"/>
        </w:rPr>
        <w:t>Curr. App. Phys</w:t>
      </w:r>
      <w:r w:rsidRPr="001231B7">
        <w:rPr>
          <w:rFonts w:ascii="Times New Roman" w:hAnsi="Times New Roman" w:cs="Times New Roman"/>
          <w:i/>
          <w:color w:val="000000"/>
        </w:rPr>
        <w:t>.</w:t>
      </w:r>
      <w:r w:rsidRPr="001231B7">
        <w:rPr>
          <w:rFonts w:ascii="Times New Roman" w:hAnsi="Times New Roman" w:cs="Times New Roman"/>
          <w:color w:val="000000"/>
        </w:rPr>
        <w:t xml:space="preserve"> </w:t>
      </w:r>
      <w:r w:rsidRPr="001231B7">
        <w:rPr>
          <w:rFonts w:ascii="Times New Roman" w:hAnsi="Times New Roman" w:cs="Times New Roman"/>
          <w:b/>
          <w:color w:val="000000"/>
        </w:rPr>
        <w:t>16</w:t>
      </w:r>
      <w:r w:rsidRPr="001231B7">
        <w:rPr>
          <w:rFonts w:ascii="Times New Roman" w:hAnsi="Times New Roman" w:cs="Times New Roman"/>
          <w:color w:val="000000"/>
        </w:rPr>
        <w:t>(9), 1216-1222 (2016-09-01)</w:t>
      </w:r>
    </w:p>
    <w:p w14:paraId="5B17C2E7" w14:textId="77777777" w:rsidR="001231B7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Sang Hoon Chae, Hyun Kim, Jin Cheol Park, Ji-Hoon Park, Gang Hee Han, Song Jo, Soo Min Kim, Hye Min Oh, Jinbong Seok, Mun Seok Jeong, Ki Kang Kim, Young Hee Lee. “Synthesis of Centimeter-Scale Monolayer Tungsten Disulfide Film on Gold Foils”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(5), 5510-5519 (2015-04-14)</w:t>
      </w:r>
    </w:p>
    <w:p w14:paraId="399CF97A" w14:textId="77777777" w:rsidR="005821E4" w:rsidRDefault="00D3655F">
      <w:pPr>
        <w:pStyle w:val="ListParagraph"/>
        <w:spacing w:line="240" w:lineRule="auto"/>
        <w:ind w:leftChars="0" w:left="470"/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Coauthor</w:t>
      </w:r>
    </w:p>
    <w:p w14:paraId="561B83D4" w14:textId="77777777" w:rsidR="00ED358C" w:rsidRDefault="00ED358C" w:rsidP="00107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ED358C">
        <w:rPr>
          <w:rFonts w:ascii="Times New Roman" w:hAnsi="Times New Roman" w:cs="Times New Roman"/>
          <w:color w:val="000000"/>
        </w:rPr>
        <w:t xml:space="preserve">Laud </w:t>
      </w:r>
      <w:proofErr w:type="spellStart"/>
      <w:r w:rsidRPr="00ED358C">
        <w:rPr>
          <w:rFonts w:ascii="Times New Roman" w:hAnsi="Times New Roman" w:cs="Times New Roman"/>
          <w:color w:val="000000"/>
        </w:rPr>
        <w:t>Anim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358C">
        <w:rPr>
          <w:rFonts w:ascii="Times New Roman" w:hAnsi="Times New Roman" w:cs="Times New Roman"/>
          <w:color w:val="000000"/>
        </w:rPr>
        <w:t>Adofo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, Hyung </w:t>
      </w:r>
      <w:proofErr w:type="spellStart"/>
      <w:r w:rsidRPr="00ED358C">
        <w:rPr>
          <w:rFonts w:ascii="Times New Roman" w:hAnsi="Times New Roman" w:cs="Times New Roman"/>
          <w:color w:val="000000"/>
        </w:rPr>
        <w:t>Jin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Kim, Frederick Osei-Tutu Agyapong-Fordjour, Huong </w:t>
      </w:r>
      <w:proofErr w:type="spellStart"/>
      <w:r w:rsidRPr="00ED358C">
        <w:rPr>
          <w:rFonts w:ascii="Times New Roman" w:hAnsi="Times New Roman" w:cs="Times New Roman"/>
          <w:color w:val="000000"/>
        </w:rPr>
        <w:t>Thi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Thanh Nguyen, </w:t>
      </w:r>
      <w:proofErr w:type="spellStart"/>
      <w:r w:rsidRPr="00ED358C">
        <w:rPr>
          <w:rFonts w:ascii="Times New Roman" w:hAnsi="Times New Roman" w:cs="Times New Roman"/>
          <w:color w:val="000000"/>
        </w:rPr>
        <w:t>Jeong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Won </w:t>
      </w:r>
      <w:proofErr w:type="spellStart"/>
      <w:r w:rsidRPr="00ED358C">
        <w:rPr>
          <w:rFonts w:ascii="Times New Roman" w:hAnsi="Times New Roman" w:cs="Times New Roman"/>
          <w:color w:val="000000"/>
        </w:rPr>
        <w:t>Jin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, Yong In Kim, </w:t>
      </w:r>
      <w:proofErr w:type="spellStart"/>
      <w:r w:rsidRPr="00ED358C">
        <w:rPr>
          <w:rFonts w:ascii="Times New Roman" w:hAnsi="Times New Roman" w:cs="Times New Roman"/>
          <w:color w:val="000000"/>
        </w:rPr>
        <w:t>Seon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Je Kim, Jung Ho Kim, Stephen </w:t>
      </w:r>
      <w:proofErr w:type="spellStart"/>
      <w:r w:rsidRPr="00ED358C">
        <w:rPr>
          <w:rFonts w:ascii="Times New Roman" w:hAnsi="Times New Roman" w:cs="Times New Roman"/>
          <w:color w:val="000000"/>
        </w:rPr>
        <w:t>Boandoh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, Soo Ho Choi, </w:t>
      </w:r>
      <w:proofErr w:type="spellStart"/>
      <w:r w:rsidRPr="00ED358C">
        <w:rPr>
          <w:rFonts w:ascii="Times New Roman" w:hAnsi="Times New Roman" w:cs="Times New Roman"/>
          <w:color w:val="000000"/>
        </w:rPr>
        <w:t>Su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358C">
        <w:rPr>
          <w:rFonts w:ascii="Times New Roman" w:hAnsi="Times New Roman" w:cs="Times New Roman"/>
          <w:color w:val="000000"/>
        </w:rPr>
        <w:t>Jin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Lee, Seok Joon Yun, Young-Min Kim, Soo Min Kim, Young-Kyu Han, Ki Kang Kim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ED358C">
        <w:rPr>
          <w:rFonts w:ascii="Times New Roman" w:hAnsi="Times New Roman" w:cs="Times New Roman"/>
          <w:color w:val="000000"/>
        </w:rPr>
        <w:t>Hydrogen Evolution Reaction Catalyst with High Catalytic Activity by Interplay Between Organic Molecules and Transition Metal Dichalcogenide Monolayers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ED358C">
        <w:rPr>
          <w:rFonts w:ascii="Times New Roman" w:hAnsi="Times New Roman" w:cs="Times New Roman"/>
          <w:b/>
          <w:i/>
          <w:color w:val="000000"/>
        </w:rPr>
        <w:t>Materials Today Energy</w:t>
      </w:r>
      <w:r>
        <w:rPr>
          <w:rFonts w:ascii="Times New Roman" w:hAnsi="Times New Roman" w:cs="Times New Roman"/>
          <w:color w:val="000000"/>
        </w:rPr>
        <w:t xml:space="preserve"> 100976, available online 11 March 2022.</w:t>
      </w:r>
    </w:p>
    <w:p w14:paraId="789D32EE" w14:textId="77777777" w:rsidR="00ED358C" w:rsidRDefault="00ED358C" w:rsidP="00107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ED358C">
        <w:rPr>
          <w:rFonts w:ascii="Times New Roman" w:hAnsi="Times New Roman" w:cs="Times New Roman"/>
          <w:color w:val="000000"/>
        </w:rPr>
        <w:t xml:space="preserve">Jung Ho Kim, </w:t>
      </w:r>
      <w:proofErr w:type="spellStart"/>
      <w:r w:rsidRPr="00ED358C">
        <w:rPr>
          <w:rFonts w:ascii="Times New Roman" w:hAnsi="Times New Roman" w:cs="Times New Roman"/>
          <w:color w:val="000000"/>
        </w:rPr>
        <w:t>Jubok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Lee, </w:t>
      </w:r>
      <w:proofErr w:type="spellStart"/>
      <w:r w:rsidRPr="00ED358C">
        <w:rPr>
          <w:rFonts w:ascii="Times New Roman" w:hAnsi="Times New Roman" w:cs="Times New Roman"/>
          <w:color w:val="000000"/>
        </w:rPr>
        <w:t>Sehwan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Park, Changwon </w:t>
      </w:r>
      <w:proofErr w:type="spellStart"/>
      <w:r w:rsidRPr="00ED358C">
        <w:rPr>
          <w:rFonts w:ascii="Times New Roman" w:hAnsi="Times New Roman" w:cs="Times New Roman"/>
          <w:color w:val="000000"/>
        </w:rPr>
        <w:t>Seo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, Seok Joon Yun, Gang </w:t>
      </w:r>
      <w:proofErr w:type="spellStart"/>
      <w:r w:rsidRPr="00ED358C">
        <w:rPr>
          <w:rFonts w:ascii="Times New Roman" w:hAnsi="Times New Roman" w:cs="Times New Roman"/>
          <w:color w:val="000000"/>
        </w:rPr>
        <w:t>Hee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Han, </w:t>
      </w:r>
      <w:proofErr w:type="spellStart"/>
      <w:r w:rsidRPr="00ED358C">
        <w:rPr>
          <w:rFonts w:ascii="Times New Roman" w:hAnsi="Times New Roman" w:cs="Times New Roman"/>
          <w:color w:val="000000"/>
        </w:rPr>
        <w:t>Jeongyong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Kim, Young </w:t>
      </w:r>
      <w:proofErr w:type="spellStart"/>
      <w:r w:rsidRPr="00ED358C">
        <w:rPr>
          <w:rFonts w:ascii="Times New Roman" w:hAnsi="Times New Roman" w:cs="Times New Roman"/>
          <w:color w:val="000000"/>
        </w:rPr>
        <w:t>Hee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Lee, Hyun Seok Lee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ED358C">
        <w:rPr>
          <w:rFonts w:ascii="Times New Roman" w:hAnsi="Times New Roman" w:cs="Times New Roman"/>
          <w:color w:val="000000"/>
        </w:rPr>
        <w:t>Locally enhanced light–matter interaction of MoS2 monolayers at density-controllable nanogrooves of template-stripped Ag films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ED358C">
        <w:rPr>
          <w:rFonts w:ascii="Times New Roman" w:hAnsi="Times New Roman" w:cs="Times New Roman"/>
          <w:b/>
          <w:i/>
          <w:color w:val="000000"/>
        </w:rPr>
        <w:t>Current Applied Physics</w:t>
      </w:r>
      <w:r>
        <w:rPr>
          <w:rFonts w:ascii="Times New Roman" w:hAnsi="Times New Roman" w:cs="Times New Roman"/>
          <w:color w:val="000000"/>
        </w:rPr>
        <w:t xml:space="preserve"> </w:t>
      </w:r>
      <w:r w:rsidRPr="00ED358C">
        <w:rPr>
          <w:rFonts w:ascii="Times New Roman" w:hAnsi="Times New Roman" w:cs="Times New Roman"/>
          <w:b/>
          <w:color w:val="000000"/>
        </w:rPr>
        <w:t>33</w:t>
      </w:r>
      <w:r w:rsidRPr="00ED358C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59-65 (2022-01-01)</w:t>
      </w:r>
    </w:p>
    <w:p w14:paraId="41B7C946" w14:textId="77777777" w:rsidR="00ED358C" w:rsidRDefault="00ED358C" w:rsidP="00107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ED358C">
        <w:rPr>
          <w:rFonts w:ascii="Times New Roman" w:hAnsi="Times New Roman" w:cs="Times New Roman"/>
          <w:color w:val="000000"/>
        </w:rPr>
        <w:t>Sichen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Wei, </w:t>
      </w:r>
      <w:proofErr w:type="spellStart"/>
      <w:r w:rsidRPr="00ED358C">
        <w:rPr>
          <w:rFonts w:ascii="Times New Roman" w:hAnsi="Times New Roman" w:cs="Times New Roman"/>
          <w:color w:val="000000"/>
        </w:rPr>
        <w:t>Soojung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358C">
        <w:rPr>
          <w:rFonts w:ascii="Times New Roman" w:hAnsi="Times New Roman" w:cs="Times New Roman"/>
          <w:color w:val="000000"/>
        </w:rPr>
        <w:t>Baek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D358C">
        <w:rPr>
          <w:rFonts w:ascii="Times New Roman" w:hAnsi="Times New Roman" w:cs="Times New Roman"/>
          <w:color w:val="000000"/>
        </w:rPr>
        <w:t>Hongyan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Yue, Maomao Liu, Seok Joon Yun, </w:t>
      </w:r>
      <w:proofErr w:type="spellStart"/>
      <w:r w:rsidRPr="00ED358C">
        <w:rPr>
          <w:rFonts w:ascii="Times New Roman" w:hAnsi="Times New Roman" w:cs="Times New Roman"/>
          <w:color w:val="000000"/>
        </w:rPr>
        <w:t>Sehwan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Park, Young </w:t>
      </w:r>
      <w:proofErr w:type="spellStart"/>
      <w:r w:rsidRPr="00ED358C">
        <w:rPr>
          <w:rFonts w:ascii="Times New Roman" w:hAnsi="Times New Roman" w:cs="Times New Roman"/>
          <w:color w:val="000000"/>
        </w:rPr>
        <w:t>Hee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Lee, </w:t>
      </w:r>
      <w:proofErr w:type="spellStart"/>
      <w:r w:rsidRPr="00ED358C">
        <w:rPr>
          <w:rFonts w:ascii="Times New Roman" w:hAnsi="Times New Roman" w:cs="Times New Roman"/>
          <w:color w:val="000000"/>
        </w:rPr>
        <w:t>Jiong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Zhao, </w:t>
      </w:r>
      <w:proofErr w:type="spellStart"/>
      <w:r w:rsidRPr="00ED358C">
        <w:rPr>
          <w:rFonts w:ascii="Times New Roman" w:hAnsi="Times New Roman" w:cs="Times New Roman"/>
          <w:color w:val="000000"/>
        </w:rPr>
        <w:t>Huamin</w:t>
      </w:r>
      <w:proofErr w:type="spellEnd"/>
      <w:r w:rsidRPr="00ED358C">
        <w:rPr>
          <w:rFonts w:ascii="Times New Roman" w:hAnsi="Times New Roman" w:cs="Times New Roman"/>
          <w:color w:val="000000"/>
        </w:rPr>
        <w:t xml:space="preserve"> Li, Kristofer Reyes, Fei Yao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ED358C">
        <w:rPr>
          <w:rFonts w:ascii="Times New Roman" w:hAnsi="Times New Roman" w:cs="Times New Roman"/>
          <w:color w:val="000000"/>
        </w:rPr>
        <w:t>Machine-Learning Assisted Exploration: Toward the Next-Generation Catalyst for Hydrogen Evolution Reaction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ED358C">
        <w:rPr>
          <w:rFonts w:ascii="Times New Roman" w:hAnsi="Times New Roman" w:cs="Times New Roman"/>
          <w:b/>
          <w:i/>
          <w:color w:val="000000"/>
        </w:rPr>
        <w:t>Journal of the electrochemical society</w:t>
      </w:r>
      <w:r>
        <w:rPr>
          <w:rFonts w:ascii="Times New Roman" w:hAnsi="Times New Roman" w:cs="Times New Roman"/>
          <w:color w:val="000000"/>
        </w:rPr>
        <w:t xml:space="preserve"> </w:t>
      </w:r>
      <w:r w:rsidRPr="00ED358C">
        <w:rPr>
          <w:rFonts w:ascii="Times New Roman" w:hAnsi="Times New Roman" w:cs="Times New Roman"/>
          <w:b/>
          <w:color w:val="000000"/>
        </w:rPr>
        <w:t>168</w:t>
      </w:r>
      <w:r>
        <w:rPr>
          <w:rFonts w:ascii="Times New Roman" w:hAnsi="Times New Roman" w:cs="Times New Roman"/>
          <w:color w:val="000000"/>
        </w:rPr>
        <w:t xml:space="preserve">(12), 126523 (2021-12-22) </w:t>
      </w:r>
    </w:p>
    <w:p w14:paraId="42B1632A" w14:textId="77777777" w:rsidR="00783787" w:rsidRPr="00A62573" w:rsidRDefault="00783787" w:rsidP="00107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783787">
        <w:rPr>
          <w:rFonts w:ascii="Times New Roman" w:hAnsi="Times New Roman" w:cs="Times New Roman"/>
          <w:color w:val="000000"/>
        </w:rPr>
        <w:t>Sang‐</w:t>
      </w:r>
      <w:proofErr w:type="spellStart"/>
      <w:r w:rsidRPr="00783787">
        <w:rPr>
          <w:rFonts w:ascii="Times New Roman" w:hAnsi="Times New Roman" w:cs="Times New Roman"/>
          <w:color w:val="000000"/>
        </w:rPr>
        <w:t>Hyeok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Yang, </w:t>
      </w:r>
      <w:proofErr w:type="spellStart"/>
      <w:r w:rsidRPr="00783787">
        <w:rPr>
          <w:rFonts w:ascii="Times New Roman" w:hAnsi="Times New Roman" w:cs="Times New Roman"/>
          <w:color w:val="000000"/>
        </w:rPr>
        <w:t>Wooseon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Choi, </w:t>
      </w:r>
      <w:proofErr w:type="spellStart"/>
      <w:r w:rsidRPr="00783787">
        <w:rPr>
          <w:rFonts w:ascii="Times New Roman" w:hAnsi="Times New Roman" w:cs="Times New Roman"/>
          <w:color w:val="000000"/>
        </w:rPr>
        <w:t>Byeong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83787">
        <w:rPr>
          <w:rFonts w:ascii="Times New Roman" w:hAnsi="Times New Roman" w:cs="Times New Roman"/>
          <w:color w:val="000000"/>
        </w:rPr>
        <w:t>Wook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Cho, Frederick Osei‐Tutu Agyapong‐Fordjour, </w:t>
      </w:r>
      <w:proofErr w:type="spellStart"/>
      <w:r w:rsidRPr="00783787">
        <w:rPr>
          <w:rFonts w:ascii="Times New Roman" w:hAnsi="Times New Roman" w:cs="Times New Roman"/>
          <w:color w:val="000000"/>
        </w:rPr>
        <w:t>Sehwan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Park, </w:t>
      </w:r>
      <w:r w:rsidRPr="00783787">
        <w:rPr>
          <w:rFonts w:ascii="Times New Roman" w:hAnsi="Times New Roman" w:cs="Times New Roman"/>
          <w:b/>
          <w:i/>
          <w:color w:val="000000"/>
        </w:rPr>
        <w:t>Seok Joon Yun</w:t>
      </w:r>
      <w:r w:rsidRPr="00783787">
        <w:rPr>
          <w:rFonts w:ascii="Times New Roman" w:hAnsi="Times New Roman" w:cs="Times New Roman"/>
          <w:color w:val="000000"/>
        </w:rPr>
        <w:t>, Hyung‐</w:t>
      </w:r>
      <w:proofErr w:type="spellStart"/>
      <w:r w:rsidRPr="00783787">
        <w:rPr>
          <w:rFonts w:ascii="Times New Roman" w:hAnsi="Times New Roman" w:cs="Times New Roman"/>
          <w:color w:val="000000"/>
        </w:rPr>
        <w:t>Jin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Kim, Young‐Kyu Han, Young </w:t>
      </w:r>
      <w:proofErr w:type="spellStart"/>
      <w:r w:rsidRPr="00783787">
        <w:rPr>
          <w:rFonts w:ascii="Times New Roman" w:hAnsi="Times New Roman" w:cs="Times New Roman"/>
          <w:color w:val="000000"/>
        </w:rPr>
        <w:t>Hee</w:t>
      </w:r>
      <w:proofErr w:type="spellEnd"/>
      <w:r w:rsidRPr="00783787">
        <w:rPr>
          <w:rFonts w:ascii="Times New Roman" w:hAnsi="Times New Roman" w:cs="Times New Roman"/>
          <w:color w:val="000000"/>
        </w:rPr>
        <w:t xml:space="preserve"> Lee, Ki Kang Kim, Young‐Min Kim</w:t>
      </w:r>
      <w:r>
        <w:rPr>
          <w:rFonts w:ascii="Times New Roman" w:hAnsi="Times New Roman" w:cs="Times New Roman"/>
          <w:color w:val="000000"/>
        </w:rPr>
        <w:t xml:space="preserve"> “</w:t>
      </w:r>
      <w:r w:rsidRPr="00783787">
        <w:rPr>
          <w:rFonts w:ascii="Times New Roman" w:hAnsi="Times New Roman" w:cs="Times New Roman"/>
          <w:color w:val="000000"/>
        </w:rPr>
        <w:t>Deep Learning‐Assisted Quantification of Atomic Dopants and Defects in 2D Materials</w:t>
      </w:r>
      <w:r>
        <w:rPr>
          <w:rFonts w:ascii="Times New Roman" w:hAnsi="Times New Roman" w:cs="Times New Roman"/>
          <w:color w:val="000000"/>
        </w:rPr>
        <w:t xml:space="preserve">” </w:t>
      </w:r>
      <w:r w:rsidRPr="00783787">
        <w:rPr>
          <w:rFonts w:ascii="Times New Roman" w:hAnsi="Times New Roman" w:cs="Times New Roman" w:hint="eastAsia"/>
          <w:b/>
          <w:i/>
          <w:color w:val="000000"/>
        </w:rPr>
        <w:t>Advanced</w:t>
      </w:r>
      <w:r w:rsidRPr="0078378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62573">
        <w:rPr>
          <w:rFonts w:ascii="Times New Roman" w:hAnsi="Times New Roman" w:cs="Times New Roman" w:hint="eastAsia"/>
          <w:b/>
          <w:i/>
          <w:color w:val="000000"/>
        </w:rPr>
        <w:t>Science</w:t>
      </w:r>
      <w:r w:rsidRPr="00A62573">
        <w:rPr>
          <w:rFonts w:ascii="Times New Roman" w:hAnsi="Times New Roman" w:cs="Times New Roman"/>
          <w:color w:val="000000"/>
        </w:rPr>
        <w:t xml:space="preserve"> </w:t>
      </w:r>
      <w:r w:rsidRPr="00A62573">
        <w:rPr>
          <w:rFonts w:ascii="Times New Roman" w:hAnsi="Times New Roman" w:cs="Times New Roman" w:hint="eastAsia"/>
          <w:b/>
          <w:color w:val="000000"/>
        </w:rPr>
        <w:t>8</w:t>
      </w:r>
      <w:r w:rsidRPr="00A62573">
        <w:rPr>
          <w:rFonts w:ascii="Times New Roman" w:hAnsi="Times New Roman" w:cs="Times New Roman" w:hint="eastAsia"/>
          <w:color w:val="000000"/>
        </w:rPr>
        <w:t>(16)</w:t>
      </w:r>
      <w:r w:rsidRPr="00A62573">
        <w:rPr>
          <w:rFonts w:ascii="Times New Roman" w:hAnsi="Times New Roman" w:cs="Times New Roman"/>
          <w:color w:val="000000"/>
        </w:rPr>
        <w:t xml:space="preserve"> </w:t>
      </w:r>
      <w:r w:rsidRPr="00A62573">
        <w:rPr>
          <w:rFonts w:ascii="Times New Roman" w:hAnsi="Times New Roman" w:cs="Times New Roman" w:hint="eastAsia"/>
          <w:color w:val="000000"/>
        </w:rPr>
        <w:t>2101099</w:t>
      </w:r>
      <w:r w:rsidRPr="00A62573">
        <w:rPr>
          <w:rFonts w:ascii="Times New Roman" w:hAnsi="Times New Roman" w:cs="Times New Roman"/>
          <w:color w:val="000000"/>
        </w:rPr>
        <w:t xml:space="preserve"> </w:t>
      </w:r>
      <w:r w:rsidRPr="00A62573">
        <w:rPr>
          <w:rFonts w:ascii="Times New Roman" w:hAnsi="Times New Roman" w:cs="Times New Roman" w:hint="eastAsia"/>
          <w:color w:val="000000"/>
        </w:rPr>
        <w:t>(20210818)</w:t>
      </w:r>
      <w:r w:rsidR="006951FC" w:rsidRPr="00A62573">
        <w:rPr>
          <w:rFonts w:ascii="Times New Roman" w:hAnsi="Times New Roman" w:cs="Times New Roman"/>
          <w:color w:val="000000"/>
        </w:rPr>
        <w:t xml:space="preserve"> </w:t>
      </w:r>
      <w:r w:rsidR="006951FC" w:rsidRPr="00A62573">
        <w:rPr>
          <w:rFonts w:ascii="Times New Roman" w:hAnsi="Times New Roman" w:cs="Times New Roman" w:hint="eastAsia"/>
          <w:color w:val="000000"/>
        </w:rPr>
        <w:t>11</w:t>
      </w:r>
    </w:p>
    <w:p w14:paraId="2A3608D8" w14:textId="77777777" w:rsidR="001075D0" w:rsidRPr="00A62573" w:rsidRDefault="001075D0" w:rsidP="001075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A62573">
        <w:rPr>
          <w:rFonts w:ascii="Times New Roman" w:hAnsi="Times New Roman" w:cs="Times New Roman"/>
          <w:color w:val="000000"/>
        </w:rPr>
        <w:t xml:space="preserve">Sunil Kumar, Arvind Singh, Anand </w:t>
      </w:r>
      <w:proofErr w:type="spellStart"/>
      <w:r w:rsidRPr="00A62573">
        <w:rPr>
          <w:rFonts w:ascii="Times New Roman" w:hAnsi="Times New Roman" w:cs="Times New Roman"/>
          <w:color w:val="000000"/>
        </w:rPr>
        <w:t>Nivedan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Sandeep Kumar, Seok Joon Yun, Young </w:t>
      </w:r>
      <w:proofErr w:type="spellStart"/>
      <w:r w:rsidRPr="00A62573">
        <w:rPr>
          <w:rFonts w:ascii="Times New Roman" w:hAnsi="Times New Roman" w:cs="Times New Roman"/>
          <w:color w:val="000000"/>
        </w:rPr>
        <w:t>Hee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Lee, Marc </w:t>
      </w:r>
      <w:proofErr w:type="spellStart"/>
      <w:r w:rsidRPr="00A62573">
        <w:rPr>
          <w:rFonts w:ascii="Times New Roman" w:hAnsi="Times New Roman" w:cs="Times New Roman"/>
          <w:color w:val="000000"/>
        </w:rPr>
        <w:t>Tondusson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Jerome </w:t>
      </w:r>
      <w:proofErr w:type="spellStart"/>
      <w:r w:rsidRPr="00A62573">
        <w:rPr>
          <w:rFonts w:ascii="Times New Roman" w:hAnsi="Times New Roman" w:cs="Times New Roman"/>
          <w:color w:val="000000"/>
        </w:rPr>
        <w:t>Degert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Jean </w:t>
      </w:r>
      <w:proofErr w:type="spellStart"/>
      <w:r w:rsidRPr="00A62573">
        <w:rPr>
          <w:rFonts w:ascii="Times New Roman" w:hAnsi="Times New Roman" w:cs="Times New Roman"/>
          <w:color w:val="000000"/>
        </w:rPr>
        <w:t>Oberle</w:t>
      </w:r>
      <w:proofErr w:type="spellEnd"/>
      <w:r w:rsidR="009A6B56" w:rsidRPr="00A62573">
        <w:rPr>
          <w:rFonts w:ascii="Times New Roman" w:hAnsi="Times New Roman" w:cs="Times New Roman"/>
          <w:color w:val="000000"/>
        </w:rPr>
        <w:t xml:space="preserve">, Eric </w:t>
      </w:r>
      <w:proofErr w:type="spellStart"/>
      <w:r w:rsidR="009A6B56" w:rsidRPr="00A62573">
        <w:rPr>
          <w:rFonts w:ascii="Times New Roman" w:hAnsi="Times New Roman" w:cs="Times New Roman"/>
          <w:color w:val="000000"/>
        </w:rPr>
        <w:t>Freysz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“Sub-bandgap activated charges transfer in a graphene-MoS2-graphene heterostructure” </w:t>
      </w:r>
      <w:r w:rsidRPr="00A62573">
        <w:rPr>
          <w:rFonts w:ascii="Times New Roman" w:hAnsi="Times New Roman" w:cs="Times New Roman"/>
          <w:b/>
          <w:i/>
          <w:color w:val="000000"/>
        </w:rPr>
        <w:t>Nano Select</w:t>
      </w:r>
      <w:r w:rsidRPr="00A62573">
        <w:rPr>
          <w:rFonts w:ascii="Times New Roman" w:hAnsi="Times New Roman" w:cs="Times New Roman"/>
          <w:color w:val="000000"/>
        </w:rPr>
        <w:t xml:space="preserve"> (2021-05-04) https://doi.org/10.1002/nano.202000159</w:t>
      </w:r>
    </w:p>
    <w:p w14:paraId="75FDFDFD" w14:textId="77777777" w:rsidR="00A57D3D" w:rsidRPr="00A62573" w:rsidRDefault="00A57D3D" w:rsidP="00B446C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A62573">
        <w:rPr>
          <w:rFonts w:ascii="Times New Roman" w:hAnsi="Times New Roman" w:cs="Times New Roman"/>
          <w:color w:val="000000"/>
        </w:rPr>
        <w:t>Soo Ho Choi, Hyung‐</w:t>
      </w:r>
      <w:proofErr w:type="spellStart"/>
      <w:r w:rsidRPr="00A62573">
        <w:rPr>
          <w:rFonts w:ascii="Times New Roman" w:hAnsi="Times New Roman" w:cs="Times New Roman"/>
          <w:color w:val="000000"/>
        </w:rPr>
        <w:t>Jin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Kim, </w:t>
      </w:r>
      <w:proofErr w:type="spellStart"/>
      <w:r w:rsidRPr="00A62573">
        <w:rPr>
          <w:rFonts w:ascii="Times New Roman" w:hAnsi="Times New Roman" w:cs="Times New Roman"/>
          <w:color w:val="000000"/>
        </w:rPr>
        <w:t>Bumsub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Song, Yong In Kim, </w:t>
      </w:r>
      <w:proofErr w:type="spellStart"/>
      <w:r w:rsidRPr="00A62573">
        <w:rPr>
          <w:rFonts w:ascii="Times New Roman" w:hAnsi="Times New Roman" w:cs="Times New Roman"/>
          <w:color w:val="000000"/>
        </w:rPr>
        <w:t>Gyeongtak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Han, Huong </w:t>
      </w:r>
      <w:proofErr w:type="spellStart"/>
      <w:r w:rsidRPr="00A62573">
        <w:rPr>
          <w:rFonts w:ascii="Times New Roman" w:hAnsi="Times New Roman" w:cs="Times New Roman"/>
          <w:color w:val="000000"/>
        </w:rPr>
        <w:t>Thi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Thanh Nguyen, </w:t>
      </w:r>
      <w:proofErr w:type="spellStart"/>
      <w:r w:rsidRPr="00A62573">
        <w:rPr>
          <w:rFonts w:ascii="Times New Roman" w:hAnsi="Times New Roman" w:cs="Times New Roman"/>
          <w:color w:val="000000"/>
        </w:rPr>
        <w:t>Hayoung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Ko, Stephen </w:t>
      </w:r>
      <w:proofErr w:type="spellStart"/>
      <w:r w:rsidRPr="00A62573">
        <w:rPr>
          <w:rFonts w:ascii="Times New Roman" w:hAnsi="Times New Roman" w:cs="Times New Roman"/>
          <w:color w:val="000000"/>
        </w:rPr>
        <w:t>Boandoh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Ji </w:t>
      </w:r>
      <w:proofErr w:type="spellStart"/>
      <w:r w:rsidRPr="00A62573">
        <w:rPr>
          <w:rFonts w:ascii="Times New Roman" w:hAnsi="Times New Roman" w:cs="Times New Roman"/>
          <w:color w:val="000000"/>
        </w:rPr>
        <w:t>Hoon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Choi, Chang Seok Oh, Hyun Je Cho, </w:t>
      </w:r>
      <w:proofErr w:type="spellStart"/>
      <w:r w:rsidRPr="00A62573">
        <w:rPr>
          <w:rFonts w:ascii="Times New Roman" w:hAnsi="Times New Roman" w:cs="Times New Roman"/>
          <w:color w:val="000000"/>
        </w:rPr>
        <w:t>Jeong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Won </w:t>
      </w:r>
      <w:proofErr w:type="spellStart"/>
      <w:r w:rsidRPr="00A62573">
        <w:rPr>
          <w:rFonts w:ascii="Times New Roman" w:hAnsi="Times New Roman" w:cs="Times New Roman"/>
          <w:color w:val="000000"/>
        </w:rPr>
        <w:t>Jin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62573">
        <w:rPr>
          <w:rFonts w:ascii="Times New Roman" w:hAnsi="Times New Roman" w:cs="Times New Roman"/>
          <w:color w:val="000000"/>
        </w:rPr>
        <w:t>Yo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2573">
        <w:rPr>
          <w:rFonts w:ascii="Times New Roman" w:hAnsi="Times New Roman" w:cs="Times New Roman"/>
          <w:color w:val="000000"/>
        </w:rPr>
        <w:t>Seob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Won, Byung </w:t>
      </w:r>
      <w:proofErr w:type="spellStart"/>
      <w:r w:rsidRPr="00A62573">
        <w:rPr>
          <w:rFonts w:ascii="Times New Roman" w:hAnsi="Times New Roman" w:cs="Times New Roman"/>
          <w:color w:val="000000"/>
        </w:rPr>
        <w:t>Hoon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Lee, Seok Joon Yun, Bong </w:t>
      </w:r>
      <w:proofErr w:type="spellStart"/>
      <w:r w:rsidRPr="00A62573">
        <w:rPr>
          <w:rFonts w:ascii="Times New Roman" w:hAnsi="Times New Roman" w:cs="Times New Roman"/>
          <w:color w:val="000000"/>
        </w:rPr>
        <w:t>Gyu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Shin, Hu Young </w:t>
      </w:r>
      <w:proofErr w:type="spellStart"/>
      <w:r w:rsidRPr="00A62573">
        <w:rPr>
          <w:rFonts w:ascii="Times New Roman" w:hAnsi="Times New Roman" w:cs="Times New Roman"/>
          <w:color w:val="000000"/>
        </w:rPr>
        <w:t>Jeong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, Young‐Min Kim, Young‐Kyu Han, Young </w:t>
      </w:r>
      <w:proofErr w:type="spellStart"/>
      <w:r w:rsidRPr="00A62573">
        <w:rPr>
          <w:rFonts w:ascii="Times New Roman" w:hAnsi="Times New Roman" w:cs="Times New Roman"/>
          <w:color w:val="000000"/>
        </w:rPr>
        <w:t>Hee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Lee, Soo Min Kim, Ki Kang Kim “Epitaxial Single‐Crystal Growth of Transition Metal Dichalcogenide Monolayers via the Atomic Sawtooth Au Surface</w:t>
      </w:r>
      <w:r w:rsidR="001075D0" w:rsidRPr="00A62573">
        <w:rPr>
          <w:rFonts w:ascii="Times New Roman" w:hAnsi="Times New Roman" w:cs="Times New Roman"/>
          <w:color w:val="000000"/>
        </w:rPr>
        <w:t xml:space="preserve">” </w:t>
      </w:r>
      <w:r w:rsidR="001075D0" w:rsidRPr="00A62573">
        <w:rPr>
          <w:rFonts w:ascii="Times New Roman" w:hAnsi="Times New Roman" w:cs="Times New Roman" w:hint="eastAsia"/>
          <w:b/>
          <w:color w:val="000000"/>
        </w:rPr>
        <w:t>A</w:t>
      </w:r>
      <w:r w:rsidR="001075D0" w:rsidRPr="00A62573">
        <w:rPr>
          <w:rFonts w:ascii="Times New Roman" w:hAnsi="Times New Roman" w:cs="Times New Roman"/>
          <w:b/>
          <w:color w:val="000000"/>
        </w:rPr>
        <w:t>dvanced materials</w:t>
      </w:r>
      <w:r w:rsidR="001075D0" w:rsidRPr="00A62573">
        <w:rPr>
          <w:rFonts w:ascii="Times New Roman" w:hAnsi="Times New Roman" w:cs="Times New Roman"/>
          <w:color w:val="000000"/>
        </w:rPr>
        <w:t xml:space="preserve"> </w:t>
      </w:r>
      <w:r w:rsidR="001075D0" w:rsidRPr="00A62573">
        <w:rPr>
          <w:rFonts w:ascii="Times New Roman" w:hAnsi="Times New Roman" w:cs="Times New Roman"/>
          <w:b/>
          <w:color w:val="000000"/>
        </w:rPr>
        <w:t>33</w:t>
      </w:r>
      <w:r w:rsidR="001075D0" w:rsidRPr="00A62573">
        <w:rPr>
          <w:rFonts w:ascii="Times New Roman" w:hAnsi="Times New Roman" w:cs="Times New Roman"/>
          <w:color w:val="000000"/>
        </w:rPr>
        <w:t>(15), 2006601 (2021-04-15)</w:t>
      </w:r>
      <w:r w:rsidR="006951FC" w:rsidRPr="00A62573">
        <w:rPr>
          <w:rFonts w:ascii="Times New Roman" w:hAnsi="Times New Roman" w:cs="Times New Roman"/>
          <w:color w:val="000000"/>
        </w:rPr>
        <w:t xml:space="preserve"> </w:t>
      </w:r>
      <w:r w:rsidR="006951FC" w:rsidRPr="00A62573">
        <w:rPr>
          <w:rFonts w:ascii="Times New Roman" w:hAnsi="Times New Roman" w:cs="Times New Roman" w:hint="eastAsia"/>
          <w:color w:val="000000"/>
        </w:rPr>
        <w:t>22</w:t>
      </w:r>
    </w:p>
    <w:p w14:paraId="2C05C39B" w14:textId="77777777" w:rsidR="005557D1" w:rsidRPr="00A62573" w:rsidRDefault="005557D1" w:rsidP="00B446C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62573">
        <w:rPr>
          <w:rFonts w:ascii="Times New Roman" w:hAnsi="Times New Roman" w:cs="Times New Roman"/>
          <w:color w:val="000000"/>
        </w:rPr>
        <w:t>Shrawan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Roy, </w:t>
      </w:r>
      <w:proofErr w:type="spellStart"/>
      <w:r w:rsidRPr="00A62573">
        <w:rPr>
          <w:rFonts w:ascii="Times New Roman" w:hAnsi="Times New Roman" w:cs="Times New Roman"/>
          <w:color w:val="000000"/>
        </w:rPr>
        <w:t>Manh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-Ha Doan, </w:t>
      </w:r>
      <w:proofErr w:type="spellStart"/>
      <w:r w:rsidRPr="00A62573">
        <w:rPr>
          <w:rFonts w:ascii="Times New Roman" w:hAnsi="Times New Roman" w:cs="Times New Roman"/>
          <w:color w:val="000000"/>
        </w:rPr>
        <w:t>Jeongyong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Kim, </w:t>
      </w:r>
      <w:proofErr w:type="spellStart"/>
      <w:r w:rsidRPr="00A62573">
        <w:rPr>
          <w:rFonts w:ascii="Times New Roman" w:hAnsi="Times New Roman" w:cs="Times New Roman"/>
          <w:color w:val="000000"/>
        </w:rPr>
        <w:t>Seon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2573">
        <w:rPr>
          <w:rFonts w:ascii="Times New Roman" w:hAnsi="Times New Roman" w:cs="Times New Roman"/>
          <w:color w:val="000000"/>
        </w:rPr>
        <w:t>Kyeong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Kang, </w:t>
      </w:r>
      <w:proofErr w:type="spellStart"/>
      <w:r w:rsidRPr="00A62573">
        <w:rPr>
          <w:rFonts w:ascii="Times New Roman" w:hAnsi="Times New Roman" w:cs="Times New Roman"/>
          <w:color w:val="000000"/>
        </w:rPr>
        <w:t>Gwang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62573">
        <w:rPr>
          <w:rFonts w:ascii="Times New Roman" w:hAnsi="Times New Roman" w:cs="Times New Roman"/>
          <w:color w:val="000000"/>
        </w:rPr>
        <w:t>Hwi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Ahn, Hyun Seok Lee, Seok Joon Yun “Modulation of </w:t>
      </w:r>
      <w:proofErr w:type="spellStart"/>
      <w:r w:rsidRPr="00A62573">
        <w:rPr>
          <w:rFonts w:ascii="Times New Roman" w:hAnsi="Times New Roman" w:cs="Times New Roman"/>
          <w:color w:val="000000"/>
        </w:rPr>
        <w:t>optoelectric</w:t>
      </w:r>
      <w:proofErr w:type="spellEnd"/>
      <w:r w:rsidRPr="00A62573">
        <w:rPr>
          <w:rFonts w:ascii="Times New Roman" w:hAnsi="Times New Roman" w:cs="Times New Roman"/>
          <w:color w:val="000000"/>
        </w:rPr>
        <w:t xml:space="preserve"> properties of monolayer transition metal dichalcogenides placed on a metal pattern” </w:t>
      </w:r>
      <w:r w:rsidRPr="00A62573">
        <w:rPr>
          <w:rFonts w:ascii="Times New Roman" w:hAnsi="Times New Roman" w:cs="Times New Roman"/>
          <w:b/>
          <w:i/>
          <w:color w:val="000000"/>
        </w:rPr>
        <w:t>Journal of the Korean Physical Society</w:t>
      </w:r>
      <w:r w:rsidR="00D176CB" w:rsidRPr="00A62573">
        <w:rPr>
          <w:rFonts w:ascii="Times New Roman" w:hAnsi="Times New Roman" w:cs="Times New Roman"/>
          <w:b/>
          <w:i/>
          <w:color w:val="000000"/>
        </w:rPr>
        <w:t xml:space="preserve">, </w:t>
      </w:r>
      <w:r w:rsidR="00D176CB" w:rsidRPr="00A62573">
        <w:rPr>
          <w:rFonts w:ascii="Times New Roman" w:hAnsi="Times New Roman" w:cs="Times New Roman"/>
          <w:color w:val="000000"/>
        </w:rPr>
        <w:t>https://doi.org/10.1007/s40042-021-00102</w:t>
      </w:r>
      <w:r w:rsidRPr="00A62573">
        <w:rPr>
          <w:rFonts w:ascii="Times New Roman" w:hAnsi="Times New Roman" w:cs="Times New Roman"/>
          <w:color w:val="000000"/>
        </w:rPr>
        <w:t xml:space="preserve"> (2021-02-1</w:t>
      </w:r>
      <w:r w:rsidR="00D176CB" w:rsidRPr="00A62573">
        <w:rPr>
          <w:rFonts w:ascii="Times New Roman" w:hAnsi="Times New Roman" w:cs="Times New Roman"/>
          <w:color w:val="000000"/>
        </w:rPr>
        <w:t>7</w:t>
      </w:r>
      <w:r w:rsidRPr="00A62573">
        <w:rPr>
          <w:rFonts w:ascii="Times New Roman" w:hAnsi="Times New Roman" w:cs="Times New Roman"/>
          <w:color w:val="000000"/>
        </w:rPr>
        <w:t>)</w:t>
      </w:r>
    </w:p>
    <w:p w14:paraId="742DCBF9" w14:textId="77777777" w:rsidR="00A57D3D" w:rsidRPr="00A57D3D" w:rsidRDefault="00724B69" w:rsidP="00B26EB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A57D3D">
        <w:rPr>
          <w:rFonts w:ascii="Times New Roman" w:hAnsi="Times New Roman" w:cs="Times New Roman"/>
          <w:color w:val="000000"/>
        </w:rPr>
        <w:t xml:space="preserve">Sunil Kumar, Arvind Singh, Sandeep Kumar, Anand </w:t>
      </w:r>
      <w:proofErr w:type="spellStart"/>
      <w:r w:rsidRPr="00A57D3D">
        <w:rPr>
          <w:rFonts w:ascii="Times New Roman" w:hAnsi="Times New Roman" w:cs="Times New Roman"/>
          <w:color w:val="000000"/>
        </w:rPr>
        <w:t>Nivedan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, Marc </w:t>
      </w:r>
      <w:proofErr w:type="spellStart"/>
      <w:r w:rsidRPr="00A57D3D">
        <w:rPr>
          <w:rFonts w:ascii="Times New Roman" w:hAnsi="Times New Roman" w:cs="Times New Roman"/>
          <w:color w:val="000000"/>
        </w:rPr>
        <w:t>Tondusson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, Jérôme </w:t>
      </w:r>
      <w:proofErr w:type="spellStart"/>
      <w:r w:rsidRPr="00A57D3D">
        <w:rPr>
          <w:rFonts w:ascii="Times New Roman" w:hAnsi="Times New Roman" w:cs="Times New Roman"/>
          <w:color w:val="000000"/>
        </w:rPr>
        <w:t>Degert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, Jean </w:t>
      </w:r>
      <w:proofErr w:type="spellStart"/>
      <w:r w:rsidRPr="00A57D3D">
        <w:rPr>
          <w:rFonts w:ascii="Times New Roman" w:hAnsi="Times New Roman" w:cs="Times New Roman"/>
          <w:color w:val="000000"/>
        </w:rPr>
        <w:t>Oberlé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, Seok Joon Yun, Young </w:t>
      </w:r>
      <w:proofErr w:type="spellStart"/>
      <w:r w:rsidRPr="00A57D3D">
        <w:rPr>
          <w:rFonts w:ascii="Times New Roman" w:hAnsi="Times New Roman" w:cs="Times New Roman"/>
          <w:color w:val="000000"/>
        </w:rPr>
        <w:t>Hee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Lee, Eric </w:t>
      </w:r>
      <w:proofErr w:type="spellStart"/>
      <w:r w:rsidRPr="00A57D3D">
        <w:rPr>
          <w:rFonts w:ascii="Times New Roman" w:hAnsi="Times New Roman" w:cs="Times New Roman"/>
          <w:color w:val="000000"/>
        </w:rPr>
        <w:t>Freysz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“Enhancement in optically induced ultrafast THz response of MoSe</w:t>
      </w:r>
      <w:r w:rsidRPr="00A57D3D">
        <w:rPr>
          <w:rFonts w:ascii="Times New Roman" w:hAnsi="Times New Roman" w:cs="Times New Roman"/>
          <w:color w:val="000000"/>
          <w:vertAlign w:val="subscript"/>
        </w:rPr>
        <w:t>2</w:t>
      </w:r>
      <w:r w:rsidRPr="00A57D3D">
        <w:rPr>
          <w:rFonts w:ascii="Times New Roman" w:hAnsi="Times New Roman" w:cs="Times New Roman"/>
          <w:color w:val="000000"/>
        </w:rPr>
        <w:t>MoS</w:t>
      </w:r>
      <w:r w:rsidRPr="00A57D3D">
        <w:rPr>
          <w:rFonts w:ascii="Times New Roman" w:hAnsi="Times New Roman" w:cs="Times New Roman"/>
          <w:color w:val="000000"/>
          <w:vertAlign w:val="subscript"/>
        </w:rPr>
        <w:t>2</w:t>
      </w:r>
      <w:r w:rsidRPr="00A57D3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7D3D">
        <w:rPr>
          <w:rFonts w:ascii="Times New Roman" w:hAnsi="Times New Roman" w:cs="Times New Roman"/>
          <w:color w:val="000000"/>
        </w:rPr>
        <w:t>heterobilayer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” </w:t>
      </w:r>
      <w:r w:rsidRPr="00A57D3D">
        <w:rPr>
          <w:rFonts w:ascii="Times New Roman" w:hAnsi="Times New Roman" w:cs="Times New Roman"/>
          <w:b/>
          <w:i/>
          <w:color w:val="000000"/>
        </w:rPr>
        <w:t>Optics Express 29</w:t>
      </w:r>
      <w:r w:rsidRPr="00A57D3D">
        <w:rPr>
          <w:rFonts w:ascii="Times New Roman" w:hAnsi="Times New Roman" w:cs="Times New Roman"/>
          <w:color w:val="000000"/>
        </w:rPr>
        <w:t xml:space="preserve">(3) 4181-4190 (2021-02-01) </w:t>
      </w:r>
      <w:r w:rsidR="006951FC">
        <w:rPr>
          <w:rFonts w:ascii="Times New Roman" w:hAnsi="Times New Roman" w:cs="Times New Roman" w:hint="eastAsia"/>
          <w:color w:val="000000"/>
        </w:rPr>
        <w:t>9</w:t>
      </w:r>
    </w:p>
    <w:p w14:paraId="1BF71847" w14:textId="77777777" w:rsidR="00724B69" w:rsidRPr="00A57D3D" w:rsidRDefault="00A57D3D" w:rsidP="008E5A3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57D3D">
        <w:rPr>
          <w:rFonts w:ascii="Times New Roman" w:hAnsi="Times New Roman" w:cs="Times New Roman"/>
          <w:color w:val="000000"/>
        </w:rPr>
        <w:t>Jinbao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Jiang, </w:t>
      </w:r>
      <w:proofErr w:type="spellStart"/>
      <w:r w:rsidRPr="00A57D3D">
        <w:rPr>
          <w:rFonts w:ascii="Times New Roman" w:hAnsi="Times New Roman" w:cs="Times New Roman"/>
          <w:color w:val="000000"/>
        </w:rPr>
        <w:t>Manh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-Ha Doan, </w:t>
      </w:r>
      <w:proofErr w:type="spellStart"/>
      <w:r w:rsidRPr="00A57D3D">
        <w:rPr>
          <w:rFonts w:ascii="Times New Roman" w:hAnsi="Times New Roman" w:cs="Times New Roman"/>
          <w:color w:val="000000"/>
        </w:rPr>
        <w:t>Linfeng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Sun, Mohan Kumar Ghimire, Hyun Kim, Seok Joon Yun, </w:t>
      </w:r>
      <w:proofErr w:type="spellStart"/>
      <w:r w:rsidRPr="00A57D3D">
        <w:rPr>
          <w:rFonts w:ascii="Times New Roman" w:hAnsi="Times New Roman" w:cs="Times New Roman"/>
          <w:color w:val="000000"/>
        </w:rPr>
        <w:t>Heejun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Yang, </w:t>
      </w:r>
      <w:proofErr w:type="spellStart"/>
      <w:r w:rsidRPr="00A57D3D">
        <w:rPr>
          <w:rFonts w:ascii="Times New Roman" w:hAnsi="Times New Roman" w:cs="Times New Roman"/>
          <w:color w:val="000000"/>
        </w:rPr>
        <w:t>Dinh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Loc Duong, Young </w:t>
      </w:r>
      <w:proofErr w:type="spellStart"/>
      <w:r w:rsidRPr="00A57D3D">
        <w:rPr>
          <w:rFonts w:ascii="Times New Roman" w:hAnsi="Times New Roman" w:cs="Times New Roman"/>
          <w:color w:val="000000"/>
        </w:rPr>
        <w:t>Hee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 Lee “Schottky-Barrier Quantum Well in Two-Dimensional Semiconductor </w:t>
      </w:r>
      <w:proofErr w:type="spellStart"/>
      <w:r w:rsidRPr="00A57D3D">
        <w:rPr>
          <w:rFonts w:ascii="Times New Roman" w:hAnsi="Times New Roman" w:cs="Times New Roman"/>
          <w:color w:val="000000"/>
        </w:rPr>
        <w:t>Nanotransistors</w:t>
      </w:r>
      <w:proofErr w:type="spellEnd"/>
      <w:r w:rsidRPr="00A57D3D">
        <w:rPr>
          <w:rFonts w:ascii="Times New Roman" w:hAnsi="Times New Roman" w:cs="Times New Roman"/>
          <w:color w:val="000000"/>
        </w:rPr>
        <w:t xml:space="preserve">” </w:t>
      </w:r>
      <w:r w:rsidRPr="00A57D3D">
        <w:rPr>
          <w:rFonts w:ascii="Times New Roman" w:hAnsi="Times New Roman" w:cs="Times New Roman" w:hint="eastAsia"/>
          <w:b/>
          <w:i/>
          <w:color w:val="000000"/>
        </w:rPr>
        <w:t>Materials</w:t>
      </w:r>
      <w:r w:rsidRPr="00A57D3D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57D3D">
        <w:rPr>
          <w:rFonts w:ascii="Times New Roman" w:hAnsi="Times New Roman" w:cs="Times New Roman" w:hint="eastAsia"/>
          <w:b/>
          <w:i/>
          <w:color w:val="000000"/>
        </w:rPr>
        <w:t>Today</w:t>
      </w:r>
      <w:r w:rsidRPr="00A57D3D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57D3D">
        <w:rPr>
          <w:rFonts w:ascii="Times New Roman" w:hAnsi="Times New Roman" w:cs="Times New Roman" w:hint="eastAsia"/>
          <w:b/>
          <w:i/>
          <w:color w:val="000000"/>
        </w:rPr>
        <w:t>Physics</w:t>
      </w:r>
      <w:r w:rsidRPr="00A57D3D">
        <w:rPr>
          <w:rFonts w:ascii="Times New Roman" w:hAnsi="Times New Roman" w:cs="Times New Roman"/>
          <w:b/>
          <w:color w:val="000000"/>
        </w:rPr>
        <w:t xml:space="preserve"> 15</w:t>
      </w:r>
      <w:r w:rsidRPr="00A57D3D">
        <w:rPr>
          <w:rFonts w:ascii="Times New Roman" w:hAnsi="Times New Roman" w:cs="Times New Roman"/>
          <w:color w:val="000000"/>
        </w:rPr>
        <w:t xml:space="preserve"> </w:t>
      </w:r>
      <w:r w:rsidRPr="00A57D3D">
        <w:rPr>
          <w:rFonts w:ascii="Times New Roman" w:hAnsi="Times New Roman" w:cs="Times New Roman" w:hint="eastAsia"/>
          <w:color w:val="000000"/>
        </w:rPr>
        <w:t>100275</w:t>
      </w:r>
      <w:r w:rsidRPr="00A57D3D">
        <w:rPr>
          <w:rFonts w:ascii="Times New Roman" w:hAnsi="Times New Roman" w:cs="Times New Roman"/>
          <w:color w:val="000000"/>
        </w:rPr>
        <w:t xml:space="preserve"> </w:t>
      </w:r>
      <w:r w:rsidRPr="00A57D3D">
        <w:rPr>
          <w:rFonts w:ascii="Times New Roman" w:hAnsi="Times New Roman" w:cs="Times New Roman" w:hint="eastAsia"/>
          <w:color w:val="000000"/>
        </w:rPr>
        <w:t>(2020-</w:t>
      </w:r>
      <w:r w:rsidRPr="00A57D3D">
        <w:rPr>
          <w:rFonts w:ascii="Times New Roman" w:hAnsi="Times New Roman" w:cs="Times New Roman"/>
          <w:color w:val="000000"/>
        </w:rPr>
        <w:t>12</w:t>
      </w:r>
      <w:r w:rsidRPr="00A57D3D">
        <w:rPr>
          <w:rFonts w:ascii="Times New Roman" w:hAnsi="Times New Roman" w:cs="Times New Roman" w:hint="eastAsia"/>
          <w:color w:val="000000"/>
        </w:rPr>
        <w:t>-0</w:t>
      </w:r>
      <w:r w:rsidRPr="00A57D3D">
        <w:rPr>
          <w:rFonts w:ascii="Times New Roman" w:hAnsi="Times New Roman" w:cs="Times New Roman"/>
          <w:color w:val="000000"/>
        </w:rPr>
        <w:t>1</w:t>
      </w:r>
      <w:r w:rsidRPr="00A57D3D">
        <w:rPr>
          <w:rFonts w:ascii="Times New Roman" w:hAnsi="Times New Roman" w:cs="Times New Roman" w:hint="eastAsia"/>
          <w:color w:val="000000"/>
        </w:rPr>
        <w:t>)</w:t>
      </w:r>
      <w:r w:rsidR="006951FC">
        <w:rPr>
          <w:rFonts w:ascii="Times New Roman" w:hAnsi="Times New Roman" w:cs="Times New Roman"/>
          <w:color w:val="000000"/>
        </w:rPr>
        <w:t xml:space="preserve"> </w:t>
      </w:r>
      <w:r w:rsidR="006951FC">
        <w:rPr>
          <w:rFonts w:ascii="Times New Roman" w:hAnsi="Times New Roman" w:cs="Times New Roman" w:hint="eastAsia"/>
          <w:color w:val="000000"/>
        </w:rPr>
        <w:t>9</w:t>
      </w:r>
    </w:p>
    <w:p w14:paraId="716B2957" w14:textId="77777777" w:rsidR="00E60E30" w:rsidRDefault="00B06EFC" w:rsidP="00013C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E60E30">
        <w:rPr>
          <w:rFonts w:ascii="Times New Roman" w:hAnsi="Times New Roman" w:cs="Times New Roman" w:hint="eastAsia"/>
          <w:color w:val="000000"/>
        </w:rPr>
        <w:t>Yiping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Wang,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Jesse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Balgley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Eli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Gerber,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Mason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Gray,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Narenda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Kumar,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Xiaobo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Lu,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Jia-Quang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Yan,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Arash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Fereidouni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Rabindra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Basnet,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Seok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Joon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Yun,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Dhavala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Suri,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Hikari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Kitadai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Takashi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Taniguchi,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Kenji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Watanabe,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Xi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Ling,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Jagadeesh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Moodera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Young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Hee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Lee,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Hugh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O.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H.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Churchill,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Jin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Hu,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Li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Yang,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Eun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-Ah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Kim,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Davaid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G.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 w:hint="eastAsia"/>
          <w:color w:val="000000"/>
        </w:rPr>
        <w:t>Mandrus</w:t>
      </w:r>
      <w:proofErr w:type="spellEnd"/>
      <w:r w:rsidRPr="00E60E30">
        <w:rPr>
          <w:rFonts w:ascii="Times New Roman" w:hAnsi="Times New Roman" w:cs="Times New Roman" w:hint="eastAsia"/>
          <w:color w:val="000000"/>
        </w:rPr>
        <w:t>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Erik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A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Henriksen*,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Kenneth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S.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Burch*</w:t>
      </w:r>
      <w:r w:rsidRPr="00E60E30">
        <w:rPr>
          <w:rFonts w:ascii="Times New Roman" w:hAnsi="Times New Roman" w:cs="Times New Roman"/>
          <w:color w:val="000000"/>
        </w:rPr>
        <w:t xml:space="preserve"> “</w:t>
      </w:r>
      <w:r w:rsidRPr="00E60E30">
        <w:rPr>
          <w:rFonts w:ascii="Times New Roman" w:hAnsi="Times New Roman" w:cs="Times New Roman" w:hint="eastAsia"/>
          <w:color w:val="000000"/>
        </w:rPr>
        <w:t>Modulation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Doping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via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a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Two-Dimensional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Atomic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Crystalline</w:t>
      </w:r>
      <w:r w:rsidRPr="00E60E30">
        <w:rPr>
          <w:rFonts w:ascii="Times New Roman" w:hAnsi="Times New Roman" w:cs="Times New Roman"/>
          <w:color w:val="000000"/>
        </w:rPr>
        <w:t xml:space="preserve"> </w:t>
      </w:r>
      <w:r w:rsidRPr="00E60E30">
        <w:rPr>
          <w:rFonts w:ascii="Times New Roman" w:hAnsi="Times New Roman" w:cs="Times New Roman" w:hint="eastAsia"/>
          <w:color w:val="000000"/>
        </w:rPr>
        <w:t>Acceptor</w:t>
      </w:r>
      <w:r w:rsidRPr="00E60E30">
        <w:rPr>
          <w:rFonts w:ascii="Times New Roman" w:hAnsi="Times New Roman" w:cs="Times New Roman"/>
          <w:color w:val="000000"/>
        </w:rPr>
        <w:t xml:space="preserve">” </w:t>
      </w:r>
      <w:r w:rsidR="00E60E30" w:rsidRPr="00E60E30">
        <w:rPr>
          <w:rFonts w:ascii="Times New Roman" w:hAnsi="Times New Roman" w:cs="Times New Roman" w:hint="eastAsia"/>
          <w:b/>
          <w:i/>
          <w:color w:val="000000"/>
        </w:rPr>
        <w:t>N</w:t>
      </w:r>
      <w:r w:rsidR="00E60E30" w:rsidRPr="00E60E30">
        <w:rPr>
          <w:rFonts w:ascii="Times New Roman" w:hAnsi="Times New Roman" w:cs="Times New Roman"/>
          <w:b/>
          <w:i/>
          <w:color w:val="000000"/>
        </w:rPr>
        <w:t>ano letters</w:t>
      </w:r>
      <w:r w:rsidR="00E60E30">
        <w:rPr>
          <w:rFonts w:ascii="Times New Roman" w:hAnsi="Times New Roman" w:cs="Times New Roman"/>
          <w:color w:val="000000"/>
        </w:rPr>
        <w:t xml:space="preserve"> </w:t>
      </w:r>
      <w:r w:rsidR="00E60E30">
        <w:rPr>
          <w:rFonts w:ascii="Times New Roman" w:hAnsi="Times New Roman" w:cs="Times New Roman"/>
          <w:b/>
          <w:color w:val="000000"/>
        </w:rPr>
        <w:t>20(12)</w:t>
      </w:r>
      <w:r w:rsidR="00E60E30">
        <w:rPr>
          <w:rFonts w:ascii="Times New Roman" w:hAnsi="Times New Roman" w:cs="Times New Roman"/>
          <w:color w:val="000000"/>
        </w:rPr>
        <w:t>, 8446-8452 (2020-11-09</w:t>
      </w:r>
      <w:r w:rsidR="001231B7">
        <w:rPr>
          <w:rFonts w:ascii="Times New Roman" w:hAnsi="Times New Roman" w:cs="Times New Roman"/>
          <w:color w:val="000000"/>
        </w:rPr>
        <w:t>)</w:t>
      </w:r>
      <w:r w:rsidR="00E60E30">
        <w:rPr>
          <w:rFonts w:ascii="Times New Roman" w:hAnsi="Times New Roman" w:cs="Times New Roman"/>
          <w:color w:val="000000"/>
        </w:rPr>
        <w:t xml:space="preserve"> </w:t>
      </w:r>
      <w:r w:rsidR="006951FC">
        <w:rPr>
          <w:rFonts w:ascii="Times New Roman" w:hAnsi="Times New Roman" w:cs="Times New Roman" w:hint="eastAsia"/>
          <w:color w:val="000000"/>
        </w:rPr>
        <w:t>24</w:t>
      </w:r>
    </w:p>
    <w:p w14:paraId="371DEEBC" w14:textId="77777777" w:rsidR="00384165" w:rsidRPr="00E60E30" w:rsidRDefault="00384165" w:rsidP="00013C1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E60E30">
        <w:rPr>
          <w:rFonts w:ascii="Times New Roman" w:hAnsi="Times New Roman" w:cs="Times New Roman"/>
          <w:color w:val="000000"/>
        </w:rPr>
        <w:lastRenderedPageBreak/>
        <w:t>Jubok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Lee, Seok Joon Yun, Changwon </w:t>
      </w:r>
      <w:proofErr w:type="spellStart"/>
      <w:r w:rsidRPr="00E60E30">
        <w:rPr>
          <w:rFonts w:ascii="Times New Roman" w:hAnsi="Times New Roman" w:cs="Times New Roman"/>
          <w:color w:val="000000"/>
        </w:rPr>
        <w:t>Seo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60E30">
        <w:rPr>
          <w:rFonts w:ascii="Times New Roman" w:hAnsi="Times New Roman" w:cs="Times New Roman"/>
          <w:color w:val="000000"/>
        </w:rPr>
        <w:t>Kiwon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Cho, Tae Soo Kim, </w:t>
      </w:r>
      <w:proofErr w:type="spellStart"/>
      <w:r w:rsidRPr="00E60E30">
        <w:rPr>
          <w:rFonts w:ascii="Times New Roman" w:hAnsi="Times New Roman" w:cs="Times New Roman"/>
          <w:color w:val="000000"/>
        </w:rPr>
        <w:t>Gwang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60E30">
        <w:rPr>
          <w:rFonts w:ascii="Times New Roman" w:hAnsi="Times New Roman" w:cs="Times New Roman"/>
          <w:color w:val="000000"/>
        </w:rPr>
        <w:t>Hwi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An, Kibum Kang, Hyun Seok Lee, and </w:t>
      </w:r>
      <w:proofErr w:type="spellStart"/>
      <w:r w:rsidRPr="00E60E30">
        <w:rPr>
          <w:rFonts w:ascii="Times New Roman" w:hAnsi="Times New Roman" w:cs="Times New Roman"/>
          <w:color w:val="000000"/>
        </w:rPr>
        <w:t>Jeongyong</w:t>
      </w:r>
      <w:proofErr w:type="spellEnd"/>
      <w:r w:rsidRPr="00E60E30">
        <w:rPr>
          <w:rFonts w:ascii="Times New Roman" w:hAnsi="Times New Roman" w:cs="Times New Roman"/>
          <w:color w:val="000000"/>
        </w:rPr>
        <w:t xml:space="preserve"> Kim* “Switchable, Tunable, and Directable Exciton Funneling in Periodically Wrinkled WS2” </w:t>
      </w:r>
      <w:r w:rsidRPr="00E60E30">
        <w:rPr>
          <w:rFonts w:ascii="Times New Roman" w:hAnsi="Times New Roman" w:cs="Times New Roman"/>
          <w:b/>
          <w:i/>
          <w:color w:val="000000"/>
        </w:rPr>
        <w:t xml:space="preserve">Nano Letters </w:t>
      </w:r>
      <w:r w:rsidR="00691DF5">
        <w:rPr>
          <w:rFonts w:ascii="Times New Roman" w:hAnsi="Times New Roman" w:cs="Times New Roman"/>
          <w:b/>
          <w:i/>
          <w:color w:val="000000"/>
        </w:rPr>
        <w:t>21</w:t>
      </w:r>
      <w:r w:rsidRPr="00E60E30">
        <w:rPr>
          <w:rFonts w:ascii="Times New Roman" w:hAnsi="Times New Roman" w:cs="Times New Roman"/>
          <w:color w:val="000000"/>
        </w:rPr>
        <w:t>(</w:t>
      </w:r>
      <w:r w:rsidR="00691DF5">
        <w:rPr>
          <w:rFonts w:ascii="Times New Roman" w:hAnsi="Times New Roman" w:cs="Times New Roman"/>
          <w:color w:val="000000"/>
        </w:rPr>
        <w:t>1</w:t>
      </w:r>
      <w:r w:rsidRPr="00E60E30">
        <w:rPr>
          <w:rFonts w:ascii="Times New Roman" w:hAnsi="Times New Roman" w:cs="Times New Roman"/>
          <w:color w:val="000000"/>
        </w:rPr>
        <w:t>)</w:t>
      </w:r>
      <w:r w:rsidR="00691DF5">
        <w:rPr>
          <w:rFonts w:ascii="Times New Roman" w:hAnsi="Times New Roman" w:cs="Times New Roman"/>
          <w:color w:val="000000"/>
        </w:rPr>
        <w:t xml:space="preserve"> 43-50</w:t>
      </w:r>
      <w:r w:rsidRPr="00E60E30">
        <w:rPr>
          <w:rFonts w:ascii="Times New Roman" w:hAnsi="Times New Roman" w:cs="Times New Roman"/>
          <w:color w:val="000000"/>
        </w:rPr>
        <w:t xml:space="preserve"> (2020-10-14) </w:t>
      </w:r>
      <w:r w:rsidR="00456E25">
        <w:rPr>
          <w:rFonts w:ascii="Times New Roman" w:hAnsi="Times New Roman" w:cs="Times New Roman" w:hint="eastAsia"/>
          <w:color w:val="000000"/>
        </w:rPr>
        <w:t>9</w:t>
      </w:r>
    </w:p>
    <w:p w14:paraId="125C6D27" w14:textId="77777777" w:rsidR="001231B7" w:rsidRDefault="007F71A8" w:rsidP="00D163A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>Subash Adhikari, Ji‐</w:t>
      </w:r>
      <w:proofErr w:type="spellStart"/>
      <w:r w:rsidRPr="001231B7">
        <w:rPr>
          <w:rFonts w:ascii="Times New Roman" w:hAnsi="Times New Roman" w:cs="Times New Roman"/>
          <w:color w:val="000000"/>
        </w:rPr>
        <w:t>Hee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Kim, </w:t>
      </w:r>
      <w:proofErr w:type="spellStart"/>
      <w:r w:rsidRPr="001231B7">
        <w:rPr>
          <w:rFonts w:ascii="Times New Roman" w:hAnsi="Times New Roman" w:cs="Times New Roman"/>
          <w:color w:val="000000"/>
        </w:rPr>
        <w:t>Bumsub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Song, </w:t>
      </w:r>
      <w:proofErr w:type="spellStart"/>
      <w:r w:rsidRPr="001231B7">
        <w:rPr>
          <w:rFonts w:ascii="Times New Roman" w:hAnsi="Times New Roman" w:cs="Times New Roman"/>
          <w:color w:val="000000"/>
        </w:rPr>
        <w:t>Manh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‐Ha Doan, Minh Dao Tran, </w:t>
      </w:r>
      <w:proofErr w:type="spellStart"/>
      <w:r w:rsidRPr="001231B7">
        <w:rPr>
          <w:rFonts w:ascii="Times New Roman" w:hAnsi="Times New Roman" w:cs="Times New Roman"/>
          <w:color w:val="000000"/>
        </w:rPr>
        <w:t>Leyre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Gomez, Hyun Kim, Hamza </w:t>
      </w:r>
      <w:proofErr w:type="spellStart"/>
      <w:r w:rsidRPr="001231B7">
        <w:rPr>
          <w:rFonts w:ascii="Times New Roman" w:hAnsi="Times New Roman" w:cs="Times New Roman"/>
          <w:color w:val="000000"/>
        </w:rPr>
        <w:t>Zad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Gul, Ganesh Ghimire, </w:t>
      </w:r>
      <w:r w:rsidRPr="00456E25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 xml:space="preserve">, Tom </w:t>
      </w:r>
      <w:proofErr w:type="spellStart"/>
      <w:r w:rsidRPr="001231B7">
        <w:rPr>
          <w:rFonts w:ascii="Times New Roman" w:hAnsi="Times New Roman" w:cs="Times New Roman"/>
          <w:color w:val="000000"/>
        </w:rPr>
        <w:t>Gregorkiewicz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, Young </w:t>
      </w:r>
      <w:proofErr w:type="spellStart"/>
      <w:r w:rsidRPr="001231B7">
        <w:rPr>
          <w:rFonts w:ascii="Times New Roman" w:hAnsi="Times New Roman" w:cs="Times New Roman"/>
          <w:color w:val="000000"/>
        </w:rPr>
        <w:t>Hee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Lee “Bandgap Renormalization in Monolayer MoS2 on CsPbBr3 Quantum Dots via Charge Transfer at Room Temperature” </w:t>
      </w:r>
      <w:r w:rsidRPr="001231B7">
        <w:rPr>
          <w:rFonts w:ascii="Times New Roman" w:hAnsi="Times New Roman" w:cs="Times New Roman"/>
          <w:b/>
          <w:i/>
          <w:color w:val="000000"/>
        </w:rPr>
        <w:t>Advanced Materials Int</w:t>
      </w:r>
      <w:r w:rsidR="00AD37D9">
        <w:rPr>
          <w:rFonts w:ascii="Times New Roman" w:hAnsi="Times New Roman" w:cs="Times New Roman"/>
          <w:b/>
          <w:i/>
          <w:color w:val="000000"/>
        </w:rPr>
        <w:t>er</w:t>
      </w:r>
      <w:r w:rsidRPr="001231B7">
        <w:rPr>
          <w:rFonts w:ascii="Times New Roman" w:hAnsi="Times New Roman" w:cs="Times New Roman"/>
          <w:b/>
          <w:i/>
          <w:color w:val="000000"/>
        </w:rPr>
        <w:t>faces</w:t>
      </w:r>
      <w:r w:rsidR="00724B69" w:rsidRPr="001231B7">
        <w:rPr>
          <w:rFonts w:ascii="Times New Roman" w:hAnsi="Times New Roman" w:cs="Times New Roman"/>
          <w:b/>
          <w:i/>
          <w:color w:val="000000"/>
        </w:rPr>
        <w:t xml:space="preserve"> 7(21) </w:t>
      </w:r>
      <w:r w:rsidR="00724B69" w:rsidRPr="001231B7">
        <w:rPr>
          <w:rFonts w:ascii="Times New Roman" w:hAnsi="Times New Roman" w:cs="Times New Roman"/>
          <w:color w:val="000000"/>
        </w:rPr>
        <w:t>2000835</w:t>
      </w:r>
      <w:r w:rsidRPr="001231B7">
        <w:rPr>
          <w:rFonts w:ascii="Times New Roman" w:hAnsi="Times New Roman" w:cs="Times New Roman"/>
          <w:color w:val="000000"/>
        </w:rPr>
        <w:t xml:space="preserve"> (2020-09-21) </w:t>
      </w:r>
      <w:r w:rsidR="00456E25">
        <w:rPr>
          <w:rFonts w:ascii="Times New Roman" w:hAnsi="Times New Roman" w:cs="Times New Roman" w:hint="eastAsia"/>
          <w:color w:val="000000"/>
        </w:rPr>
        <w:t>12</w:t>
      </w:r>
    </w:p>
    <w:p w14:paraId="7ED43640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Hanyu</w:t>
      </w:r>
      <w:proofErr w:type="spellEnd"/>
      <w:r>
        <w:rPr>
          <w:rFonts w:ascii="Times New Roman" w:hAnsi="Times New Roman" w:cs="Times New Roman"/>
          <w:color w:val="000000"/>
        </w:rPr>
        <w:t xml:space="preserve"> Zhang, Jeremy R Dunklin, Obadiah G Reid, Seok Joon Yun, Sanjini U Nanayakkara, Young Hee Lee, Jeffrey L Blackburn, Elisa M Miller “Disentangling oxygen and water vapor effects on optoelectronic properties of monolayer tungsten disulfide” </w:t>
      </w:r>
      <w:r>
        <w:rPr>
          <w:rFonts w:ascii="Times New Roman" w:hAnsi="Times New Roman" w:cs="Times New Roman" w:hint="eastAsia"/>
          <w:b/>
          <w:i/>
          <w:color w:val="000000"/>
        </w:rPr>
        <w:t>N</w:t>
      </w:r>
      <w:r>
        <w:rPr>
          <w:rFonts w:ascii="Times New Roman" w:hAnsi="Times New Roman" w:cs="Times New Roman"/>
          <w:b/>
          <w:i/>
          <w:color w:val="000000"/>
        </w:rPr>
        <w:t>anoscale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12(15)</w:t>
      </w:r>
      <w:r>
        <w:rPr>
          <w:rFonts w:ascii="Times New Roman" w:hAnsi="Times New Roman" w:cs="Times New Roman"/>
          <w:color w:val="000000"/>
        </w:rPr>
        <w:t>, 8344-8354 (2020-04-01</w:t>
      </w:r>
      <w:r w:rsidR="00676DBF">
        <w:rPr>
          <w:rFonts w:ascii="Times New Roman" w:hAnsi="Times New Roman" w:cs="Times New Roman"/>
          <w:color w:val="000000"/>
        </w:rPr>
        <w:t>)</w:t>
      </w:r>
      <w:r w:rsidR="007E1485">
        <w:rPr>
          <w:rFonts w:ascii="Times New Roman" w:hAnsi="Times New Roman" w:cs="Times New Roman"/>
          <w:color w:val="000000"/>
        </w:rPr>
        <w:t xml:space="preserve"> </w:t>
      </w:r>
      <w:r w:rsidR="007E1485">
        <w:rPr>
          <w:rFonts w:ascii="Times New Roman" w:hAnsi="Times New Roman" w:cs="Times New Roman" w:hint="eastAsia"/>
          <w:color w:val="000000"/>
        </w:rPr>
        <w:t>8</w:t>
      </w:r>
    </w:p>
    <w:p w14:paraId="2E322139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Jeffrey L Blackburn, Hanyu Zhang, Alexis R Myers, Jeremy R Dunklin, David Christopher Coffey, Rebecca N Hirsch, Derek Vigil-Fowler,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Byeong Wook Cho, Young Hee Lee, Elisa M Miller, Garry Rumbles, Obadiah George Reid “Measuring Photoexcited Free Charge Carriers in Mono-to Few-Layer Transition Metal Dichalcogenides with Steady-State Microwave Conductivity” </w:t>
      </w:r>
      <w:r>
        <w:rPr>
          <w:rFonts w:ascii="Times New Roman" w:hAnsi="Times New Roman" w:cs="Times New Roman"/>
          <w:b/>
          <w:i/>
          <w:color w:val="000000"/>
        </w:rPr>
        <w:t>J. Phys. Chem. Lett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(1) 99-107 (2019-12-02)</w:t>
      </w:r>
      <w:r w:rsidR="00B0325B">
        <w:rPr>
          <w:rFonts w:ascii="Times New Roman" w:hAnsi="Times New Roman" w:cs="Times New Roman"/>
          <w:color w:val="000000"/>
        </w:rPr>
        <w:t xml:space="preserve"> </w:t>
      </w:r>
      <w:r w:rsidR="00B0325B">
        <w:rPr>
          <w:rFonts w:ascii="Times New Roman" w:hAnsi="Times New Roman" w:cs="Times New Roman" w:hint="eastAsia"/>
          <w:color w:val="000000"/>
        </w:rPr>
        <w:t>13</w:t>
      </w:r>
      <w:r w:rsidR="00183FA2">
        <w:rPr>
          <w:rFonts w:ascii="Times New Roman" w:hAnsi="Times New Roman" w:cs="Times New Roman"/>
          <w:color w:val="000000"/>
        </w:rPr>
        <w:t xml:space="preserve"> </w:t>
      </w:r>
    </w:p>
    <w:p w14:paraId="543157CE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Homin Choi, Byoung Hee Moon, Jung Ho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Gang Hee Han, Sung-gyu Lee, Hamza Zad Gul, Young Hee Lee “Edge contact for carrier injection and transport in MoS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field effect transistors”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>(11), 13169-13175 (2019-11-12</w:t>
      </w:r>
      <w:r w:rsidR="001231B7">
        <w:rPr>
          <w:rFonts w:ascii="Times New Roman" w:hAnsi="Times New Roman" w:cs="Times New Roman"/>
          <w:color w:val="000000"/>
        </w:rPr>
        <w:t>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8</w:t>
      </w:r>
    </w:p>
    <w:p w14:paraId="04025A59" w14:textId="77777777" w:rsidR="001231B7" w:rsidRDefault="00D3655F" w:rsidP="00F0609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 xml:space="preserve">Jung Ho Kim, Jubok Lee, Hyun Kim,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 xml:space="preserve">, Jeongyong Kim, Hyun Seok Lee </w:t>
      </w:r>
      <w:r w:rsidRPr="001231B7">
        <w:rPr>
          <w:rFonts w:ascii="Times New Roman" w:hAnsi="Times New Roman" w:cs="Times New Roman" w:hint="eastAsia"/>
          <w:color w:val="000000"/>
        </w:rPr>
        <w:t>a</w:t>
      </w:r>
      <w:r w:rsidRPr="001231B7">
        <w:rPr>
          <w:rFonts w:ascii="Times New Roman" w:hAnsi="Times New Roman" w:cs="Times New Roman"/>
          <w:color w:val="000000"/>
        </w:rPr>
        <w:t xml:space="preserve">nd Young Hee Lee “Optical logic operation via plasmon-exciton interconversion in 2D semiconductors” </w:t>
      </w:r>
      <w:r w:rsidRPr="001231B7">
        <w:rPr>
          <w:rFonts w:ascii="Times New Roman" w:hAnsi="Times New Roman" w:cs="Times New Roman"/>
          <w:b/>
          <w:i/>
          <w:color w:val="000000"/>
        </w:rPr>
        <w:t>Sci. Rep.,</w:t>
      </w:r>
      <w:r w:rsidRPr="001231B7">
        <w:rPr>
          <w:rFonts w:ascii="Times New Roman" w:hAnsi="Times New Roman" w:cs="Times New Roman"/>
          <w:color w:val="000000"/>
        </w:rPr>
        <w:t xml:space="preserve"> </w:t>
      </w:r>
      <w:r w:rsidRPr="001231B7">
        <w:rPr>
          <w:rFonts w:ascii="Times New Roman" w:hAnsi="Times New Roman" w:cs="Times New Roman"/>
          <w:b/>
          <w:color w:val="000000"/>
        </w:rPr>
        <w:t>9</w:t>
      </w:r>
      <w:r w:rsidRPr="001231B7">
        <w:rPr>
          <w:rFonts w:ascii="Times New Roman" w:hAnsi="Times New Roman" w:cs="Times New Roman"/>
          <w:color w:val="000000"/>
        </w:rPr>
        <w:t xml:space="preserve"> 9164 (2019-06-24)</w:t>
      </w:r>
      <w:r w:rsidR="00676DBF" w:rsidRPr="001231B7">
        <w:rPr>
          <w:rFonts w:ascii="Times New Roman" w:hAnsi="Times New Roman" w:cs="Times New Roman"/>
          <w:color w:val="000000"/>
        </w:rPr>
        <w:t xml:space="preserve">, </w:t>
      </w:r>
      <w:r w:rsidR="001B7AAE">
        <w:rPr>
          <w:rFonts w:ascii="Times New Roman" w:hAnsi="Times New Roman" w:cs="Times New Roman" w:hint="eastAsia"/>
          <w:color w:val="000000"/>
        </w:rPr>
        <w:t>7</w:t>
      </w:r>
    </w:p>
    <w:p w14:paraId="6950BA02" w14:textId="77777777" w:rsidR="005821E4" w:rsidRPr="001231B7" w:rsidRDefault="00D3655F" w:rsidP="00F0609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>Kang-</w:t>
      </w:r>
      <w:proofErr w:type="spellStart"/>
      <w:r w:rsidRPr="001231B7">
        <w:rPr>
          <w:rFonts w:ascii="Times New Roman" w:hAnsi="Times New Roman" w:cs="Times New Roman"/>
          <w:color w:val="000000"/>
        </w:rPr>
        <w:t>Nyeoung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Lee, </w:t>
      </w:r>
      <w:proofErr w:type="spellStart"/>
      <w:r w:rsidRPr="001231B7">
        <w:rPr>
          <w:rFonts w:ascii="Times New Roman" w:hAnsi="Times New Roman" w:cs="Times New Roman"/>
          <w:color w:val="000000"/>
        </w:rPr>
        <w:t>Seungho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Bang, Ngoc Thanh Duong,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>, Dae Young Park, Juchan Lee, Young Chul Choi, Mun Seok Jeong “Encapsulation of Monolayer WSe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Phototransistor with Hydrothermally Grown ZnO Nanorods” </w:t>
      </w:r>
      <w:r w:rsidRPr="001231B7">
        <w:rPr>
          <w:rFonts w:ascii="Times New Roman" w:hAnsi="Times New Roman" w:cs="Times New Roman"/>
          <w:b/>
          <w:i/>
          <w:color w:val="000000"/>
        </w:rPr>
        <w:t>ACS Appl. Mater. Interfaces,</w:t>
      </w:r>
      <w:r w:rsidRPr="001231B7">
        <w:rPr>
          <w:rFonts w:ascii="Times New Roman" w:hAnsi="Times New Roman" w:cs="Times New Roman"/>
          <w:color w:val="000000"/>
        </w:rPr>
        <w:t xml:space="preserve"> </w:t>
      </w:r>
      <w:r w:rsidRPr="001231B7">
        <w:rPr>
          <w:rFonts w:ascii="Times New Roman" w:hAnsi="Times New Roman" w:cs="Times New Roman"/>
          <w:b/>
          <w:color w:val="000000"/>
        </w:rPr>
        <w:t>11</w:t>
      </w:r>
      <w:r w:rsidRPr="001231B7">
        <w:rPr>
          <w:rFonts w:ascii="Times New Roman" w:hAnsi="Times New Roman" w:cs="Times New Roman"/>
          <w:color w:val="000000"/>
        </w:rPr>
        <w:t>(12). 20257-20264 (2019-05-10)</w:t>
      </w:r>
      <w:r w:rsidR="00FF1D2B" w:rsidRPr="001231B7">
        <w:rPr>
          <w:rFonts w:ascii="Times New Roman" w:hAnsi="Times New Roman" w:cs="Times New Roman"/>
          <w:color w:val="000000"/>
        </w:rPr>
        <w:t>,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8</w:t>
      </w:r>
      <w:r w:rsidR="00FF1D2B" w:rsidRPr="001231B7">
        <w:rPr>
          <w:rFonts w:ascii="Times New Roman" w:hAnsi="Times New Roman" w:cs="Times New Roman"/>
          <w:color w:val="000000"/>
        </w:rPr>
        <w:t xml:space="preserve"> </w:t>
      </w:r>
    </w:p>
    <w:p w14:paraId="58FCC8F9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Youngbum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EunJi Lee and Jeongyong Kim “Near-field visualization of charge transfer at MoSe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/WSe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lateral heterojunction” </w:t>
      </w:r>
      <w:r>
        <w:rPr>
          <w:rFonts w:ascii="Times New Roman" w:hAnsi="Times New Roman" w:cs="Times New Roman"/>
          <w:b/>
          <w:i/>
          <w:color w:val="000000"/>
        </w:rPr>
        <w:t>Optic</w:t>
      </w:r>
      <w:r w:rsidR="007908F6">
        <w:rPr>
          <w:rFonts w:ascii="Times New Roman" w:hAnsi="Times New Roman" w:cs="Times New Roman" w:hint="eastAsia"/>
          <w:b/>
          <w:i/>
          <w:color w:val="000000"/>
        </w:rPr>
        <w:t>a</w:t>
      </w:r>
      <w:r w:rsidR="007908F6">
        <w:rPr>
          <w:rFonts w:ascii="Times New Roman" w:hAnsi="Times New Roman" w:cs="Times New Roman"/>
          <w:b/>
          <w:i/>
          <w:color w:val="000000"/>
        </w:rPr>
        <w:t>l</w:t>
      </w:r>
      <w:r>
        <w:rPr>
          <w:rFonts w:ascii="Times New Roman" w:hAnsi="Times New Roman" w:cs="Times New Roman"/>
          <w:b/>
          <w:i/>
          <w:color w:val="000000"/>
        </w:rPr>
        <w:t xml:space="preserve"> Mater. Exp.,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(4) 1864-1871 (2019-04-01</w:t>
      </w:r>
      <w:r w:rsidR="001231B7">
        <w:rPr>
          <w:rFonts w:ascii="Times New Roman" w:hAnsi="Times New Roman" w:cs="Times New Roman"/>
          <w:color w:val="000000"/>
        </w:rPr>
        <w:t>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4</w:t>
      </w:r>
    </w:p>
    <w:p w14:paraId="74B6E806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Hye Min Oh, Chulho Park, Seungho Bang,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Ngoc Thanh Duong, Mun Seok </w:t>
      </w:r>
      <w:proofErr w:type="gramStart"/>
      <w:r>
        <w:rPr>
          <w:rFonts w:ascii="Times New Roman" w:hAnsi="Times New Roman" w:cs="Times New Roman"/>
          <w:color w:val="000000"/>
        </w:rPr>
        <w:t>Jeong  “</w:t>
      </w:r>
      <w:proofErr w:type="gramEnd"/>
      <w:r>
        <w:rPr>
          <w:rFonts w:ascii="Times New Roman" w:hAnsi="Times New Roman" w:cs="Times New Roman"/>
          <w:color w:val="000000"/>
        </w:rPr>
        <w:t>Suppressing Ambipolar Characteristics of 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Field Effect Transistors Using Graphene Oxide” </w:t>
      </w:r>
      <w:r>
        <w:rPr>
          <w:rFonts w:ascii="Times New Roman" w:hAnsi="Times New Roman" w:cs="Times New Roman"/>
          <w:b/>
          <w:i/>
          <w:color w:val="000000"/>
        </w:rPr>
        <w:t>Adv. Elec. Mater.,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(2), 1800608 (2019-02-01)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6</w:t>
      </w:r>
    </w:p>
    <w:p w14:paraId="27F019C7" w14:textId="77777777" w:rsidR="001231B7" w:rsidRDefault="00D3655F" w:rsidP="00C8527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 xml:space="preserve">Stephen Boandoh, Frederick Osei-Tutu Agyapong-Fordjour, Soo Ho Choi, Joo Song Lee, Ji-Hoon Park, Hayoung Ko, Gyeongtak Han,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 xml:space="preserve">, Sehwan Park, Young-Min Kim, Woochul Yang, Young Hee Lee, Soo Min Kim, Ki Kang Kim “Wafer-scale van der Waals Heterostructures with Ultraclean Interfaces via the aid of Viscoelastic Polymer” </w:t>
      </w:r>
      <w:r w:rsidRPr="001231B7">
        <w:rPr>
          <w:rFonts w:ascii="Times New Roman" w:hAnsi="Times New Roman" w:cs="Times New Roman"/>
          <w:b/>
          <w:i/>
          <w:color w:val="000000"/>
        </w:rPr>
        <w:t xml:space="preserve">ACS Appl. Mater. Interfaces, </w:t>
      </w:r>
      <w:r w:rsidRPr="001231B7">
        <w:rPr>
          <w:rFonts w:ascii="Times New Roman" w:hAnsi="Times New Roman" w:cs="Times New Roman"/>
          <w:b/>
          <w:color w:val="000000"/>
        </w:rPr>
        <w:t>11</w:t>
      </w:r>
      <w:r w:rsidRPr="001231B7">
        <w:rPr>
          <w:rFonts w:ascii="Times New Roman" w:hAnsi="Times New Roman" w:cs="Times New Roman"/>
          <w:color w:val="000000"/>
        </w:rPr>
        <w:t>(1)</w:t>
      </w:r>
      <w:r w:rsidRPr="001231B7">
        <w:rPr>
          <w:rFonts w:ascii="Times New Roman" w:hAnsi="Times New Roman" w:cs="Times New Roman"/>
          <w:b/>
          <w:color w:val="000000"/>
        </w:rPr>
        <w:t>,</w:t>
      </w:r>
      <w:r w:rsidRPr="001231B7">
        <w:rPr>
          <w:rFonts w:ascii="Times New Roman" w:hAnsi="Times New Roman" w:cs="Times New Roman"/>
          <w:color w:val="000000"/>
        </w:rPr>
        <w:t xml:space="preserve"> 1579-1586 (2018-12-10)</w:t>
      </w:r>
      <w:r w:rsidR="00C33505" w:rsidRPr="001231B7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14</w:t>
      </w:r>
    </w:p>
    <w:p w14:paraId="4119BAD7" w14:textId="77777777" w:rsidR="005821E4" w:rsidRPr="001231B7" w:rsidRDefault="00D3655F" w:rsidP="00C8527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231B7">
        <w:rPr>
          <w:rFonts w:ascii="Times New Roman" w:hAnsi="Times New Roman" w:cs="Times New Roman"/>
          <w:color w:val="000000"/>
        </w:rPr>
        <w:t>Dinh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231B7">
        <w:rPr>
          <w:rFonts w:ascii="Times New Roman" w:hAnsi="Times New Roman" w:cs="Times New Roman"/>
          <w:color w:val="000000"/>
        </w:rPr>
        <w:t>Hoa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 Luong, Hyun Seok Lee, Ganesh Ghimire, Jubok Lee, Hyun Kim,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>, Gwang Hwi An, Young Hee Lee “Enhanced Light–Matter Interactions in Self</w:t>
      </w:r>
      <w:r w:rsidRPr="001231B7">
        <w:rPr>
          <w:rFonts w:ascii="Cambria Math" w:hAnsi="Cambria Math" w:cs="Cambria Math"/>
          <w:color w:val="000000"/>
        </w:rPr>
        <w:t>‐</w:t>
      </w:r>
      <w:r w:rsidRPr="001231B7">
        <w:rPr>
          <w:rFonts w:ascii="Times New Roman" w:hAnsi="Times New Roman" w:cs="Times New Roman"/>
          <w:color w:val="000000"/>
        </w:rPr>
        <w:t xml:space="preserve">Assembled Plasmonic Nanoparticles on 2D Semiconductors” </w:t>
      </w:r>
      <w:r w:rsidRPr="001231B7">
        <w:rPr>
          <w:rFonts w:ascii="Times New Roman" w:hAnsi="Times New Roman" w:cs="Times New Roman"/>
          <w:b/>
          <w:i/>
          <w:color w:val="000000"/>
        </w:rPr>
        <w:t>Small</w:t>
      </w:r>
      <w:r w:rsidRPr="001231B7">
        <w:rPr>
          <w:rFonts w:ascii="Times New Roman" w:hAnsi="Times New Roman" w:cs="Times New Roman"/>
          <w:color w:val="000000"/>
        </w:rPr>
        <w:t xml:space="preserve">, 14(47) </w:t>
      </w:r>
      <w:r w:rsidRPr="001231B7">
        <w:rPr>
          <w:rFonts w:ascii="Times New Roman" w:hAnsi="Times New Roman" w:cs="Times New Roman"/>
          <w:color w:val="000000"/>
          <w:szCs w:val="20"/>
          <w:shd w:val="clear" w:color="auto" w:fill="FFFFFF"/>
        </w:rPr>
        <w:t>1802949 (2018-11-22</w:t>
      </w:r>
      <w:r w:rsidR="001231B7">
        <w:rPr>
          <w:rFonts w:ascii="Times New Roman" w:hAnsi="Times New Roman" w:cs="Times New Roman"/>
          <w:color w:val="000000"/>
          <w:szCs w:val="20"/>
          <w:shd w:val="clear" w:color="auto" w:fill="FFFFFF"/>
        </w:rPr>
        <w:t>)</w:t>
      </w:r>
      <w:r w:rsidR="001B7AAE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  <w:szCs w:val="20"/>
          <w:shd w:val="clear" w:color="auto" w:fill="FFFFFF"/>
        </w:rPr>
        <w:t>8</w:t>
      </w:r>
    </w:p>
    <w:p w14:paraId="132191E4" w14:textId="77777777" w:rsidR="00D305C0" w:rsidRPr="000C4729" w:rsidRDefault="00D3655F" w:rsidP="000510A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0C4729">
        <w:rPr>
          <w:rFonts w:ascii="Times New Roman" w:hAnsi="Times New Roman" w:cs="Times New Roman"/>
          <w:color w:val="000000"/>
        </w:rPr>
        <w:t xml:space="preserve">Joo Song Lee, Soo Ho Choi, </w:t>
      </w:r>
      <w:r w:rsidRPr="000C4729">
        <w:rPr>
          <w:rFonts w:ascii="Times New Roman" w:hAnsi="Times New Roman" w:cs="Times New Roman"/>
          <w:b/>
          <w:i/>
          <w:color w:val="000000"/>
        </w:rPr>
        <w:t>Seok Joon Yun</w:t>
      </w:r>
      <w:r w:rsidRPr="000C4729">
        <w:rPr>
          <w:rFonts w:ascii="Times New Roman" w:hAnsi="Times New Roman" w:cs="Times New Roman"/>
          <w:color w:val="000000"/>
        </w:rPr>
        <w:t xml:space="preserve">, Yong In Kim, Stephen Boandoh, Ji-Hoon Park, Bong Gyu Shin, Hayoung Ko, Seung Hee Lee, Young-Min Kim, Young Hee Lee, Ki Kang Kim, Soo Min Kim “Wafer-scale single-crystal hexagonal boron nitride film via self-collimated grain formation” </w:t>
      </w:r>
      <w:r w:rsidRPr="000C4729">
        <w:rPr>
          <w:rFonts w:ascii="Times New Roman" w:hAnsi="Times New Roman" w:cs="Times New Roman"/>
          <w:b/>
          <w:i/>
          <w:color w:val="000000"/>
        </w:rPr>
        <w:t>Science</w:t>
      </w:r>
      <w:r w:rsidRPr="000C4729">
        <w:rPr>
          <w:rFonts w:ascii="Times New Roman" w:hAnsi="Times New Roman" w:cs="Times New Roman"/>
          <w:color w:val="000000"/>
        </w:rPr>
        <w:t xml:space="preserve">, </w:t>
      </w:r>
      <w:r w:rsidRPr="000C4729">
        <w:rPr>
          <w:rFonts w:ascii="Times New Roman" w:hAnsi="Times New Roman" w:cs="Times New Roman"/>
          <w:b/>
          <w:color w:val="000000"/>
        </w:rPr>
        <w:t>362</w:t>
      </w:r>
      <w:r w:rsidRPr="000C4729">
        <w:rPr>
          <w:rFonts w:ascii="Times New Roman" w:hAnsi="Times New Roman" w:cs="Times New Roman"/>
          <w:color w:val="000000"/>
        </w:rPr>
        <w:t>(6416), 817-821 (2018-11-16)</w:t>
      </w:r>
      <w:r w:rsidR="001B7AAE" w:rsidRPr="000C4729">
        <w:rPr>
          <w:rFonts w:ascii="Times New Roman" w:hAnsi="Times New Roman" w:cs="Times New Roman"/>
          <w:color w:val="000000"/>
        </w:rPr>
        <w:t xml:space="preserve"> </w:t>
      </w:r>
      <w:r w:rsidR="001B7AAE" w:rsidRPr="000C4729">
        <w:rPr>
          <w:rFonts w:ascii="Times New Roman" w:hAnsi="Times New Roman" w:cs="Times New Roman" w:hint="eastAsia"/>
          <w:color w:val="000000"/>
        </w:rPr>
        <w:t>13</w:t>
      </w:r>
      <w:r w:rsidR="001F1878" w:rsidRPr="000C4729">
        <w:rPr>
          <w:rFonts w:ascii="Times New Roman" w:hAnsi="Times New Roman" w:cs="Times New Roman"/>
          <w:color w:val="000000"/>
        </w:rPr>
        <w:t xml:space="preserve"> </w:t>
      </w:r>
    </w:p>
    <w:p w14:paraId="09E68BC2" w14:textId="77777777" w:rsidR="005821E4" w:rsidRPr="001231B7" w:rsidRDefault="00D3655F" w:rsidP="00071E9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231B7">
        <w:rPr>
          <w:rFonts w:ascii="Times New Roman" w:hAnsi="Times New Roman" w:cs="Times New Roman"/>
          <w:color w:val="000000"/>
        </w:rPr>
        <w:t>Seong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-Yeon Lee, Tae-Young </w:t>
      </w:r>
      <w:proofErr w:type="spellStart"/>
      <w:r w:rsidRPr="001231B7">
        <w:rPr>
          <w:rFonts w:ascii="Times New Roman" w:hAnsi="Times New Roman" w:cs="Times New Roman"/>
          <w:color w:val="000000"/>
        </w:rPr>
        <w:t>Jeong</w:t>
      </w:r>
      <w:proofErr w:type="spellEnd"/>
      <w:r w:rsidRPr="001231B7">
        <w:rPr>
          <w:rFonts w:ascii="Times New Roman" w:hAnsi="Times New Roman" w:cs="Times New Roman"/>
          <w:color w:val="000000"/>
        </w:rPr>
        <w:t xml:space="preserve">, Ji-Hee Kim,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>, Ki-Ju Yee “Self-consistent dielectric constant determination for monolayer WSe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” </w:t>
      </w:r>
      <w:r w:rsidRPr="001231B7">
        <w:rPr>
          <w:rFonts w:ascii="Times New Roman" w:hAnsi="Times New Roman" w:cs="Times New Roman"/>
          <w:b/>
          <w:i/>
          <w:color w:val="000000"/>
        </w:rPr>
        <w:t>Optic</w:t>
      </w:r>
      <w:r w:rsidR="00821306" w:rsidRPr="001231B7">
        <w:rPr>
          <w:rFonts w:ascii="Times New Roman" w:hAnsi="Times New Roman" w:cs="Times New Roman"/>
          <w:b/>
          <w:i/>
          <w:color w:val="000000"/>
        </w:rPr>
        <w:t>s</w:t>
      </w:r>
      <w:r w:rsidRPr="001231B7">
        <w:rPr>
          <w:rFonts w:ascii="Times New Roman" w:hAnsi="Times New Roman" w:cs="Times New Roman"/>
          <w:b/>
          <w:i/>
          <w:color w:val="000000"/>
        </w:rPr>
        <w:t xml:space="preserve"> Express</w:t>
      </w:r>
      <w:r w:rsidRPr="001231B7">
        <w:rPr>
          <w:rFonts w:ascii="Times New Roman" w:hAnsi="Times New Roman" w:cs="Times New Roman"/>
          <w:color w:val="000000"/>
        </w:rPr>
        <w:t xml:space="preserve">, </w:t>
      </w:r>
      <w:r w:rsidRPr="001231B7">
        <w:rPr>
          <w:rFonts w:ascii="Times New Roman" w:hAnsi="Times New Roman" w:cs="Times New Roman"/>
          <w:b/>
          <w:color w:val="000000"/>
        </w:rPr>
        <w:t>26</w:t>
      </w:r>
      <w:r w:rsidRPr="001231B7">
        <w:rPr>
          <w:rFonts w:ascii="Times New Roman" w:hAnsi="Times New Roman" w:cs="Times New Roman"/>
          <w:color w:val="000000"/>
        </w:rPr>
        <w:t>(18), 23061-23068 (2018-09-3</w:t>
      </w:r>
      <w:r w:rsidR="001231B7">
        <w:rPr>
          <w:rFonts w:ascii="Times New Roman" w:hAnsi="Times New Roman" w:cs="Times New Roman"/>
          <w:color w:val="000000"/>
        </w:rPr>
        <w:t>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5</w:t>
      </w:r>
    </w:p>
    <w:p w14:paraId="6C8C403B" w14:textId="77777777" w:rsidR="001231B7" w:rsidRDefault="00D3655F" w:rsidP="00AC7E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 xml:space="preserve">Chanwoo Lee, Byeong Geun Jeong,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>, Young Hee Lee, Seung Mi Lee, Mun Seok Jeong “Unveiling Defect-Related Raman Mode of Monolayer WS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via Tip-Enhanced Resonance Raman Scattering” </w:t>
      </w:r>
      <w:r w:rsidRPr="001231B7">
        <w:rPr>
          <w:rFonts w:ascii="Times New Roman" w:hAnsi="Times New Roman" w:cs="Times New Roman"/>
          <w:b/>
          <w:i/>
          <w:color w:val="000000"/>
        </w:rPr>
        <w:t>ACS Nano</w:t>
      </w:r>
      <w:r w:rsidRPr="001231B7">
        <w:rPr>
          <w:rFonts w:ascii="Times New Roman" w:hAnsi="Times New Roman" w:cs="Times New Roman"/>
          <w:b/>
          <w:color w:val="000000"/>
        </w:rPr>
        <w:t>, 12</w:t>
      </w:r>
      <w:r w:rsidRPr="001231B7">
        <w:rPr>
          <w:rFonts w:ascii="Times New Roman" w:hAnsi="Times New Roman" w:cs="Times New Roman"/>
          <w:color w:val="000000"/>
        </w:rPr>
        <w:t>(10), 9982-9990 (2018-08-24)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6</w:t>
      </w:r>
    </w:p>
    <w:p w14:paraId="5B88FE75" w14:textId="77777777" w:rsidR="005821E4" w:rsidRPr="001231B7" w:rsidRDefault="00D3655F" w:rsidP="00AC7E4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231B7">
        <w:rPr>
          <w:rFonts w:ascii="Times New Roman" w:hAnsi="Times New Roman" w:cs="Times New Roman"/>
          <w:color w:val="000000"/>
        </w:rPr>
        <w:t xml:space="preserve">Jung Ho Kim, </w:t>
      </w:r>
      <w:r w:rsidRPr="001231B7">
        <w:rPr>
          <w:rFonts w:ascii="Times New Roman" w:hAnsi="Times New Roman" w:cs="Times New Roman"/>
          <w:b/>
          <w:i/>
          <w:color w:val="000000"/>
        </w:rPr>
        <w:t>Seok Joon Yun</w:t>
      </w:r>
      <w:r w:rsidRPr="001231B7">
        <w:rPr>
          <w:rFonts w:ascii="Times New Roman" w:hAnsi="Times New Roman" w:cs="Times New Roman"/>
          <w:color w:val="000000"/>
        </w:rPr>
        <w:t>, Hyun Seok Lee, Jiong Zhao, Houcine Bouzid, Young Hee Lee “Plasma-Induced Phase Transformation of SnS</w:t>
      </w:r>
      <w:r w:rsidRPr="001231B7">
        <w:rPr>
          <w:rFonts w:ascii="Times New Roman" w:hAnsi="Times New Roman" w:cs="Times New Roman"/>
          <w:color w:val="000000"/>
          <w:vertAlign w:val="subscript"/>
        </w:rPr>
        <w:t>2</w:t>
      </w:r>
      <w:r w:rsidRPr="001231B7">
        <w:rPr>
          <w:rFonts w:ascii="Times New Roman" w:hAnsi="Times New Roman" w:cs="Times New Roman"/>
          <w:color w:val="000000"/>
        </w:rPr>
        <w:t xml:space="preserve"> to SnS” </w:t>
      </w:r>
      <w:r w:rsidRPr="001231B7">
        <w:rPr>
          <w:rFonts w:ascii="Times New Roman" w:hAnsi="Times New Roman" w:cs="Times New Roman"/>
          <w:b/>
          <w:i/>
          <w:color w:val="000000"/>
        </w:rPr>
        <w:t>Sci. Rep.</w:t>
      </w:r>
      <w:r w:rsidRPr="001231B7">
        <w:rPr>
          <w:rFonts w:ascii="Times New Roman" w:hAnsi="Times New Roman" w:cs="Times New Roman"/>
          <w:color w:val="000000"/>
        </w:rPr>
        <w:t xml:space="preserve"> </w:t>
      </w:r>
      <w:r w:rsidRPr="001231B7">
        <w:rPr>
          <w:rFonts w:ascii="Times New Roman" w:hAnsi="Times New Roman" w:cs="Times New Roman"/>
          <w:b/>
          <w:color w:val="000000"/>
        </w:rPr>
        <w:t>8,</w:t>
      </w:r>
      <w:r w:rsidRPr="001231B7">
        <w:rPr>
          <w:rFonts w:ascii="Times New Roman" w:hAnsi="Times New Roman" w:cs="Times New Roman"/>
          <w:color w:val="000000"/>
        </w:rPr>
        <w:t xml:space="preserve"> 10284 (2018-07-6)</w:t>
      </w:r>
      <w:r w:rsidR="001B7AAE">
        <w:rPr>
          <w:rFonts w:ascii="Times New Roman" w:hAnsi="Times New Roman" w:cs="Times New Roman"/>
          <w:color w:val="000000"/>
        </w:rPr>
        <w:t xml:space="preserve"> </w:t>
      </w:r>
      <w:r w:rsidR="001B7AAE">
        <w:rPr>
          <w:rFonts w:ascii="Times New Roman" w:hAnsi="Times New Roman" w:cs="Times New Roman" w:hint="eastAsia"/>
          <w:color w:val="000000"/>
        </w:rPr>
        <w:t>6</w:t>
      </w:r>
    </w:p>
    <w:p w14:paraId="3196C56B" w14:textId="77777777" w:rsidR="005821E4" w:rsidRPr="00FF10F0" w:rsidRDefault="00D3655F">
      <w:pPr>
        <w:numPr>
          <w:ilvl w:val="0"/>
          <w:numId w:val="1"/>
        </w:numPr>
        <w:spacing w:line="240" w:lineRule="auto"/>
        <w:ind w:left="465" w:hanging="3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Gang Hee Han, Dinh Loc Duong, Dong Hoon Keum,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 and Young Hee Lee “Van der Waals </w:t>
      </w:r>
      <w:r w:rsidRPr="00FF10F0">
        <w:rPr>
          <w:rFonts w:ascii="Times New Roman" w:hAnsi="Times New Roman" w:cs="Times New Roman"/>
          <w:color w:val="000000"/>
        </w:rPr>
        <w:lastRenderedPageBreak/>
        <w:t xml:space="preserve">Metallic Transition Metal Dichalcogenides” </w:t>
      </w:r>
      <w:r w:rsidRPr="00FF10F0">
        <w:rPr>
          <w:rFonts w:ascii="Times New Roman" w:hAnsi="Times New Roman" w:cs="Times New Roman"/>
          <w:b/>
          <w:i/>
          <w:color w:val="000000"/>
        </w:rPr>
        <w:t>Chem. Rev.</w:t>
      </w:r>
      <w:r w:rsidRPr="00FF10F0">
        <w:rPr>
          <w:rFonts w:ascii="Times New Roman" w:hAnsi="Times New Roman" w:cs="Times New Roman"/>
          <w:b/>
          <w:color w:val="000000"/>
        </w:rPr>
        <w:t>, 118</w:t>
      </w:r>
      <w:r w:rsidRPr="00FF10F0">
        <w:rPr>
          <w:rFonts w:ascii="Times New Roman" w:hAnsi="Times New Roman" w:cs="Times New Roman"/>
          <w:color w:val="000000"/>
        </w:rPr>
        <w:t>(13), 6297-6336 (2018-06-29</w:t>
      </w:r>
      <w:r w:rsidR="001231B7" w:rsidRPr="00FF10F0">
        <w:rPr>
          <w:rFonts w:ascii="Times New Roman" w:hAnsi="Times New Roman" w:cs="Times New Roman"/>
          <w:color w:val="000000"/>
        </w:rPr>
        <w:t>)</w:t>
      </w:r>
      <w:r w:rsidR="001B7AAE" w:rsidRPr="00FF10F0">
        <w:rPr>
          <w:rFonts w:ascii="Times New Roman" w:hAnsi="Times New Roman" w:cs="Times New Roman"/>
          <w:color w:val="000000"/>
        </w:rPr>
        <w:t xml:space="preserve"> </w:t>
      </w:r>
      <w:r w:rsidR="001B7AAE" w:rsidRPr="00FF10F0">
        <w:rPr>
          <w:rFonts w:ascii="Times New Roman" w:hAnsi="Times New Roman" w:cs="Times New Roman" w:hint="eastAsia"/>
          <w:color w:val="000000"/>
        </w:rPr>
        <w:t>5</w:t>
      </w:r>
    </w:p>
    <w:p w14:paraId="00205777" w14:textId="77777777" w:rsidR="005821E4" w:rsidRPr="00FF10F0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FF10F0">
        <w:rPr>
          <w:rFonts w:ascii="Times New Roman" w:hAnsi="Times New Roman" w:cs="Times New Roman"/>
          <w:color w:val="000000"/>
        </w:rPr>
        <w:t xml:space="preserve">Shrawan Roy, Wooseon Choi, Sera Jeon, Do-Hwan Kim, Hyun Kim, </w:t>
      </w:r>
      <w:r w:rsidRPr="00FF10F0">
        <w:rPr>
          <w:rFonts w:ascii="Times New Roman" w:hAnsi="Times New Roman" w:cs="Times New Roman"/>
          <w:b/>
          <w:i/>
          <w:color w:val="000000"/>
        </w:rPr>
        <w:t>Seok Joon Yun</w:t>
      </w:r>
      <w:r w:rsidRPr="00FF10F0">
        <w:rPr>
          <w:rFonts w:ascii="Times New Roman" w:hAnsi="Times New Roman" w:cs="Times New Roman"/>
          <w:color w:val="000000"/>
        </w:rPr>
        <w:t xml:space="preserve">, Yongjun Lee, Jaekwang Lee, Young-Min Kim, Jeongyong Kim “Atomic Observation of Filling Vacancies in Monolayer Transition Metal Sulfides by Chemically Sourced Sulfur Atoms” </w:t>
      </w:r>
      <w:r w:rsidRPr="00FF10F0">
        <w:rPr>
          <w:rFonts w:ascii="Times New Roman" w:hAnsi="Times New Roman" w:cs="Times New Roman"/>
          <w:b/>
          <w:i/>
          <w:color w:val="000000"/>
        </w:rPr>
        <w:t>Nano lett.</w:t>
      </w:r>
      <w:r w:rsidRPr="00FF10F0">
        <w:rPr>
          <w:rFonts w:ascii="Times New Roman" w:hAnsi="Times New Roman" w:cs="Times New Roman"/>
          <w:color w:val="000000"/>
        </w:rPr>
        <w:t xml:space="preserve">, </w:t>
      </w:r>
      <w:r w:rsidRPr="00FF10F0">
        <w:rPr>
          <w:rFonts w:ascii="Times New Roman" w:hAnsi="Times New Roman" w:cs="Times New Roman"/>
          <w:b/>
          <w:color w:val="000000"/>
        </w:rPr>
        <w:t>18</w:t>
      </w:r>
      <w:r w:rsidRPr="00FF10F0">
        <w:rPr>
          <w:rFonts w:ascii="Times New Roman" w:hAnsi="Times New Roman" w:cs="Times New Roman"/>
          <w:color w:val="000000"/>
        </w:rPr>
        <w:t>(7), 4523-4530 (2018-06-20)</w:t>
      </w:r>
      <w:r w:rsidR="001B7AAE" w:rsidRPr="00FF10F0">
        <w:rPr>
          <w:rFonts w:ascii="Times New Roman" w:hAnsi="Times New Roman" w:cs="Times New Roman"/>
          <w:color w:val="000000"/>
        </w:rPr>
        <w:t xml:space="preserve"> </w:t>
      </w:r>
      <w:r w:rsidR="001B7AAE" w:rsidRPr="00FF10F0">
        <w:rPr>
          <w:rFonts w:ascii="Times New Roman" w:hAnsi="Times New Roman" w:cs="Times New Roman" w:hint="eastAsia"/>
          <w:color w:val="000000"/>
        </w:rPr>
        <w:t>10</w:t>
      </w:r>
    </w:p>
    <w:p w14:paraId="73C82F8B" w14:textId="77777777" w:rsidR="005821E4" w:rsidRDefault="00D3655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Won Tae Kang, Il Min Lee,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Young Il Song, Kunnyun Kim, Do-Hwan Kim, Yong Seon Shin, Kiyoung Lee, Jinseong Heo, Young-Min Kim, Young Hee Lee, Woo Jong Yu “Direct Growth of Doping Controlled Monolayer 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by Selenium-Phosphorus Substitution” </w:t>
      </w:r>
      <w:r>
        <w:rPr>
          <w:rFonts w:ascii="Times New Roman" w:hAnsi="Times New Roman" w:cs="Times New Roman"/>
          <w:b/>
          <w:i/>
          <w:color w:val="000000"/>
        </w:rPr>
        <w:t>Nanoscale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10(24)</w:t>
      </w:r>
      <w:r>
        <w:rPr>
          <w:rFonts w:ascii="Times New Roman" w:hAnsi="Times New Roman" w:cs="Times New Roman"/>
          <w:color w:val="000000"/>
        </w:rPr>
        <w:t>, 11397-11402 (2018-03-30)</w:t>
      </w:r>
      <w:r w:rsidR="00352FCD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12</w:t>
      </w:r>
    </w:p>
    <w:p w14:paraId="61D4D3FE" w14:textId="77777777" w:rsidR="005821E4" w:rsidRPr="001A39D3" w:rsidRDefault="00D3655F" w:rsidP="001A39D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1A39D3">
        <w:rPr>
          <w:rFonts w:ascii="Times New Roman" w:hAnsi="Times New Roman" w:cs="Times New Roman"/>
          <w:color w:val="000000"/>
        </w:rPr>
        <w:t xml:space="preserve">Seungho Bang, Ngoc Thanh Duong, Jubok Lee, Yoo Hyun Cho, Hye Min Oh, Hyun Kim, </w:t>
      </w:r>
      <w:r w:rsidRPr="001A39D3">
        <w:rPr>
          <w:rFonts w:ascii="Times New Roman" w:hAnsi="Times New Roman" w:cs="Times New Roman"/>
          <w:b/>
          <w:i/>
          <w:color w:val="000000"/>
        </w:rPr>
        <w:t>Seok Joon Yun</w:t>
      </w:r>
      <w:r w:rsidRPr="001A39D3">
        <w:rPr>
          <w:rFonts w:ascii="Times New Roman" w:hAnsi="Times New Roman" w:cs="Times New Roman"/>
          <w:color w:val="000000"/>
        </w:rPr>
        <w:t xml:space="preserve">, Chulho Park, Min-Ki Kwon, Ja-Yeon Kim, Jeongyong Kim, Mun Seok Jeong “Augmented Quantum Yield of a 2D Monolayer Photodetector by Surface Plasmon Coupling” </w:t>
      </w:r>
      <w:r w:rsidRPr="001A39D3">
        <w:rPr>
          <w:rFonts w:ascii="Times New Roman" w:hAnsi="Times New Roman" w:cs="Times New Roman"/>
          <w:b/>
          <w:i/>
          <w:color w:val="000000"/>
        </w:rPr>
        <w:t>Nano lett.</w:t>
      </w:r>
      <w:r w:rsidRPr="001A39D3">
        <w:rPr>
          <w:rFonts w:ascii="Times New Roman" w:hAnsi="Times New Roman" w:cs="Times New Roman"/>
          <w:color w:val="000000"/>
        </w:rPr>
        <w:t xml:space="preserve">, </w:t>
      </w:r>
      <w:r w:rsidRPr="001A39D3">
        <w:rPr>
          <w:rFonts w:ascii="Times New Roman" w:hAnsi="Times New Roman" w:cs="Times New Roman"/>
          <w:b/>
          <w:color w:val="000000"/>
        </w:rPr>
        <w:t>18</w:t>
      </w:r>
      <w:r w:rsidRPr="001A39D3">
        <w:rPr>
          <w:rFonts w:ascii="Times New Roman" w:hAnsi="Times New Roman" w:cs="Times New Roman"/>
          <w:color w:val="000000"/>
        </w:rPr>
        <w:t>(4), 2316-2323 (2018-03-21)</w:t>
      </w:r>
      <w:r w:rsidR="00352FCD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12</w:t>
      </w:r>
    </w:p>
    <w:p w14:paraId="3CD5A019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Duc Anh Nguyen, Hye Min Oh, Ngoc Thanh Duong, Seungho Bang, </w:t>
      </w:r>
      <w:r w:rsidRPr="00B86478">
        <w:rPr>
          <w:rFonts w:ascii="Times New Roman" w:hAnsi="Times New Roman" w:cs="Times New Roman"/>
          <w:b/>
          <w:color w:val="000000"/>
        </w:rPr>
        <w:t>Seok Jun Yoon</w:t>
      </w:r>
      <w:r>
        <w:rPr>
          <w:rFonts w:ascii="Times New Roman" w:hAnsi="Times New Roman" w:cs="Times New Roman"/>
          <w:color w:val="000000"/>
        </w:rPr>
        <w:t xml:space="preserve">, and Mun Seok </w:t>
      </w:r>
      <w:proofErr w:type="spellStart"/>
      <w:r>
        <w:rPr>
          <w:rFonts w:ascii="Times New Roman" w:hAnsi="Times New Roman" w:cs="Times New Roman"/>
          <w:color w:val="000000"/>
        </w:rPr>
        <w:t>Jeong</w:t>
      </w:r>
      <w:proofErr w:type="spellEnd"/>
      <w:r>
        <w:rPr>
          <w:rFonts w:ascii="Times New Roman" w:hAnsi="Times New Roman" w:cs="Times New Roman"/>
          <w:color w:val="000000"/>
        </w:rPr>
        <w:t xml:space="preserve"> “Highly Enhanced Photoresponsivity of a Monolayer WSe2 Photodetector with Nitrogen-Doped Graphene Quantum Dots” </w:t>
      </w:r>
      <w:r>
        <w:rPr>
          <w:rFonts w:ascii="Times New Roman" w:hAnsi="Times New Roman" w:cs="Times New Roman"/>
          <w:b/>
          <w:i/>
          <w:color w:val="000000"/>
        </w:rPr>
        <w:t xml:space="preserve">ACS Appl. Mater. Interfaces, </w:t>
      </w:r>
      <w:r>
        <w:rPr>
          <w:rFonts w:ascii="Times New Roman" w:hAnsi="Times New Roman" w:cs="Times New Roman"/>
          <w:b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(12)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10322-10329 (2018-03-06)</w:t>
      </w:r>
      <w:r w:rsidR="001A39D3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6</w:t>
      </w:r>
    </w:p>
    <w:p w14:paraId="6A6BBD57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Qingming Deng, Quoc Huy Thi, Jiong Zhao,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Hyun Kim, Guibin Chen, Thuc Hue Ly “The Impact of Polar Edge Terminations of the Transition Metal Dichalcogenide Monolayers During Vapor Growth” </w:t>
      </w:r>
      <w:r>
        <w:rPr>
          <w:rFonts w:ascii="Times New Roman" w:hAnsi="Times New Roman" w:cs="Times New Roman"/>
          <w:b/>
          <w:i/>
          <w:color w:val="000000"/>
        </w:rPr>
        <w:t xml:space="preserve">J. Phys. Chem. C., </w:t>
      </w:r>
      <w:r>
        <w:rPr>
          <w:rFonts w:ascii="Times New Roman" w:hAnsi="Times New Roman" w:cs="Times New Roman"/>
          <w:b/>
          <w:color w:val="000000"/>
        </w:rPr>
        <w:t>122</w:t>
      </w:r>
      <w:r>
        <w:rPr>
          <w:rFonts w:ascii="Times New Roman" w:hAnsi="Times New Roman" w:cs="Times New Roman"/>
          <w:color w:val="000000"/>
        </w:rPr>
        <w:t>(6), 3575-3581 (2018-01-24</w:t>
      </w:r>
      <w:r w:rsidR="001231B7">
        <w:rPr>
          <w:rFonts w:ascii="Times New Roman" w:hAnsi="Times New Roman" w:cs="Times New Roman"/>
          <w:color w:val="000000"/>
        </w:rPr>
        <w:t>)</w:t>
      </w:r>
      <w:r w:rsidR="00352FCD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7</w:t>
      </w:r>
    </w:p>
    <w:p w14:paraId="424B9FC7" w14:textId="77777777" w:rsidR="001231B7" w:rsidRPr="001231B7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</w:rPr>
        <w:t xml:space="preserve">Dinh Loc Duong,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Young Hee Lee “van der Waals Layered Materials: Opportunities and Challenges”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(12)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11803-11830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(2017-12-08)</w:t>
      </w:r>
      <w:r w:rsidR="00352FCD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3</w:t>
      </w:r>
    </w:p>
    <w:p w14:paraId="6A3D61B8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000000"/>
        </w:rPr>
        <w:t xml:space="preserve">Hyun Kim, Gang </w:t>
      </w:r>
      <w:proofErr w:type="spellStart"/>
      <w:r>
        <w:rPr>
          <w:rFonts w:ascii="Times New Roman" w:hAnsi="Times New Roman" w:cs="Times New Roman"/>
          <w:color w:val="000000"/>
        </w:rPr>
        <w:t>Hee</w:t>
      </w:r>
      <w:proofErr w:type="spellEnd"/>
      <w:r>
        <w:rPr>
          <w:rFonts w:ascii="Times New Roman" w:hAnsi="Times New Roman" w:cs="Times New Roman"/>
          <w:color w:val="000000"/>
        </w:rPr>
        <w:t xml:space="preserve"> Han,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Jiong Zhao, Dong Hoon Keum, Hye Yun Jeong, Thuc Hue Ly, Youngjo Jin, Ji-Hoon Park, Byoung Hee Moon, Sung-Wng Kim and Young Hee Lee “Role of alkali metal promoter in enhancing lateral growth of monolayer transition metal dichalcogenides” </w:t>
      </w:r>
      <w:r>
        <w:rPr>
          <w:rFonts w:ascii="Times New Roman" w:hAnsi="Times New Roman" w:cs="Times New Roman"/>
          <w:b/>
          <w:i/>
          <w:color w:val="000000"/>
        </w:rPr>
        <w:t>Nanotech</w:t>
      </w:r>
      <w:r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28</w:t>
      </w:r>
      <w:r>
        <w:rPr>
          <w:rFonts w:ascii="Times New Roman" w:hAnsi="Times New Roman" w:cs="Times New Roman"/>
          <w:color w:val="000000"/>
        </w:rPr>
        <w:t>(36), 36LT01-1-36LT01-8 (2017-08-08)</w:t>
      </w:r>
      <w:r w:rsidR="00352FCD">
        <w:rPr>
          <w:rFonts w:ascii="Times New Roman" w:hAnsi="Times New Roman" w:cs="Times New Roman"/>
          <w:color w:val="000000"/>
        </w:rPr>
        <w:t xml:space="preserve"> </w:t>
      </w:r>
      <w:r w:rsidR="00352FCD">
        <w:rPr>
          <w:rFonts w:ascii="Times New Roman" w:hAnsi="Times New Roman" w:cs="Times New Roman" w:hint="eastAsia"/>
          <w:color w:val="000000"/>
        </w:rPr>
        <w:t>12</w:t>
      </w:r>
    </w:p>
    <w:p w14:paraId="4FDAB42C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Thuc Hue Ly,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Quoc Huy Thi, Jiong Zhao “Edge Delamination of Monolayer Transition Metal Dichalcogenides.”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(7), 7534-7541 (2017-07-11)</w:t>
      </w:r>
      <w:r w:rsidR="0075090E">
        <w:rPr>
          <w:rFonts w:ascii="Times New Roman" w:hAnsi="Times New Roman" w:cs="Times New Roman"/>
          <w:color w:val="000000"/>
        </w:rPr>
        <w:t xml:space="preserve"> 4</w:t>
      </w:r>
    </w:p>
    <w:p w14:paraId="143EDE25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Krishna P. Dhakal, Shrawan Roy,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Ganesh Ghimire, Changwon Seo and Jeongyong Kim. “Heterogeneous modulation of exciton emission in triangular WS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monolayers by chemical treatment” </w:t>
      </w:r>
      <w:r>
        <w:rPr>
          <w:rFonts w:ascii="Times New Roman" w:hAnsi="Times New Roman" w:cs="Times New Roman"/>
          <w:b/>
          <w:i/>
          <w:color w:val="000000"/>
        </w:rPr>
        <w:t>J. Mater. Chem. C</w:t>
      </w:r>
      <w:r>
        <w:rPr>
          <w:rFonts w:ascii="Times New Roman" w:hAnsi="Times New Roman" w:cs="Times New Roman"/>
          <w:b/>
          <w:color w:val="000000"/>
        </w:rPr>
        <w:t xml:space="preserve"> 5</w:t>
      </w:r>
      <w:r>
        <w:rPr>
          <w:rFonts w:ascii="Times New Roman" w:hAnsi="Times New Roman" w:cs="Times New Roman"/>
          <w:color w:val="000000"/>
        </w:rPr>
        <w:t>(27), 6820-6827 (2017-06-15)</w:t>
      </w:r>
      <w:r w:rsidR="00B35852">
        <w:rPr>
          <w:rFonts w:ascii="Times New Roman" w:hAnsi="Times New Roman" w:cs="Times New Roman"/>
          <w:color w:val="000000"/>
        </w:rPr>
        <w:t xml:space="preserve"> 6</w:t>
      </w:r>
    </w:p>
    <w:p w14:paraId="4ADCE2F8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Hyun Jeong, Hye Min Oh, Anisha Gokarna, Hyun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Gang Hee Han, Mun Seok Jeong, Young Hee Lee, Gilles Lerondel. “Integrated Freestanding Two-dimensional Transition Metal Dichalcogenides.” </w:t>
      </w:r>
      <w:r>
        <w:rPr>
          <w:rFonts w:ascii="Times New Roman" w:hAnsi="Times New Roman" w:cs="Times New Roman"/>
          <w:b/>
          <w:i/>
          <w:color w:val="000000"/>
        </w:rPr>
        <w:t>Adv. Mater.</w:t>
      </w:r>
      <w:r>
        <w:rPr>
          <w:rFonts w:ascii="Times New Roman" w:hAnsi="Times New Roman" w:cs="Times New Roman"/>
          <w:b/>
          <w:color w:val="000000"/>
        </w:rPr>
        <w:t xml:space="preserve"> 29</w:t>
      </w:r>
      <w:r>
        <w:rPr>
          <w:rFonts w:ascii="Times New Roman" w:hAnsi="Times New Roman" w:cs="Times New Roman"/>
          <w:color w:val="000000"/>
        </w:rPr>
        <w:t>(18), 1700308-1-1700308-9 (2017-05-10)</w:t>
      </w:r>
      <w:r w:rsidR="00B35852">
        <w:rPr>
          <w:rFonts w:ascii="Times New Roman" w:hAnsi="Times New Roman" w:cs="Times New Roman"/>
          <w:color w:val="000000"/>
        </w:rPr>
        <w:t xml:space="preserve"> 9</w:t>
      </w:r>
    </w:p>
    <w:p w14:paraId="16FC2069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Hye Yun Jeong, Youngjo Jin,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Jiong Zhao, Jaeyoon Baik, Dong Hoon Keum, Hyun Seok Lee, and Young Hee Lee. “Heterogeneous defect domains in single-crystalline hexagonal WS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b/>
          <w:i/>
          <w:color w:val="000000"/>
        </w:rPr>
        <w:t>Adv. Mater.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29</w:t>
      </w:r>
      <w:r>
        <w:rPr>
          <w:rFonts w:ascii="Times New Roman" w:hAnsi="Times New Roman" w:cs="Times New Roman"/>
          <w:color w:val="000000"/>
        </w:rPr>
        <w:t>(15), 1605043 (2017-04-18)</w:t>
      </w:r>
      <w:r w:rsidR="00853794">
        <w:rPr>
          <w:rFonts w:ascii="Times New Roman" w:hAnsi="Times New Roman" w:cs="Times New Roman"/>
          <w:color w:val="000000"/>
        </w:rPr>
        <w:t>, 8</w:t>
      </w:r>
    </w:p>
    <w:p w14:paraId="6174073A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Guru P. Neupane, Minh Dao Tran,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Hyun Kim, Changwon Seo, Jubok Lee, Gang Hee Han, Ajay K. Sood, and Jeongyong Kim. “Simple Chemical Treatment to N-dope Transition-Metal Dichalcogenides and Enhance the Optical and Electrical Characteristics.” </w:t>
      </w:r>
      <w:r>
        <w:rPr>
          <w:rFonts w:ascii="Times New Roman" w:hAnsi="Times New Roman" w:cs="Times New Roman"/>
          <w:b/>
          <w:i/>
          <w:color w:val="000000"/>
        </w:rPr>
        <w:t>ACS Appl. Mater. Interfaces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(13), 11950 -11958 (2017-03-17)</w:t>
      </w:r>
      <w:r w:rsidR="00853794">
        <w:rPr>
          <w:rFonts w:ascii="Times New Roman" w:hAnsi="Times New Roman" w:cs="Times New Roman"/>
          <w:color w:val="000000"/>
        </w:rPr>
        <w:t>, 9</w:t>
      </w:r>
    </w:p>
    <w:p w14:paraId="3B4626EB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Yongjun Lee,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Youngbum Kim, Min Su Kim, Gang Hee Han, A. K. Sood, Jeongyong Kim. “Near-field spectral mapping of individual exciton complexes of monolayer WS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correlated with local defects and charge population.” </w:t>
      </w:r>
      <w:r>
        <w:rPr>
          <w:rFonts w:ascii="Times New Roman" w:hAnsi="Times New Roman" w:cs="Times New Roman"/>
          <w:b/>
          <w:i/>
          <w:color w:val="000000"/>
        </w:rPr>
        <w:t>Nanoscale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(6), 2272-2278 (2017-01-13)</w:t>
      </w:r>
      <w:r w:rsidR="007077D7">
        <w:rPr>
          <w:rFonts w:ascii="Times New Roman" w:hAnsi="Times New Roman" w:cs="Times New Roman"/>
          <w:color w:val="000000"/>
        </w:rPr>
        <w:t xml:space="preserve"> 7</w:t>
      </w:r>
    </w:p>
    <w:p w14:paraId="0D4FDFF6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Chanwoo Lee, Sung Tae Kim, Byeong Geun Jeong,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Young Jae Song, Young Hee Lee, Doo Jae Park</w:t>
      </w:r>
      <w:r w:rsidR="0078292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Mun Seok </w:t>
      </w:r>
      <w:proofErr w:type="spellStart"/>
      <w:r>
        <w:rPr>
          <w:rFonts w:ascii="Times New Roman" w:hAnsi="Times New Roman" w:cs="Times New Roman"/>
          <w:color w:val="000000"/>
        </w:rPr>
        <w:t>Jeong</w:t>
      </w:r>
      <w:proofErr w:type="spellEnd"/>
      <w:r>
        <w:rPr>
          <w:rFonts w:ascii="Times New Roman" w:hAnsi="Times New Roman" w:cs="Times New Roman"/>
          <w:color w:val="000000"/>
        </w:rPr>
        <w:t xml:space="preserve">. “Tip-Enhanced Raman Scattering Imaging of Two-Dimensional Tungsten Disulfide with Optimized Tip Fabrication Process.” </w:t>
      </w:r>
      <w:r>
        <w:rPr>
          <w:rFonts w:ascii="Times New Roman" w:hAnsi="Times New Roman" w:cs="Times New Roman"/>
          <w:b/>
          <w:i/>
          <w:color w:val="000000"/>
        </w:rPr>
        <w:t>Sci. Rep.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7,</w:t>
      </w:r>
      <w:r>
        <w:rPr>
          <w:rFonts w:ascii="Times New Roman" w:hAnsi="Times New Roman" w:cs="Times New Roman"/>
          <w:color w:val="000000"/>
        </w:rPr>
        <w:t xml:space="preserve"> 40810-1-40810-7 (2017-01-13)</w:t>
      </w:r>
      <w:r w:rsidR="007077D7">
        <w:rPr>
          <w:rFonts w:ascii="Times New Roman" w:hAnsi="Times New Roman" w:cs="Times New Roman"/>
          <w:color w:val="000000"/>
        </w:rPr>
        <w:t xml:space="preserve"> 8</w:t>
      </w:r>
    </w:p>
    <w:p w14:paraId="4C4FAAFF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Jiong</w:t>
      </w:r>
      <w:proofErr w:type="spellEnd"/>
      <w:r>
        <w:rPr>
          <w:rFonts w:ascii="Times New Roman" w:hAnsi="Times New Roman" w:cs="Times New Roman"/>
          <w:color w:val="000000"/>
        </w:rPr>
        <w:t xml:space="preserve"> Zhao, </w:t>
      </w:r>
      <w:proofErr w:type="spellStart"/>
      <w:r>
        <w:rPr>
          <w:rFonts w:ascii="Times New Roman" w:hAnsi="Times New Roman" w:cs="Times New Roman"/>
          <w:color w:val="000000"/>
        </w:rPr>
        <w:t>Honggi</w:t>
      </w:r>
      <w:proofErr w:type="spellEnd"/>
      <w:r>
        <w:rPr>
          <w:rFonts w:ascii="Times New Roman" w:hAnsi="Times New Roman" w:cs="Times New Roman"/>
          <w:color w:val="000000"/>
        </w:rPr>
        <w:t xml:space="preserve"> Nam, </w:t>
      </w:r>
      <w:proofErr w:type="spellStart"/>
      <w:r>
        <w:rPr>
          <w:rFonts w:ascii="Times New Roman" w:hAnsi="Times New Roman" w:cs="Times New Roman"/>
          <w:color w:val="000000"/>
        </w:rPr>
        <w:t>Thuc</w:t>
      </w:r>
      <w:proofErr w:type="spellEnd"/>
      <w:r>
        <w:rPr>
          <w:rFonts w:ascii="Times New Roman" w:hAnsi="Times New Roman" w:cs="Times New Roman"/>
          <w:color w:val="000000"/>
        </w:rPr>
        <w:t xml:space="preserve"> Hue Ly,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Sera Kim, Suyeon Cho, Heejun Yang, Young Hee Lee. “Chain vacancies in 2D crystals.” </w:t>
      </w:r>
      <w:r>
        <w:rPr>
          <w:rFonts w:ascii="Times New Roman" w:hAnsi="Times New Roman" w:cs="Times New Roman"/>
          <w:b/>
          <w:i/>
          <w:color w:val="000000"/>
        </w:rPr>
        <w:t>Small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13</w:t>
      </w:r>
      <w:r>
        <w:rPr>
          <w:rFonts w:ascii="Times New Roman" w:hAnsi="Times New Roman" w:cs="Times New Roman"/>
          <w:color w:val="000000"/>
        </w:rPr>
        <w:t>(1), 1601930-1-1601930-10 (2017-01-4)</w:t>
      </w:r>
      <w:r w:rsidR="007077D7">
        <w:rPr>
          <w:rFonts w:ascii="Times New Roman" w:hAnsi="Times New Roman" w:cs="Times New Roman"/>
          <w:color w:val="000000"/>
        </w:rPr>
        <w:t xml:space="preserve"> 8</w:t>
      </w:r>
    </w:p>
    <w:p w14:paraId="275FCF2E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Shrawan Roy, Guru P. Neupane, Krishna P. Dhakal, Jubok Lee,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Gang Hee Han, and Jeongyong Kim. “Observation of Charge Transfer in Heterostructures Composed of MoSe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Quantum Dots and a Monolayer of MoS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or WSe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b/>
          <w:i/>
          <w:color w:val="000000"/>
        </w:rPr>
        <w:t>J. Phys. Chem. C.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121</w:t>
      </w:r>
      <w:r>
        <w:rPr>
          <w:rFonts w:ascii="Times New Roman" w:hAnsi="Times New Roman" w:cs="Times New Roman"/>
          <w:color w:val="000000"/>
        </w:rPr>
        <w:t>(3), 1997-2004 (2017-01-03)</w:t>
      </w:r>
      <w:r w:rsidR="007077D7">
        <w:rPr>
          <w:rFonts w:ascii="Times New Roman" w:hAnsi="Times New Roman" w:cs="Times New Roman"/>
          <w:color w:val="000000"/>
        </w:rPr>
        <w:t xml:space="preserve"> 7</w:t>
      </w:r>
    </w:p>
    <w:p w14:paraId="219BE9AF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Hyun Seok Lee, Dinh Hoa Luong, Min Su Kim, Youngjo Jin, Hyun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Young Hee Lee “Reconfigurable exciton-plasmon interconversion for nanophotonic circuits” </w:t>
      </w:r>
      <w:r>
        <w:rPr>
          <w:rFonts w:ascii="Times New Roman" w:hAnsi="Times New Roman" w:cs="Times New Roman"/>
          <w:b/>
          <w:i/>
          <w:color w:val="000000"/>
        </w:rPr>
        <w:t>Nat. Commun.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, 13663 (2016-11-28)</w:t>
      </w:r>
      <w:r w:rsidR="00FD6083">
        <w:rPr>
          <w:rFonts w:ascii="Times New Roman" w:hAnsi="Times New Roman" w:cs="Times New Roman"/>
          <w:color w:val="000000"/>
        </w:rPr>
        <w:t xml:space="preserve"> 7</w:t>
      </w:r>
    </w:p>
    <w:p w14:paraId="7560AD79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Min-Kyu Joo, Yoojoo Yun, </w:t>
      </w:r>
      <w:r>
        <w:rPr>
          <w:rFonts w:ascii="Times New Roman" w:hAnsi="Times New Roman" w:cs="Times New Roman"/>
          <w:b/>
          <w:i/>
          <w:color w:val="000000"/>
        </w:rPr>
        <w:t>Seok joon</w:t>
      </w:r>
      <w:r>
        <w:rPr>
          <w:rFonts w:ascii="Times New Roman" w:hAnsi="Times New Roman" w:cs="Times New Roman"/>
          <w:color w:val="000000"/>
        </w:rPr>
        <w:t xml:space="preserve"> Yun, Young Hee Lee, Dongseok Suh “Strong Coulomb scattering effects on low frequency noise in monolayer WS2 field-effect transistors</w:t>
      </w:r>
      <w:r>
        <w:rPr>
          <w:rFonts w:ascii="Times New Roman" w:hAnsi="Times New Roman" w:cs="Times New Roman"/>
          <w:b/>
          <w:i/>
          <w:color w:val="000000"/>
        </w:rPr>
        <w:t>” Appl. Phys. Lett.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109</w:t>
      </w:r>
      <w:r>
        <w:rPr>
          <w:rFonts w:ascii="Times New Roman" w:hAnsi="Times New Roman" w:cs="Times New Roman"/>
          <w:color w:val="000000"/>
        </w:rPr>
        <w:t>(15), 153102 (2016-10-10)</w:t>
      </w:r>
      <w:r w:rsidR="007077D7">
        <w:rPr>
          <w:rFonts w:ascii="Times New Roman" w:hAnsi="Times New Roman" w:cs="Times New Roman"/>
          <w:color w:val="000000"/>
        </w:rPr>
        <w:t xml:space="preserve"> 5</w:t>
      </w:r>
    </w:p>
    <w:p w14:paraId="18EBDF10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 Su Kim, Shrawan Roy, Jubok Lee, Byung Gu Kim, Hyun Kim, Ji-Hoon Park,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Gang Hee Han, Jae-Young Leem and Jeongyong Kim. “Enhanced Light Emission from Monolayer Semiconductors by Forming Heterostructures with ZnO Thin Films.” </w:t>
      </w:r>
      <w:r>
        <w:rPr>
          <w:rFonts w:ascii="Times New Roman" w:hAnsi="Times New Roman" w:cs="Times New Roman"/>
          <w:b/>
          <w:i/>
          <w:color w:val="000000"/>
        </w:rPr>
        <w:t>ACS Appl. Mater. Interfaces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(42), 28809-28815 (2016-10-10)</w:t>
      </w:r>
      <w:r w:rsidR="007077D7">
        <w:rPr>
          <w:rFonts w:ascii="Times New Roman" w:hAnsi="Times New Roman" w:cs="Times New Roman"/>
          <w:color w:val="000000"/>
        </w:rPr>
        <w:t xml:space="preserve"> 10</w:t>
      </w:r>
    </w:p>
    <w:p w14:paraId="2BD93611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Bong Gyu Shin, Gang Hee Han,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Hye Min Oh, Jung Jun Bae, Young Jae Song, Chong-Yun Park and Young Hee Lee. “Indirect Bandgap Puddles in Monolayer MoS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by Substrate-Induced Local Strain.”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</w:rPr>
        <w:t>Adv. Mater.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28</w:t>
      </w:r>
      <w:r>
        <w:rPr>
          <w:rFonts w:ascii="Times New Roman" w:hAnsi="Times New Roman" w:cs="Times New Roman"/>
          <w:color w:val="000000"/>
        </w:rPr>
        <w:t>(42), 9378-9384 (2016-10-09)</w:t>
      </w:r>
      <w:r w:rsidR="007077D7">
        <w:rPr>
          <w:rFonts w:ascii="Times New Roman" w:hAnsi="Times New Roman" w:cs="Times New Roman"/>
          <w:color w:val="000000"/>
        </w:rPr>
        <w:t xml:space="preserve"> 8</w:t>
      </w:r>
    </w:p>
    <w:p w14:paraId="46FBE811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Hyun Jeong, Hye Min Oh, Seungho Bang, Hyeon Jun Jeong, Sung-Jin An, Gang Hee Han, Hyun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Ki Kang Kim, Jin Cheol Park, Young Hee Lee, Gilles Lerondel, and Mun Seok Jeong. “Metal–Insulator–Semiconductor Diode Consisting of Two-Dimensional Nanomaterials.” </w:t>
      </w:r>
      <w:r>
        <w:rPr>
          <w:rFonts w:ascii="Times New Roman" w:hAnsi="Times New Roman" w:cs="Times New Roman"/>
          <w:b/>
          <w:i/>
          <w:color w:val="000000"/>
        </w:rPr>
        <w:t>Nano Lett</w:t>
      </w:r>
      <w:r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16</w:t>
      </w:r>
      <w:r>
        <w:rPr>
          <w:rFonts w:ascii="Times New Roman" w:hAnsi="Times New Roman" w:cs="Times New Roman"/>
          <w:color w:val="000000"/>
        </w:rPr>
        <w:t>(3), 1-5 (2016-02-17)</w:t>
      </w:r>
      <w:r w:rsidR="007077D7">
        <w:rPr>
          <w:rFonts w:ascii="Times New Roman" w:hAnsi="Times New Roman" w:cs="Times New Roman"/>
          <w:color w:val="000000"/>
        </w:rPr>
        <w:t xml:space="preserve"> 13</w:t>
      </w:r>
    </w:p>
    <w:p w14:paraId="4902AF5D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Min Su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Yongjun Lee, Changwon Seo, Gang Hee Han, Ki Kang Kim, Young Hee Lee and Jeongyong Kim. “Biexciton Emission from Edges and Grain Boundaries of Triangular WS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Monolayers.”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>(2), Jan. 2399-2405 (2016-01-13)</w:t>
      </w:r>
    </w:p>
    <w:p w14:paraId="070E5ECD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Hye Yun Jeong, Si Young Lee, Thuc Hue Ly, Gang Hee Han, Hyun Kim, Honggi Nam, Zhao Jiong, Bong Gyu Shin,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Jaesu Kim, Un Jeong Kim, Sungwoo Hwang, Young Hee Lee. “Visualizing Point Defects in Transition-Metal Dichalcogenides Using Optical Microscopy.”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b/>
          <w:color w:val="000000"/>
        </w:rPr>
        <w:t xml:space="preserve"> 10</w:t>
      </w:r>
      <w:r>
        <w:rPr>
          <w:rFonts w:ascii="Times New Roman" w:hAnsi="Times New Roman" w:cs="Times New Roman"/>
          <w:color w:val="000000"/>
        </w:rPr>
        <w:t>(1), 770-777 (2015-12-08)</w:t>
      </w:r>
    </w:p>
    <w:p w14:paraId="4D57940C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Soo Min Kim, Allen Hsu, Min Ho Park, Sang Hoon Chae,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Joo Song Lee, Dae-Hyun Cho, Wenjing Fang, Changgu Lee, Tomas Palacios, Mildred Dresselhaus, Ki Kang Kim, Young Hee Lee, and Jing Kong. “Synthesis of Large-Area Multi-layer Hexagonal Boron Nitride for High Material Performance.” </w:t>
      </w:r>
      <w:r>
        <w:rPr>
          <w:rFonts w:ascii="Times New Roman" w:hAnsi="Times New Roman" w:cs="Times New Roman"/>
          <w:b/>
          <w:i/>
          <w:color w:val="000000"/>
        </w:rPr>
        <w:t>Nat. Commun.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6,</w:t>
      </w:r>
      <w:r>
        <w:rPr>
          <w:rFonts w:ascii="Times New Roman" w:hAnsi="Times New Roman" w:cs="Times New Roman"/>
          <w:color w:val="000000"/>
        </w:rPr>
        <w:t xml:space="preserve"> 8662 (2015-10-28)</w:t>
      </w:r>
    </w:p>
    <w:p w14:paraId="33D76554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Kyungjune Cho, Misook Min, Tae-Young Kim, Hyunhak Jeong, Jinsu Pak, Jae-Keun Kim, Jingon Jang,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>, Young Hee Lee, Woong-Ki Hong and Takhee Lee. “Electrical and Optical Characterization of MoS</w:t>
      </w:r>
      <w:r>
        <w:rPr>
          <w:rFonts w:ascii="Times New Roman" w:hAnsi="Times New Roman" w:cs="Times New Roman"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 xml:space="preserve"> with Sulfur Vacancy Passivation by Treatment with Alkanethiol Molecules.”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(8</w:t>
      </w:r>
      <w:proofErr w:type="gramStart"/>
      <w:r>
        <w:rPr>
          <w:rFonts w:ascii="Times New Roman" w:hAnsi="Times New Roman" w:cs="Times New Roman"/>
          <w:color w:val="000000"/>
        </w:rPr>
        <w:t>),  8044</w:t>
      </w:r>
      <w:proofErr w:type="gramEnd"/>
      <w:r>
        <w:rPr>
          <w:rFonts w:ascii="Times New Roman" w:hAnsi="Times New Roman" w:cs="Times New Roman"/>
          <w:color w:val="000000"/>
        </w:rPr>
        <w:t>-8053 (2015-08-11)</w:t>
      </w:r>
    </w:p>
    <w:p w14:paraId="6957209A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Jin Cheol Park,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Hyun Kim, Ji-Hoon Park, Sang Hoon Chae, Sung-Jin An, Jeong-Gyun Kim, Soo Min Kim, Ki Kang Kim and Young Hee Lee. “Phase-Engineered Synthesis of Centimeter-Scale 1T′- and 2H-Molybdenum Ditelluride Thin Films”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>(6), 6548-6554(2015-06-04)</w:t>
      </w:r>
      <w:r w:rsidR="007077D7">
        <w:rPr>
          <w:rFonts w:ascii="Times New Roman" w:hAnsi="Times New Roman" w:cs="Times New Roman"/>
          <w:color w:val="000000"/>
        </w:rPr>
        <w:t xml:space="preserve"> 10</w:t>
      </w:r>
    </w:p>
    <w:p w14:paraId="4E8AB306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Hyun Kim,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Jin Cheol Park, Min Ho Park, Ki Kang Kim and Young Hee Lee. “Seed growth of tungsten diselenide nanotubes from tungsten oxides.” </w:t>
      </w:r>
      <w:r>
        <w:rPr>
          <w:rFonts w:ascii="Times New Roman" w:hAnsi="Times New Roman" w:cs="Times New Roman"/>
          <w:b/>
          <w:i/>
          <w:color w:val="000000"/>
        </w:rPr>
        <w:t>Small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>(18), 2192-2199 (2015-05-13)</w:t>
      </w:r>
      <w:r w:rsidR="007077D7">
        <w:rPr>
          <w:rFonts w:ascii="Times New Roman" w:hAnsi="Times New Roman" w:cs="Times New Roman"/>
          <w:color w:val="000000"/>
        </w:rPr>
        <w:t xml:space="preserve"> 6</w:t>
      </w:r>
    </w:p>
    <w:p w14:paraId="3A02C96B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Ji-Hoon Park, Jin Cheol Park, </w:t>
      </w:r>
      <w:r>
        <w:rPr>
          <w:rFonts w:ascii="Times New Roman" w:hAnsi="Times New Roman" w:cs="Times New Roman"/>
          <w:b/>
          <w:i/>
          <w:color w:val="000000"/>
        </w:rPr>
        <w:t>Seok Joon Yun</w:t>
      </w:r>
      <w:r>
        <w:rPr>
          <w:rFonts w:ascii="Times New Roman" w:hAnsi="Times New Roman" w:cs="Times New Roman"/>
          <w:color w:val="000000"/>
        </w:rPr>
        <w:t xml:space="preserve">, Hyun Kim, Dinh Hoa Luong, Soo Min Kim, Soo Ho Choi, Woochul Yang, Jing Kong, Ki Kang Kim, and Young Hee Lee. “Large-Area Monolayer Hexagonal Boron Nitride on Pt Foil” </w:t>
      </w:r>
      <w:r>
        <w:rPr>
          <w:rFonts w:ascii="Times New Roman" w:hAnsi="Times New Roman" w:cs="Times New Roman"/>
          <w:b/>
          <w:i/>
          <w:color w:val="000000"/>
        </w:rPr>
        <w:t>ACS Nano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(8), 8520-8528 (2014-08-05)</w:t>
      </w:r>
      <w:r w:rsidR="00245E72">
        <w:rPr>
          <w:rFonts w:ascii="Times New Roman" w:hAnsi="Times New Roman" w:cs="Times New Roman"/>
          <w:color w:val="000000"/>
        </w:rPr>
        <w:t xml:space="preserve"> 11</w:t>
      </w:r>
    </w:p>
    <w:p w14:paraId="17F5D85A" w14:textId="77777777" w:rsidR="005821E4" w:rsidRDefault="00D3655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Dinh Loc Duong, Gang Hee Han,</w:t>
      </w:r>
      <w:r>
        <w:rPr>
          <w:rFonts w:ascii="Times New Roman" w:hAnsi="Times New Roman" w:cs="Times New Roman"/>
          <w:color w:val="000000"/>
        </w:rPr>
        <w:tab/>
        <w:t xml:space="preserve">Seung Mi Lee, Fethullah Gunes, Eun Sung Kim, Sung Tae Kim, Heetae Kim, Quang Huy Ta, Kang Pyo So, </w:t>
      </w:r>
      <w:r>
        <w:rPr>
          <w:rFonts w:ascii="Times New Roman" w:hAnsi="Times New Roman" w:cs="Times New Roman"/>
          <w:b/>
          <w:i/>
          <w:color w:val="000000"/>
        </w:rPr>
        <w:t>Seok Jun Yoon</w:t>
      </w:r>
      <w:r>
        <w:rPr>
          <w:rFonts w:ascii="Times New Roman" w:hAnsi="Times New Roman" w:cs="Times New Roman"/>
          <w:color w:val="000000"/>
        </w:rPr>
        <w:t>, Seung Jin Chae, Young Woo Jo, Min Ho Park, Sang Hoon Chae, Seong Chu Lim, Jae Young Choi and Young Hee Lee. “Probing graphene grain boundaries with optical microscopy.”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</w:rPr>
        <w:t>Nature</w:t>
      </w:r>
      <w:r>
        <w:rPr>
          <w:rFonts w:ascii="Times New Roman" w:hAnsi="Times New Roman" w:cs="Times New Roman"/>
          <w:b/>
          <w:color w:val="000000"/>
        </w:rPr>
        <w:t xml:space="preserve"> 450,</w:t>
      </w:r>
      <w:r>
        <w:rPr>
          <w:rFonts w:ascii="Times New Roman" w:hAnsi="Times New Roman" w:cs="Times New Roman"/>
          <w:color w:val="000000"/>
        </w:rPr>
        <w:t xml:space="preserve"> 490 (2012-10-03)</w:t>
      </w:r>
    </w:p>
    <w:bookmarkEnd w:id="0"/>
    <w:p w14:paraId="35608FE1" w14:textId="77777777" w:rsidR="008F136A" w:rsidRDefault="008F136A">
      <w:pPr>
        <w:spacing w:after="0" w:line="360" w:lineRule="auto"/>
        <w:jc w:val="left"/>
        <w:rPr>
          <w:rFonts w:ascii="Times New Roman" w:hAnsi="Times New Roman" w:cs="Times New Roman"/>
          <w:b/>
          <w:sz w:val="22"/>
        </w:rPr>
      </w:pPr>
    </w:p>
    <w:sectPr w:rsidR="008F136A">
      <w:headerReference w:type="default" r:id="rId9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007C" w14:textId="77777777" w:rsidR="00F678A5" w:rsidRDefault="00F678A5">
      <w:pPr>
        <w:spacing w:after="0" w:line="240" w:lineRule="auto"/>
      </w:pPr>
      <w:r>
        <w:separator/>
      </w:r>
    </w:p>
  </w:endnote>
  <w:endnote w:type="continuationSeparator" w:id="0">
    <w:p w14:paraId="0F3087BE" w14:textId="77777777" w:rsidR="00F678A5" w:rsidRDefault="00F6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8BB4" w14:textId="77777777" w:rsidR="00F678A5" w:rsidRDefault="00F678A5">
      <w:pPr>
        <w:spacing w:after="0" w:line="240" w:lineRule="auto"/>
      </w:pPr>
      <w:r>
        <w:separator/>
      </w:r>
    </w:p>
  </w:footnote>
  <w:footnote w:type="continuationSeparator" w:id="0">
    <w:p w14:paraId="6A85E506" w14:textId="77777777" w:rsidR="00F678A5" w:rsidRDefault="00F6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FC0C" w14:textId="77777777" w:rsidR="005821E4" w:rsidRDefault="005821E4">
    <w:pPr>
      <w:pStyle w:val="Header"/>
      <w:rPr>
        <w:rFonts w:ascii="Times New Roman" w:hAnsi="Times New Roman" w:cs="Times New Roman"/>
        <w:i/>
      </w:rPr>
    </w:pPr>
  </w:p>
  <w:p w14:paraId="4B4534F8" w14:textId="77777777" w:rsidR="005821E4" w:rsidRDefault="00D3655F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Curriculum Vitae : Seok Joon Yun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03E3"/>
    <w:multiLevelType w:val="hybridMultilevel"/>
    <w:tmpl w:val="78A49B7A"/>
    <w:lvl w:ilvl="0" w:tplc="6A9C799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num w:numId="1" w16cid:durableId="32559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E4"/>
    <w:rsid w:val="00085DDE"/>
    <w:rsid w:val="000A2758"/>
    <w:rsid w:val="000A3ADA"/>
    <w:rsid w:val="000C4729"/>
    <w:rsid w:val="001075D0"/>
    <w:rsid w:val="001231B7"/>
    <w:rsid w:val="00145818"/>
    <w:rsid w:val="00183FA2"/>
    <w:rsid w:val="00192510"/>
    <w:rsid w:val="001A39D3"/>
    <w:rsid w:val="001B7AAE"/>
    <w:rsid w:val="001C5259"/>
    <w:rsid w:val="001F1878"/>
    <w:rsid w:val="001F32A2"/>
    <w:rsid w:val="002349E1"/>
    <w:rsid w:val="00245E72"/>
    <w:rsid w:val="00250355"/>
    <w:rsid w:val="002854EA"/>
    <w:rsid w:val="002A4ACB"/>
    <w:rsid w:val="002C7D02"/>
    <w:rsid w:val="002F7C16"/>
    <w:rsid w:val="00322E9D"/>
    <w:rsid w:val="00335269"/>
    <w:rsid w:val="00352FCD"/>
    <w:rsid w:val="00354196"/>
    <w:rsid w:val="0038088B"/>
    <w:rsid w:val="00384165"/>
    <w:rsid w:val="003C1108"/>
    <w:rsid w:val="003D12C4"/>
    <w:rsid w:val="003D1ECA"/>
    <w:rsid w:val="003D2EF1"/>
    <w:rsid w:val="00403401"/>
    <w:rsid w:val="004452D1"/>
    <w:rsid w:val="0045567A"/>
    <w:rsid w:val="00456E25"/>
    <w:rsid w:val="00475C3B"/>
    <w:rsid w:val="0048756E"/>
    <w:rsid w:val="00505FF5"/>
    <w:rsid w:val="00517098"/>
    <w:rsid w:val="005327FA"/>
    <w:rsid w:val="005515E3"/>
    <w:rsid w:val="005557D1"/>
    <w:rsid w:val="005821E4"/>
    <w:rsid w:val="0066337A"/>
    <w:rsid w:val="00676919"/>
    <w:rsid w:val="00676DBF"/>
    <w:rsid w:val="00691DF5"/>
    <w:rsid w:val="006951FC"/>
    <w:rsid w:val="007077D7"/>
    <w:rsid w:val="00724B69"/>
    <w:rsid w:val="0075090E"/>
    <w:rsid w:val="00780473"/>
    <w:rsid w:val="00782925"/>
    <w:rsid w:val="00783787"/>
    <w:rsid w:val="007841DA"/>
    <w:rsid w:val="007908F6"/>
    <w:rsid w:val="007D60E4"/>
    <w:rsid w:val="007E1485"/>
    <w:rsid w:val="007F71A8"/>
    <w:rsid w:val="00802BE6"/>
    <w:rsid w:val="00821306"/>
    <w:rsid w:val="0083339E"/>
    <w:rsid w:val="008409E7"/>
    <w:rsid w:val="00853794"/>
    <w:rsid w:val="008665E2"/>
    <w:rsid w:val="00886BF7"/>
    <w:rsid w:val="008910E2"/>
    <w:rsid w:val="008B77DF"/>
    <w:rsid w:val="008D1505"/>
    <w:rsid w:val="008E29F4"/>
    <w:rsid w:val="008F136A"/>
    <w:rsid w:val="00902256"/>
    <w:rsid w:val="00916C94"/>
    <w:rsid w:val="00982C63"/>
    <w:rsid w:val="009A6B56"/>
    <w:rsid w:val="009C0C6B"/>
    <w:rsid w:val="009D614B"/>
    <w:rsid w:val="00A57D3D"/>
    <w:rsid w:val="00A62573"/>
    <w:rsid w:val="00A74517"/>
    <w:rsid w:val="00A907DF"/>
    <w:rsid w:val="00A929D9"/>
    <w:rsid w:val="00AB2DD1"/>
    <w:rsid w:val="00AD1F00"/>
    <w:rsid w:val="00AD37D9"/>
    <w:rsid w:val="00AE6745"/>
    <w:rsid w:val="00B0325B"/>
    <w:rsid w:val="00B048B0"/>
    <w:rsid w:val="00B06EFC"/>
    <w:rsid w:val="00B244B4"/>
    <w:rsid w:val="00B35852"/>
    <w:rsid w:val="00B441D1"/>
    <w:rsid w:val="00B446DE"/>
    <w:rsid w:val="00B51913"/>
    <w:rsid w:val="00B86478"/>
    <w:rsid w:val="00BF3917"/>
    <w:rsid w:val="00BF3FAA"/>
    <w:rsid w:val="00C33505"/>
    <w:rsid w:val="00CB4F22"/>
    <w:rsid w:val="00D13031"/>
    <w:rsid w:val="00D1616E"/>
    <w:rsid w:val="00D176CB"/>
    <w:rsid w:val="00D305C0"/>
    <w:rsid w:val="00D3655F"/>
    <w:rsid w:val="00D41966"/>
    <w:rsid w:val="00D5557E"/>
    <w:rsid w:val="00E03845"/>
    <w:rsid w:val="00E105AB"/>
    <w:rsid w:val="00E60E30"/>
    <w:rsid w:val="00ED055A"/>
    <w:rsid w:val="00ED358C"/>
    <w:rsid w:val="00F16692"/>
    <w:rsid w:val="00F30291"/>
    <w:rsid w:val="00F359FC"/>
    <w:rsid w:val="00F610D3"/>
    <w:rsid w:val="00F678A5"/>
    <w:rsid w:val="00F906DE"/>
    <w:rsid w:val="00F912AE"/>
    <w:rsid w:val="00FC33CD"/>
    <w:rsid w:val="00FC38B8"/>
    <w:rsid w:val="00FD6083"/>
    <w:rsid w:val="00FF10F0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3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Chars="400" w:left="80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customStyle="1" w:styleId="citationyear">
    <w:name w:val="citation_year"/>
    <w:basedOn w:val="DefaultParagraphFont"/>
  </w:style>
  <w:style w:type="character" w:customStyle="1" w:styleId="citationvolume">
    <w:name w:val="citation_volume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wYoik-YAAAAJ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3412</Words>
  <Characters>19519</Characters>
  <Application>Microsoft Office Word</Application>
  <DocSecurity>0</DocSecurity>
  <Lines>314</Lines>
  <Paragraphs>154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2019-11-07T09:34:00Z</cp:lastPrinted>
  <dcterms:created xsi:type="dcterms:W3CDTF">2023-01-09T15:28:00Z</dcterms:created>
  <dcterms:modified xsi:type="dcterms:W3CDTF">2023-01-09T15:28:00Z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7f717d8d0e7b91f41b60dd49da613a9d0f30272b949eda2238213ea078dcb25f</vt:lpwstr>
  </property>
</Properties>
</file>