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ADD609" w14:textId="77777777" w:rsidR="00BC1F92" w:rsidRPr="00EE72BB" w:rsidRDefault="00BC1F92" w:rsidP="00CF1BA1">
      <w:pPr>
        <w:tabs>
          <w:tab w:val="left" w:pos="1260"/>
        </w:tabs>
        <w:spacing w:after="0"/>
        <w:jc w:val="both"/>
        <w:rPr>
          <w:rFonts w:ascii="Times New Roman" w:hAnsi="Times New Roman" w:cs="Times New Roman"/>
          <w:b/>
          <w:sz w:val="28"/>
          <w:szCs w:val="24"/>
        </w:rPr>
      </w:pPr>
      <w:r w:rsidRPr="00EE72BB">
        <w:rPr>
          <w:rFonts w:ascii="Times New Roman" w:hAnsi="Times New Roman" w:cs="Times New Roman"/>
          <w:b/>
          <w:sz w:val="28"/>
          <w:szCs w:val="24"/>
        </w:rPr>
        <w:t xml:space="preserve">Gabriel M. Veith </w:t>
      </w:r>
    </w:p>
    <w:p w14:paraId="02ADD60A" w14:textId="77777777" w:rsidR="00BC1F92" w:rsidRPr="00EE72BB" w:rsidRDefault="00D7660B" w:rsidP="00CF1BA1">
      <w:pPr>
        <w:spacing w:after="0"/>
        <w:jc w:val="both"/>
        <w:rPr>
          <w:rFonts w:ascii="Times New Roman" w:hAnsi="Times New Roman" w:cs="Times New Roman"/>
          <w:b/>
          <w:sz w:val="28"/>
          <w:szCs w:val="24"/>
        </w:rPr>
      </w:pPr>
      <w:r w:rsidRPr="00EE72BB">
        <w:rPr>
          <w:rFonts w:ascii="Times New Roman" w:hAnsi="Times New Roman" w:cs="Times New Roman"/>
          <w:b/>
          <w:sz w:val="28"/>
          <w:szCs w:val="24"/>
        </w:rPr>
        <w:t xml:space="preserve">Senior </w:t>
      </w:r>
      <w:r w:rsidR="00BC1F92" w:rsidRPr="00EE72BB">
        <w:rPr>
          <w:rFonts w:ascii="Times New Roman" w:hAnsi="Times New Roman" w:cs="Times New Roman"/>
          <w:b/>
          <w:sz w:val="28"/>
          <w:szCs w:val="24"/>
        </w:rPr>
        <w:t>Research Scientist</w:t>
      </w:r>
    </w:p>
    <w:p w14:paraId="02ADD60B" w14:textId="77777777" w:rsidR="0017660C" w:rsidRPr="00EE72BB" w:rsidRDefault="0017660C" w:rsidP="00CF1BA1">
      <w:pPr>
        <w:spacing w:after="0"/>
        <w:jc w:val="both"/>
        <w:rPr>
          <w:rFonts w:ascii="Times New Roman" w:hAnsi="Times New Roman" w:cs="Times New Roman"/>
          <w:b/>
          <w:sz w:val="28"/>
          <w:szCs w:val="24"/>
        </w:rPr>
      </w:pPr>
      <w:r w:rsidRPr="00EE72BB">
        <w:rPr>
          <w:rFonts w:ascii="Times New Roman" w:hAnsi="Times New Roman" w:cs="Times New Roman"/>
          <w:b/>
          <w:sz w:val="28"/>
          <w:szCs w:val="24"/>
        </w:rPr>
        <w:t xml:space="preserve">Team Lead </w:t>
      </w:r>
    </w:p>
    <w:p w14:paraId="02ADD60C" w14:textId="77777777" w:rsidR="00BC1F92" w:rsidRPr="00EE72BB" w:rsidRDefault="00BC1F92" w:rsidP="00CF1BA1">
      <w:pPr>
        <w:spacing w:after="0"/>
        <w:jc w:val="both"/>
        <w:rPr>
          <w:rFonts w:ascii="Times New Roman" w:hAnsi="Times New Roman" w:cs="Times New Roman"/>
          <w:sz w:val="24"/>
          <w:szCs w:val="24"/>
        </w:rPr>
      </w:pPr>
    </w:p>
    <w:p w14:paraId="02ADD60D" w14:textId="77777777" w:rsidR="006D6BC9" w:rsidRPr="00EE72BB" w:rsidRDefault="00BC1F92" w:rsidP="00CF1BA1">
      <w:pPr>
        <w:spacing w:after="0"/>
        <w:jc w:val="both"/>
        <w:rPr>
          <w:rFonts w:ascii="Times New Roman" w:hAnsi="Times New Roman" w:cs="Times New Roman"/>
          <w:sz w:val="24"/>
          <w:szCs w:val="24"/>
        </w:rPr>
      </w:pPr>
      <w:r w:rsidRPr="00EE72BB">
        <w:rPr>
          <w:rFonts w:ascii="Times New Roman" w:hAnsi="Times New Roman" w:cs="Times New Roman"/>
          <w:sz w:val="24"/>
          <w:szCs w:val="24"/>
        </w:rPr>
        <w:t>Oak Ridge National Laboratory</w:t>
      </w:r>
    </w:p>
    <w:p w14:paraId="02ADD60E" w14:textId="0B7E22C3" w:rsidR="00BC1F92" w:rsidRPr="00EE72BB" w:rsidRDefault="00BC1F92" w:rsidP="00CF1BA1">
      <w:pPr>
        <w:spacing w:after="0"/>
        <w:jc w:val="both"/>
        <w:rPr>
          <w:rFonts w:ascii="Times New Roman" w:hAnsi="Times New Roman" w:cs="Times New Roman"/>
          <w:sz w:val="24"/>
          <w:szCs w:val="24"/>
        </w:rPr>
      </w:pPr>
      <w:r w:rsidRPr="00EE72BB">
        <w:rPr>
          <w:rFonts w:ascii="Times New Roman" w:hAnsi="Times New Roman" w:cs="Times New Roman"/>
          <w:sz w:val="24"/>
          <w:szCs w:val="24"/>
        </w:rPr>
        <w:t>1</w:t>
      </w:r>
      <w:r w:rsidR="00EE72BB">
        <w:rPr>
          <w:rFonts w:ascii="Times New Roman" w:hAnsi="Times New Roman" w:cs="Times New Roman"/>
          <w:sz w:val="24"/>
          <w:szCs w:val="24"/>
        </w:rPr>
        <w:t xml:space="preserve"> </w:t>
      </w:r>
      <w:r w:rsidRPr="00EE72BB">
        <w:rPr>
          <w:rFonts w:ascii="Times New Roman" w:hAnsi="Times New Roman" w:cs="Times New Roman"/>
          <w:sz w:val="24"/>
          <w:szCs w:val="24"/>
        </w:rPr>
        <w:t>Bethel Valley Rd</w:t>
      </w:r>
    </w:p>
    <w:p w14:paraId="02ADD60F" w14:textId="77777777" w:rsidR="00BC1F92" w:rsidRPr="00EE72BB" w:rsidRDefault="00BC1F92" w:rsidP="00CF1BA1">
      <w:pPr>
        <w:spacing w:after="0"/>
        <w:jc w:val="both"/>
        <w:rPr>
          <w:rFonts w:ascii="Times New Roman" w:hAnsi="Times New Roman" w:cs="Times New Roman"/>
          <w:sz w:val="24"/>
          <w:szCs w:val="24"/>
        </w:rPr>
      </w:pPr>
      <w:r w:rsidRPr="00EE72BB">
        <w:rPr>
          <w:rFonts w:ascii="Times New Roman" w:hAnsi="Times New Roman" w:cs="Times New Roman"/>
          <w:sz w:val="24"/>
          <w:szCs w:val="24"/>
        </w:rPr>
        <w:t>Building 4500S, G160</w:t>
      </w:r>
    </w:p>
    <w:p w14:paraId="02ADD610" w14:textId="77777777" w:rsidR="00BC1F92" w:rsidRPr="00EE72BB" w:rsidRDefault="00BC1F92" w:rsidP="00CF1BA1">
      <w:pPr>
        <w:spacing w:after="0"/>
        <w:jc w:val="both"/>
        <w:rPr>
          <w:rFonts w:ascii="Times New Roman" w:hAnsi="Times New Roman" w:cs="Times New Roman"/>
          <w:sz w:val="24"/>
          <w:szCs w:val="24"/>
        </w:rPr>
      </w:pPr>
      <w:r w:rsidRPr="00EE72BB">
        <w:rPr>
          <w:rFonts w:ascii="Times New Roman" w:hAnsi="Times New Roman" w:cs="Times New Roman"/>
          <w:sz w:val="24"/>
          <w:szCs w:val="24"/>
        </w:rPr>
        <w:t>Oak Ridge, TN 37831</w:t>
      </w:r>
    </w:p>
    <w:p w14:paraId="02ADD611" w14:textId="77777777" w:rsidR="00BC1F92" w:rsidRPr="00EE72BB" w:rsidRDefault="00BC1F92" w:rsidP="00CF1BA1">
      <w:pPr>
        <w:spacing w:after="0"/>
        <w:jc w:val="both"/>
        <w:rPr>
          <w:rFonts w:ascii="Times New Roman" w:hAnsi="Times New Roman" w:cs="Times New Roman"/>
          <w:sz w:val="24"/>
          <w:szCs w:val="24"/>
        </w:rPr>
      </w:pPr>
      <w:r w:rsidRPr="00EE72BB">
        <w:rPr>
          <w:rFonts w:ascii="Times New Roman" w:hAnsi="Times New Roman" w:cs="Times New Roman"/>
          <w:sz w:val="24"/>
          <w:szCs w:val="24"/>
        </w:rPr>
        <w:t>T 865-576-0027</w:t>
      </w:r>
    </w:p>
    <w:p w14:paraId="02ADD613" w14:textId="77777777" w:rsidR="00BC1F92" w:rsidRPr="00EE72BB" w:rsidRDefault="002163C6" w:rsidP="00CF1BA1">
      <w:pPr>
        <w:widowControl w:val="0"/>
        <w:spacing w:after="0"/>
        <w:ind w:right="990"/>
        <w:jc w:val="both"/>
        <w:rPr>
          <w:rFonts w:ascii="Times New Roman" w:hAnsi="Times New Roman" w:cs="Times New Roman"/>
          <w:sz w:val="24"/>
          <w:szCs w:val="24"/>
        </w:rPr>
      </w:pPr>
      <w:hyperlink r:id="rId8" w:history="1">
        <w:r w:rsidR="00BC1F92" w:rsidRPr="00EE72BB">
          <w:rPr>
            <w:rStyle w:val="Hyperlink"/>
            <w:rFonts w:ascii="Times New Roman" w:hAnsi="Times New Roman" w:cs="Times New Roman"/>
            <w:sz w:val="24"/>
            <w:szCs w:val="24"/>
          </w:rPr>
          <w:t>veithgm@ornl.gov</w:t>
        </w:r>
      </w:hyperlink>
    </w:p>
    <w:p w14:paraId="02ADD614" w14:textId="77777777" w:rsidR="00BC1F92" w:rsidRPr="00EE72BB" w:rsidRDefault="00BC1F92" w:rsidP="00CF1BA1">
      <w:pPr>
        <w:widowControl w:val="0"/>
        <w:spacing w:after="0"/>
        <w:ind w:right="990"/>
        <w:jc w:val="both"/>
        <w:rPr>
          <w:rFonts w:ascii="Times New Roman" w:hAnsi="Times New Roman" w:cs="Times New Roman"/>
          <w:sz w:val="24"/>
          <w:szCs w:val="24"/>
        </w:rPr>
      </w:pPr>
    </w:p>
    <w:p w14:paraId="02ADD615" w14:textId="77777777" w:rsidR="006D6BC9" w:rsidRPr="00EE72BB" w:rsidRDefault="006D6BC9" w:rsidP="00CF1BA1">
      <w:pPr>
        <w:widowControl w:val="0"/>
        <w:spacing w:after="0"/>
        <w:ind w:right="990"/>
        <w:jc w:val="both"/>
        <w:rPr>
          <w:rFonts w:ascii="Times New Roman" w:hAnsi="Times New Roman" w:cs="Times New Roman"/>
          <w:sz w:val="24"/>
          <w:szCs w:val="24"/>
        </w:rPr>
      </w:pPr>
    </w:p>
    <w:p w14:paraId="02ADD616" w14:textId="77777777" w:rsidR="006D6BC9" w:rsidRPr="00EE72BB" w:rsidRDefault="006D6BC9" w:rsidP="00CF1BA1">
      <w:pPr>
        <w:widowControl w:val="0"/>
        <w:spacing w:after="0"/>
        <w:ind w:right="990"/>
        <w:jc w:val="both"/>
        <w:rPr>
          <w:rFonts w:ascii="Times New Roman" w:hAnsi="Times New Roman" w:cs="Times New Roman"/>
          <w:sz w:val="24"/>
          <w:szCs w:val="24"/>
        </w:rPr>
      </w:pPr>
    </w:p>
    <w:p w14:paraId="02ADD617" w14:textId="77777777" w:rsidR="00BC1F92" w:rsidRPr="00BD25DC" w:rsidRDefault="00BC1F92" w:rsidP="00CF1BA1">
      <w:pPr>
        <w:widowControl w:val="0"/>
        <w:spacing w:after="0"/>
        <w:ind w:right="990"/>
        <w:jc w:val="both"/>
        <w:rPr>
          <w:rFonts w:ascii="Times New Roman" w:hAnsi="Times New Roman" w:cs="Times New Roman"/>
          <w:sz w:val="24"/>
          <w:szCs w:val="24"/>
          <w:u w:val="single"/>
        </w:rPr>
      </w:pPr>
      <w:r w:rsidRPr="00BD25DC">
        <w:rPr>
          <w:rFonts w:ascii="Times New Roman" w:hAnsi="Times New Roman" w:cs="Times New Roman"/>
          <w:sz w:val="24"/>
          <w:szCs w:val="24"/>
          <w:u w:val="single"/>
        </w:rPr>
        <w:t>Highlights</w:t>
      </w:r>
    </w:p>
    <w:p w14:paraId="02ADD618" w14:textId="2BD6C949" w:rsidR="00BC1F92" w:rsidRPr="00EE72BB" w:rsidRDefault="00220B8D" w:rsidP="00CF1BA1">
      <w:pPr>
        <w:widowControl w:val="0"/>
        <w:spacing w:after="0"/>
        <w:ind w:right="-36"/>
        <w:jc w:val="both"/>
        <w:rPr>
          <w:rFonts w:ascii="Times New Roman" w:hAnsi="Times New Roman" w:cs="Times New Roman"/>
          <w:sz w:val="24"/>
          <w:szCs w:val="24"/>
        </w:rPr>
      </w:pPr>
      <w:r>
        <w:rPr>
          <w:rFonts w:ascii="Times New Roman" w:hAnsi="Times New Roman" w:cs="Times New Roman"/>
          <w:sz w:val="24"/>
          <w:szCs w:val="24"/>
        </w:rPr>
        <w:t>2</w:t>
      </w:r>
      <w:r w:rsidR="001E60DA">
        <w:rPr>
          <w:rFonts w:ascii="Times New Roman" w:hAnsi="Times New Roman" w:cs="Times New Roman"/>
          <w:sz w:val="24"/>
          <w:szCs w:val="24"/>
        </w:rPr>
        <w:t>1</w:t>
      </w:r>
      <w:r w:rsidR="008F60DE">
        <w:rPr>
          <w:rFonts w:ascii="Times New Roman" w:hAnsi="Times New Roman" w:cs="Times New Roman"/>
          <w:sz w:val="24"/>
          <w:szCs w:val="24"/>
        </w:rPr>
        <w:t>7</w:t>
      </w:r>
      <w:r w:rsidR="00BC1F92" w:rsidRPr="00EE72BB">
        <w:rPr>
          <w:rFonts w:ascii="Times New Roman" w:hAnsi="Times New Roman" w:cs="Times New Roman"/>
          <w:sz w:val="24"/>
          <w:szCs w:val="24"/>
        </w:rPr>
        <w:t xml:space="preserve"> peer-reviewed publications</w:t>
      </w:r>
    </w:p>
    <w:p w14:paraId="02ADD619" w14:textId="77777777" w:rsidR="00BC1F92" w:rsidRPr="00EE72BB" w:rsidRDefault="00CA2926" w:rsidP="00CF1BA1">
      <w:pPr>
        <w:widowControl w:val="0"/>
        <w:spacing w:after="0"/>
        <w:ind w:right="-36"/>
        <w:jc w:val="both"/>
        <w:rPr>
          <w:rFonts w:ascii="Times New Roman" w:hAnsi="Times New Roman" w:cs="Times New Roman"/>
          <w:sz w:val="24"/>
          <w:szCs w:val="24"/>
        </w:rPr>
      </w:pPr>
      <w:r w:rsidRPr="00EE72BB">
        <w:rPr>
          <w:rFonts w:ascii="Times New Roman" w:hAnsi="Times New Roman" w:cs="Times New Roman"/>
          <w:sz w:val="24"/>
          <w:szCs w:val="24"/>
        </w:rPr>
        <w:t>4</w:t>
      </w:r>
      <w:r w:rsidR="00BC1F92" w:rsidRPr="00EE72BB">
        <w:rPr>
          <w:rFonts w:ascii="Times New Roman" w:hAnsi="Times New Roman" w:cs="Times New Roman"/>
          <w:sz w:val="24"/>
          <w:szCs w:val="24"/>
        </w:rPr>
        <w:t xml:space="preserve"> Book Chapters</w:t>
      </w:r>
    </w:p>
    <w:p w14:paraId="02ADD61A" w14:textId="7653B17F" w:rsidR="00BC1F92" w:rsidRPr="00EE72BB" w:rsidRDefault="00220B8D" w:rsidP="00CF1BA1">
      <w:pPr>
        <w:widowControl w:val="0"/>
        <w:spacing w:after="0"/>
        <w:ind w:right="-36"/>
        <w:jc w:val="both"/>
        <w:rPr>
          <w:rFonts w:ascii="Times New Roman" w:hAnsi="Times New Roman" w:cs="Times New Roman"/>
          <w:sz w:val="24"/>
          <w:szCs w:val="24"/>
        </w:rPr>
      </w:pPr>
      <w:r>
        <w:rPr>
          <w:rFonts w:ascii="Times New Roman" w:hAnsi="Times New Roman" w:cs="Times New Roman"/>
          <w:sz w:val="24"/>
          <w:szCs w:val="24"/>
        </w:rPr>
        <w:t>1</w:t>
      </w:r>
      <w:r w:rsidR="001C56EF">
        <w:rPr>
          <w:rFonts w:ascii="Times New Roman" w:hAnsi="Times New Roman" w:cs="Times New Roman"/>
          <w:sz w:val="24"/>
          <w:szCs w:val="24"/>
        </w:rPr>
        <w:t>1</w:t>
      </w:r>
      <w:r w:rsidR="00BC1F92" w:rsidRPr="00EE72BB">
        <w:rPr>
          <w:rFonts w:ascii="Times New Roman" w:hAnsi="Times New Roman" w:cs="Times New Roman"/>
          <w:sz w:val="24"/>
          <w:szCs w:val="24"/>
        </w:rPr>
        <w:t xml:space="preserve"> Patent</w:t>
      </w:r>
      <w:r w:rsidR="00C179DD" w:rsidRPr="00EE72BB">
        <w:rPr>
          <w:rFonts w:ascii="Times New Roman" w:hAnsi="Times New Roman" w:cs="Times New Roman"/>
          <w:sz w:val="24"/>
          <w:szCs w:val="24"/>
        </w:rPr>
        <w:t>s</w:t>
      </w:r>
      <w:r w:rsidR="00BC1F92" w:rsidRPr="00EE72BB">
        <w:rPr>
          <w:rFonts w:ascii="Times New Roman" w:hAnsi="Times New Roman" w:cs="Times New Roman"/>
          <w:sz w:val="24"/>
          <w:szCs w:val="24"/>
        </w:rPr>
        <w:t xml:space="preserve"> (</w:t>
      </w:r>
      <w:r w:rsidR="00E92016" w:rsidRPr="00EE72BB">
        <w:rPr>
          <w:rFonts w:ascii="Times New Roman" w:hAnsi="Times New Roman" w:cs="Times New Roman"/>
          <w:sz w:val="24"/>
          <w:szCs w:val="24"/>
        </w:rPr>
        <w:t>6</w:t>
      </w:r>
      <w:r w:rsidR="00BC1F92" w:rsidRPr="00EE72BB">
        <w:rPr>
          <w:rFonts w:ascii="Times New Roman" w:hAnsi="Times New Roman" w:cs="Times New Roman"/>
          <w:sz w:val="24"/>
          <w:szCs w:val="24"/>
        </w:rPr>
        <w:t xml:space="preserve"> submitted)</w:t>
      </w:r>
    </w:p>
    <w:p w14:paraId="02ADD61B" w14:textId="7BB48064" w:rsidR="00BC1F92" w:rsidRPr="00EE72BB" w:rsidRDefault="002B6056" w:rsidP="00CF1BA1">
      <w:pPr>
        <w:widowControl w:val="0"/>
        <w:spacing w:after="0"/>
        <w:ind w:right="-36"/>
        <w:jc w:val="both"/>
        <w:rPr>
          <w:rFonts w:ascii="Times New Roman" w:hAnsi="Times New Roman" w:cs="Times New Roman"/>
          <w:sz w:val="24"/>
          <w:szCs w:val="24"/>
        </w:rPr>
      </w:pPr>
      <w:r w:rsidRPr="00EE72BB">
        <w:rPr>
          <w:rFonts w:ascii="Times New Roman" w:hAnsi="Times New Roman" w:cs="Times New Roman"/>
          <w:sz w:val="24"/>
          <w:szCs w:val="24"/>
        </w:rPr>
        <w:t>1</w:t>
      </w:r>
      <w:r w:rsidR="00FA3FF0">
        <w:rPr>
          <w:rFonts w:ascii="Times New Roman" w:hAnsi="Times New Roman" w:cs="Times New Roman"/>
          <w:sz w:val="24"/>
          <w:szCs w:val="24"/>
        </w:rPr>
        <w:t>20</w:t>
      </w:r>
      <w:r w:rsidR="00BC1F92" w:rsidRPr="00EE72BB">
        <w:rPr>
          <w:rFonts w:ascii="Times New Roman" w:hAnsi="Times New Roman" w:cs="Times New Roman"/>
          <w:sz w:val="24"/>
          <w:szCs w:val="24"/>
        </w:rPr>
        <w:t xml:space="preserve"> Invited Presentations</w:t>
      </w:r>
    </w:p>
    <w:p w14:paraId="02ADD61C" w14:textId="07F774C3" w:rsidR="00BC1F92" w:rsidRPr="00EE72BB" w:rsidRDefault="006D6BC9" w:rsidP="00CF1BA1">
      <w:pPr>
        <w:widowControl w:val="0"/>
        <w:spacing w:after="0"/>
        <w:ind w:right="-36"/>
        <w:jc w:val="both"/>
        <w:rPr>
          <w:rFonts w:ascii="Times New Roman" w:hAnsi="Times New Roman" w:cs="Times New Roman"/>
          <w:sz w:val="24"/>
          <w:szCs w:val="24"/>
        </w:rPr>
      </w:pPr>
      <w:r w:rsidRPr="00EE72BB">
        <w:rPr>
          <w:rFonts w:ascii="Times New Roman" w:hAnsi="Times New Roman" w:cs="Times New Roman"/>
          <w:sz w:val="24"/>
          <w:szCs w:val="24"/>
        </w:rPr>
        <w:t>Early Career Award (ORNL)</w:t>
      </w:r>
    </w:p>
    <w:p w14:paraId="02ADD61D" w14:textId="77777777" w:rsidR="004D23A6" w:rsidRPr="00EE72BB" w:rsidRDefault="004D23A6" w:rsidP="00CF1BA1">
      <w:pPr>
        <w:widowControl w:val="0"/>
        <w:spacing w:after="0"/>
        <w:ind w:right="-36"/>
        <w:jc w:val="both"/>
        <w:rPr>
          <w:rFonts w:ascii="Times New Roman" w:hAnsi="Times New Roman" w:cs="Times New Roman"/>
          <w:sz w:val="24"/>
          <w:szCs w:val="24"/>
        </w:rPr>
      </w:pPr>
      <w:r w:rsidRPr="00EE72BB">
        <w:rPr>
          <w:rFonts w:ascii="Times New Roman" w:hAnsi="Times New Roman" w:cs="Times New Roman"/>
          <w:sz w:val="24"/>
          <w:szCs w:val="24"/>
        </w:rPr>
        <w:t>Significant Event Award</w:t>
      </w:r>
      <w:r w:rsidR="00F95356" w:rsidRPr="00EE72BB">
        <w:rPr>
          <w:rFonts w:ascii="Times New Roman" w:hAnsi="Times New Roman" w:cs="Times New Roman"/>
          <w:sz w:val="24"/>
          <w:szCs w:val="24"/>
        </w:rPr>
        <w:t>s</w:t>
      </w:r>
      <w:r w:rsidRPr="00EE72BB">
        <w:rPr>
          <w:rFonts w:ascii="Times New Roman" w:hAnsi="Times New Roman" w:cs="Times New Roman"/>
          <w:sz w:val="24"/>
          <w:szCs w:val="24"/>
        </w:rPr>
        <w:t xml:space="preserve"> (ORNL)</w:t>
      </w:r>
    </w:p>
    <w:p w14:paraId="02ADD61E" w14:textId="77777777" w:rsidR="006D6BC9" w:rsidRPr="00EE72BB" w:rsidRDefault="006D6BC9" w:rsidP="00CF1BA1">
      <w:pPr>
        <w:widowControl w:val="0"/>
        <w:spacing w:after="0"/>
        <w:ind w:right="-36"/>
        <w:jc w:val="both"/>
        <w:rPr>
          <w:rFonts w:ascii="Times New Roman" w:hAnsi="Times New Roman" w:cs="Times New Roman"/>
          <w:sz w:val="24"/>
          <w:szCs w:val="24"/>
        </w:rPr>
      </w:pPr>
      <w:r w:rsidRPr="00EE72BB">
        <w:rPr>
          <w:rFonts w:ascii="Times New Roman" w:hAnsi="Times New Roman" w:cs="Times New Roman"/>
          <w:sz w:val="24"/>
          <w:szCs w:val="24"/>
        </w:rPr>
        <w:t>Chemistry Teaching Award (2)</w:t>
      </w:r>
    </w:p>
    <w:p w14:paraId="02ADD61F" w14:textId="71459E28" w:rsidR="006D6BC9" w:rsidRPr="00EE72BB" w:rsidRDefault="006D6BC9" w:rsidP="00CF1BA1">
      <w:pPr>
        <w:widowControl w:val="0"/>
        <w:spacing w:after="0"/>
        <w:ind w:right="-36"/>
        <w:jc w:val="both"/>
        <w:rPr>
          <w:rFonts w:ascii="Times New Roman" w:hAnsi="Times New Roman" w:cs="Times New Roman"/>
          <w:sz w:val="24"/>
          <w:szCs w:val="24"/>
        </w:rPr>
      </w:pPr>
      <w:r w:rsidRPr="00EE72BB">
        <w:rPr>
          <w:rFonts w:ascii="Times New Roman" w:hAnsi="Times New Roman" w:cs="Times New Roman"/>
          <w:sz w:val="24"/>
          <w:szCs w:val="24"/>
        </w:rPr>
        <w:t>Supervise</w:t>
      </w:r>
      <w:r w:rsidR="007F7C17">
        <w:rPr>
          <w:rFonts w:ascii="Times New Roman" w:hAnsi="Times New Roman" w:cs="Times New Roman"/>
          <w:sz w:val="24"/>
          <w:szCs w:val="24"/>
        </w:rPr>
        <w:t>d</w:t>
      </w:r>
      <w:r w:rsidRPr="00EE72BB">
        <w:rPr>
          <w:rFonts w:ascii="Times New Roman" w:hAnsi="Times New Roman" w:cs="Times New Roman"/>
          <w:sz w:val="24"/>
          <w:szCs w:val="24"/>
        </w:rPr>
        <w:t xml:space="preserve"> </w:t>
      </w:r>
      <w:r w:rsidR="004733F4">
        <w:rPr>
          <w:rFonts w:ascii="Times New Roman" w:hAnsi="Times New Roman" w:cs="Times New Roman"/>
          <w:sz w:val="24"/>
          <w:szCs w:val="24"/>
        </w:rPr>
        <w:t>1</w:t>
      </w:r>
      <w:r w:rsidR="00FA3FF0">
        <w:rPr>
          <w:rFonts w:ascii="Times New Roman" w:hAnsi="Times New Roman" w:cs="Times New Roman"/>
          <w:sz w:val="24"/>
          <w:szCs w:val="24"/>
        </w:rPr>
        <w:t>2</w:t>
      </w:r>
      <w:r w:rsidRPr="00EE72BB">
        <w:rPr>
          <w:rFonts w:ascii="Times New Roman" w:hAnsi="Times New Roman" w:cs="Times New Roman"/>
          <w:sz w:val="24"/>
          <w:szCs w:val="24"/>
        </w:rPr>
        <w:t xml:space="preserve"> post-docs </w:t>
      </w:r>
    </w:p>
    <w:p w14:paraId="02ADD620" w14:textId="16D162DD" w:rsidR="006D6BC9" w:rsidRDefault="006D6BC9" w:rsidP="00CF1BA1">
      <w:pPr>
        <w:widowControl w:val="0"/>
        <w:spacing w:after="0"/>
        <w:ind w:right="-36"/>
        <w:jc w:val="both"/>
        <w:rPr>
          <w:rFonts w:ascii="Times New Roman" w:hAnsi="Times New Roman" w:cs="Times New Roman"/>
          <w:sz w:val="24"/>
          <w:szCs w:val="24"/>
        </w:rPr>
      </w:pPr>
      <w:r w:rsidRPr="00EE72BB">
        <w:rPr>
          <w:rFonts w:ascii="Times New Roman" w:hAnsi="Times New Roman" w:cs="Times New Roman"/>
          <w:sz w:val="24"/>
          <w:szCs w:val="24"/>
        </w:rPr>
        <w:t>Supervise</w:t>
      </w:r>
      <w:r w:rsidR="007F7C17">
        <w:rPr>
          <w:rFonts w:ascii="Times New Roman" w:hAnsi="Times New Roman" w:cs="Times New Roman"/>
          <w:sz w:val="24"/>
          <w:szCs w:val="24"/>
        </w:rPr>
        <w:t>d</w:t>
      </w:r>
      <w:r w:rsidRPr="00EE72BB">
        <w:rPr>
          <w:rFonts w:ascii="Times New Roman" w:hAnsi="Times New Roman" w:cs="Times New Roman"/>
          <w:sz w:val="24"/>
          <w:szCs w:val="24"/>
        </w:rPr>
        <w:t xml:space="preserve"> </w:t>
      </w:r>
      <w:r w:rsidR="003B0E53" w:rsidRPr="00EE72BB">
        <w:rPr>
          <w:rFonts w:ascii="Times New Roman" w:hAnsi="Times New Roman" w:cs="Times New Roman"/>
          <w:sz w:val="24"/>
          <w:szCs w:val="24"/>
        </w:rPr>
        <w:t>1</w:t>
      </w:r>
      <w:r w:rsidR="00FA3FF0">
        <w:rPr>
          <w:rFonts w:ascii="Times New Roman" w:hAnsi="Times New Roman" w:cs="Times New Roman"/>
          <w:sz w:val="24"/>
          <w:szCs w:val="24"/>
        </w:rPr>
        <w:t>7</w:t>
      </w:r>
      <w:r w:rsidRPr="00EE72BB">
        <w:rPr>
          <w:rFonts w:ascii="Times New Roman" w:hAnsi="Times New Roman" w:cs="Times New Roman"/>
          <w:sz w:val="24"/>
          <w:szCs w:val="24"/>
        </w:rPr>
        <w:t xml:space="preserve"> students</w:t>
      </w:r>
    </w:p>
    <w:p w14:paraId="042D757B" w14:textId="1987007F" w:rsidR="00FA3FF0" w:rsidRPr="00EE72BB" w:rsidRDefault="00FA3FF0" w:rsidP="00CF1BA1">
      <w:pPr>
        <w:widowControl w:val="0"/>
        <w:spacing w:after="0"/>
        <w:ind w:right="-36"/>
        <w:jc w:val="both"/>
        <w:rPr>
          <w:rFonts w:ascii="Times New Roman" w:hAnsi="Times New Roman" w:cs="Times New Roman"/>
          <w:sz w:val="24"/>
          <w:szCs w:val="24"/>
        </w:rPr>
      </w:pPr>
      <w:r>
        <w:rPr>
          <w:rFonts w:ascii="Times New Roman" w:hAnsi="Times New Roman" w:cs="Times New Roman"/>
          <w:sz w:val="24"/>
          <w:szCs w:val="24"/>
        </w:rPr>
        <w:t>4 Dissertations supervised</w:t>
      </w:r>
    </w:p>
    <w:p w14:paraId="02ADD621" w14:textId="4A5FCC1C" w:rsidR="006D6BC9" w:rsidRDefault="00CF1BA1" w:rsidP="00CF1BA1">
      <w:pPr>
        <w:widowControl w:val="0"/>
        <w:spacing w:after="0"/>
        <w:ind w:right="-36"/>
        <w:jc w:val="both"/>
        <w:rPr>
          <w:rFonts w:ascii="Times New Roman" w:hAnsi="Times New Roman" w:cs="Times New Roman"/>
          <w:sz w:val="24"/>
          <w:szCs w:val="24"/>
        </w:rPr>
      </w:pPr>
      <w:r w:rsidRPr="00EE72BB">
        <w:rPr>
          <w:rFonts w:ascii="Times New Roman" w:hAnsi="Times New Roman" w:cs="Times New Roman"/>
          <w:sz w:val="24"/>
          <w:szCs w:val="24"/>
        </w:rPr>
        <w:t>R&amp;D 100 Award</w:t>
      </w:r>
      <w:r w:rsidR="00324669" w:rsidRPr="00EE72BB">
        <w:rPr>
          <w:rFonts w:ascii="Times New Roman" w:hAnsi="Times New Roman" w:cs="Times New Roman"/>
          <w:sz w:val="24"/>
          <w:szCs w:val="24"/>
        </w:rPr>
        <w:t>s</w:t>
      </w:r>
      <w:r w:rsidRPr="00EE72BB">
        <w:rPr>
          <w:rFonts w:ascii="Times New Roman" w:hAnsi="Times New Roman" w:cs="Times New Roman"/>
          <w:sz w:val="24"/>
          <w:szCs w:val="24"/>
        </w:rPr>
        <w:t xml:space="preserve"> (2015</w:t>
      </w:r>
      <w:r w:rsidR="00324669" w:rsidRPr="00EE72BB">
        <w:rPr>
          <w:rFonts w:ascii="Times New Roman" w:hAnsi="Times New Roman" w:cs="Times New Roman"/>
          <w:sz w:val="24"/>
          <w:szCs w:val="24"/>
        </w:rPr>
        <w:t>, 2017</w:t>
      </w:r>
      <w:r w:rsidRPr="00EE72BB">
        <w:rPr>
          <w:rFonts w:ascii="Times New Roman" w:hAnsi="Times New Roman" w:cs="Times New Roman"/>
          <w:sz w:val="24"/>
          <w:szCs w:val="24"/>
        </w:rPr>
        <w:t>)</w:t>
      </w:r>
    </w:p>
    <w:p w14:paraId="582632F3" w14:textId="380CEEB2" w:rsidR="004139F2" w:rsidRDefault="004139F2" w:rsidP="00CF1BA1">
      <w:pPr>
        <w:widowControl w:val="0"/>
        <w:spacing w:after="0"/>
        <w:ind w:right="-36"/>
        <w:jc w:val="both"/>
        <w:rPr>
          <w:rFonts w:ascii="Times New Roman" w:hAnsi="Times New Roman" w:cs="Times New Roman"/>
          <w:sz w:val="24"/>
          <w:szCs w:val="24"/>
        </w:rPr>
      </w:pPr>
      <w:r>
        <w:rPr>
          <w:rFonts w:ascii="Times New Roman" w:hAnsi="Times New Roman" w:cs="Times New Roman"/>
          <w:sz w:val="24"/>
          <w:szCs w:val="24"/>
        </w:rPr>
        <w:t xml:space="preserve">h-index = </w:t>
      </w:r>
      <w:r w:rsidR="00E57E4B">
        <w:rPr>
          <w:rFonts w:ascii="Times New Roman" w:hAnsi="Times New Roman" w:cs="Times New Roman"/>
          <w:sz w:val="24"/>
          <w:szCs w:val="24"/>
        </w:rPr>
        <w:t>6</w:t>
      </w:r>
      <w:r w:rsidR="001C56EF">
        <w:rPr>
          <w:rFonts w:ascii="Times New Roman" w:hAnsi="Times New Roman" w:cs="Times New Roman"/>
          <w:sz w:val="24"/>
          <w:szCs w:val="24"/>
        </w:rPr>
        <w:t>6</w:t>
      </w:r>
    </w:p>
    <w:p w14:paraId="3FA9FD2D" w14:textId="53E64FFF" w:rsidR="00AE7444" w:rsidRPr="00EE72BB" w:rsidRDefault="00AE7444" w:rsidP="00CF1BA1">
      <w:pPr>
        <w:widowControl w:val="0"/>
        <w:spacing w:after="0"/>
        <w:ind w:right="-36"/>
        <w:jc w:val="both"/>
        <w:rPr>
          <w:rFonts w:ascii="Times New Roman" w:hAnsi="Times New Roman" w:cs="Times New Roman"/>
          <w:sz w:val="24"/>
          <w:szCs w:val="24"/>
        </w:rPr>
      </w:pPr>
      <w:r>
        <w:rPr>
          <w:rFonts w:ascii="Times New Roman" w:hAnsi="Times New Roman" w:cs="Times New Roman"/>
          <w:sz w:val="24"/>
          <w:szCs w:val="24"/>
        </w:rPr>
        <w:t>Q-Clearance</w:t>
      </w:r>
    </w:p>
    <w:p w14:paraId="02ADD622" w14:textId="77777777" w:rsidR="006D6BC9" w:rsidRPr="00EE72BB" w:rsidRDefault="006D6BC9" w:rsidP="00CF1BA1">
      <w:pPr>
        <w:widowControl w:val="0"/>
        <w:spacing w:after="0"/>
        <w:ind w:right="-36"/>
        <w:jc w:val="both"/>
        <w:rPr>
          <w:rFonts w:ascii="Times New Roman" w:hAnsi="Times New Roman" w:cs="Times New Roman"/>
          <w:sz w:val="24"/>
          <w:szCs w:val="24"/>
        </w:rPr>
      </w:pPr>
    </w:p>
    <w:p w14:paraId="02ADD623" w14:textId="77777777" w:rsidR="00F95356" w:rsidRPr="00EE72BB" w:rsidRDefault="00F95356" w:rsidP="00CF1BA1">
      <w:pPr>
        <w:widowControl w:val="0"/>
        <w:spacing w:after="0"/>
        <w:ind w:right="-36"/>
        <w:jc w:val="both"/>
        <w:rPr>
          <w:rFonts w:ascii="Times New Roman" w:hAnsi="Times New Roman" w:cs="Times New Roman"/>
          <w:sz w:val="24"/>
          <w:szCs w:val="24"/>
        </w:rPr>
      </w:pPr>
    </w:p>
    <w:p w14:paraId="02ADD624" w14:textId="77777777" w:rsidR="00F95356" w:rsidRPr="00EE72BB" w:rsidRDefault="00F95356" w:rsidP="00CF1BA1">
      <w:pPr>
        <w:widowControl w:val="0"/>
        <w:spacing w:after="0"/>
        <w:ind w:right="-36"/>
        <w:jc w:val="both"/>
        <w:rPr>
          <w:rFonts w:ascii="Times New Roman" w:hAnsi="Times New Roman" w:cs="Times New Roman"/>
          <w:sz w:val="24"/>
          <w:szCs w:val="24"/>
        </w:rPr>
      </w:pPr>
    </w:p>
    <w:p w14:paraId="02ADD625" w14:textId="77777777" w:rsidR="00D56E35" w:rsidRPr="00BD25DC" w:rsidRDefault="00D56E35" w:rsidP="00CF1BA1">
      <w:pPr>
        <w:widowControl w:val="0"/>
        <w:spacing w:after="0"/>
        <w:ind w:right="990"/>
        <w:jc w:val="both"/>
        <w:rPr>
          <w:rFonts w:ascii="Times New Roman" w:hAnsi="Times New Roman" w:cs="Times New Roman"/>
          <w:sz w:val="24"/>
          <w:szCs w:val="24"/>
          <w:u w:val="single"/>
        </w:rPr>
      </w:pPr>
      <w:r w:rsidRPr="00BD25DC">
        <w:rPr>
          <w:rFonts w:ascii="Times New Roman" w:hAnsi="Times New Roman" w:cs="Times New Roman"/>
          <w:sz w:val="24"/>
          <w:szCs w:val="24"/>
          <w:u w:val="single"/>
        </w:rPr>
        <w:t xml:space="preserve">Funding </w:t>
      </w:r>
    </w:p>
    <w:p w14:paraId="02ADD626" w14:textId="0FEA91C5" w:rsidR="00D56E35" w:rsidRPr="00EE72BB" w:rsidRDefault="00D56E35" w:rsidP="00CF1BA1">
      <w:pPr>
        <w:widowControl w:val="0"/>
        <w:spacing w:after="0"/>
        <w:ind w:right="-36"/>
        <w:jc w:val="both"/>
        <w:rPr>
          <w:rFonts w:ascii="Times New Roman" w:hAnsi="Times New Roman" w:cs="Times New Roman"/>
          <w:sz w:val="24"/>
          <w:szCs w:val="24"/>
        </w:rPr>
      </w:pPr>
      <w:r w:rsidRPr="00EE72BB">
        <w:rPr>
          <w:rFonts w:ascii="Times New Roman" w:hAnsi="Times New Roman" w:cs="Times New Roman"/>
          <w:sz w:val="24"/>
          <w:szCs w:val="24"/>
        </w:rPr>
        <w:t>$</w:t>
      </w:r>
      <w:r w:rsidR="00FA3FF0">
        <w:rPr>
          <w:rFonts w:ascii="Times New Roman" w:hAnsi="Times New Roman" w:cs="Times New Roman"/>
          <w:sz w:val="24"/>
          <w:szCs w:val="24"/>
        </w:rPr>
        <w:t>7</w:t>
      </w:r>
      <w:r w:rsidRPr="00EE72BB">
        <w:rPr>
          <w:rFonts w:ascii="Times New Roman" w:hAnsi="Times New Roman" w:cs="Times New Roman"/>
          <w:sz w:val="24"/>
          <w:szCs w:val="24"/>
        </w:rPr>
        <w:t>.3M/3 years</w:t>
      </w:r>
    </w:p>
    <w:p w14:paraId="02ADD627" w14:textId="77777777" w:rsidR="006D6BC9" w:rsidRPr="00EE72BB" w:rsidRDefault="006D6BC9" w:rsidP="00CF1BA1">
      <w:pPr>
        <w:widowControl w:val="0"/>
        <w:spacing w:after="0"/>
        <w:ind w:right="-36"/>
        <w:jc w:val="both"/>
        <w:rPr>
          <w:rFonts w:ascii="Times New Roman" w:hAnsi="Times New Roman" w:cs="Times New Roman"/>
          <w:sz w:val="24"/>
          <w:szCs w:val="24"/>
        </w:rPr>
      </w:pPr>
    </w:p>
    <w:p w14:paraId="02ADD628" w14:textId="77777777" w:rsidR="006D6BC9" w:rsidRPr="00EE72BB" w:rsidRDefault="006D6BC9" w:rsidP="00CF1BA1">
      <w:pPr>
        <w:widowControl w:val="0"/>
        <w:spacing w:after="0"/>
        <w:ind w:right="-36"/>
        <w:jc w:val="both"/>
        <w:rPr>
          <w:rFonts w:ascii="Times New Roman" w:hAnsi="Times New Roman" w:cs="Times New Roman"/>
          <w:sz w:val="24"/>
          <w:szCs w:val="24"/>
        </w:rPr>
      </w:pPr>
    </w:p>
    <w:p w14:paraId="02ADD629" w14:textId="77777777" w:rsidR="006D6BC9" w:rsidRPr="00EE72BB" w:rsidRDefault="006D6BC9" w:rsidP="00CF1BA1">
      <w:pPr>
        <w:widowControl w:val="0"/>
        <w:spacing w:after="0"/>
        <w:ind w:right="-36"/>
        <w:jc w:val="both"/>
        <w:rPr>
          <w:rFonts w:ascii="Times New Roman" w:hAnsi="Times New Roman" w:cs="Times New Roman"/>
          <w:sz w:val="24"/>
          <w:szCs w:val="24"/>
        </w:rPr>
      </w:pPr>
    </w:p>
    <w:p w14:paraId="02ADD62A" w14:textId="77777777" w:rsidR="006D6BC9" w:rsidRPr="00EE72BB" w:rsidRDefault="006D6BC9" w:rsidP="00CF1BA1">
      <w:pPr>
        <w:widowControl w:val="0"/>
        <w:spacing w:after="0"/>
        <w:ind w:right="-36"/>
        <w:jc w:val="both"/>
        <w:rPr>
          <w:rFonts w:ascii="Times New Roman" w:hAnsi="Times New Roman" w:cs="Times New Roman"/>
          <w:sz w:val="24"/>
          <w:szCs w:val="24"/>
        </w:rPr>
      </w:pPr>
    </w:p>
    <w:p w14:paraId="02ADD62B" w14:textId="77777777" w:rsidR="006D6BC9" w:rsidRPr="00EE72BB" w:rsidRDefault="006D6BC9" w:rsidP="00CF1BA1">
      <w:pPr>
        <w:widowControl w:val="0"/>
        <w:spacing w:after="0"/>
        <w:ind w:right="-36"/>
        <w:jc w:val="both"/>
        <w:rPr>
          <w:rFonts w:ascii="Times New Roman" w:hAnsi="Times New Roman" w:cs="Times New Roman"/>
          <w:sz w:val="24"/>
          <w:szCs w:val="24"/>
        </w:rPr>
      </w:pPr>
    </w:p>
    <w:p w14:paraId="02ADD62C" w14:textId="77777777" w:rsidR="006D6BC9" w:rsidRPr="00EE72BB" w:rsidRDefault="006D6BC9" w:rsidP="00CF1BA1">
      <w:pPr>
        <w:widowControl w:val="0"/>
        <w:spacing w:after="0"/>
        <w:ind w:right="-36"/>
        <w:jc w:val="both"/>
        <w:rPr>
          <w:rFonts w:ascii="Times New Roman" w:hAnsi="Times New Roman" w:cs="Times New Roman"/>
          <w:sz w:val="24"/>
          <w:szCs w:val="24"/>
        </w:rPr>
      </w:pPr>
    </w:p>
    <w:p w14:paraId="02ADD62D" w14:textId="77777777" w:rsidR="006D6BC9" w:rsidRPr="00EE72BB" w:rsidRDefault="006D6BC9" w:rsidP="00CF1BA1">
      <w:pPr>
        <w:widowControl w:val="0"/>
        <w:spacing w:after="0"/>
        <w:ind w:right="-36"/>
        <w:jc w:val="both"/>
        <w:rPr>
          <w:rFonts w:ascii="Times New Roman" w:hAnsi="Times New Roman" w:cs="Times New Roman"/>
          <w:sz w:val="24"/>
          <w:szCs w:val="24"/>
        </w:rPr>
      </w:pPr>
    </w:p>
    <w:p w14:paraId="02ADD62E" w14:textId="1F8EB0D7" w:rsidR="006D6BC9" w:rsidRDefault="006D6BC9" w:rsidP="00CF1BA1">
      <w:pPr>
        <w:widowControl w:val="0"/>
        <w:spacing w:after="0"/>
        <w:ind w:right="-36"/>
        <w:jc w:val="both"/>
        <w:rPr>
          <w:rFonts w:ascii="Times New Roman" w:hAnsi="Times New Roman" w:cs="Times New Roman"/>
          <w:sz w:val="24"/>
          <w:szCs w:val="24"/>
        </w:rPr>
      </w:pPr>
    </w:p>
    <w:p w14:paraId="02ADD632" w14:textId="77777777" w:rsidR="006D6BC9" w:rsidRPr="00EE72BB" w:rsidRDefault="006D6BC9" w:rsidP="00CF1BA1">
      <w:pPr>
        <w:widowControl w:val="0"/>
        <w:spacing w:after="0"/>
        <w:ind w:right="-36"/>
        <w:contextualSpacing/>
        <w:jc w:val="both"/>
        <w:rPr>
          <w:rFonts w:ascii="Times New Roman" w:hAnsi="Times New Roman" w:cs="Times New Roman"/>
          <w:sz w:val="24"/>
          <w:szCs w:val="24"/>
          <w:u w:val="single"/>
        </w:rPr>
      </w:pPr>
      <w:r w:rsidRPr="00EE72BB">
        <w:rPr>
          <w:rFonts w:ascii="Times New Roman" w:hAnsi="Times New Roman" w:cs="Times New Roman"/>
          <w:sz w:val="24"/>
          <w:szCs w:val="24"/>
          <w:u w:val="single"/>
        </w:rPr>
        <w:t>Profile</w:t>
      </w:r>
    </w:p>
    <w:p w14:paraId="02ADD633" w14:textId="77777777" w:rsidR="006D6BC9" w:rsidRPr="00EE72BB" w:rsidRDefault="006D6BC9" w:rsidP="00CF1BA1">
      <w:pPr>
        <w:widowControl w:val="0"/>
        <w:spacing w:after="0"/>
        <w:ind w:right="-36"/>
        <w:contextualSpacing/>
        <w:jc w:val="both"/>
        <w:rPr>
          <w:rFonts w:ascii="Times New Roman" w:hAnsi="Times New Roman" w:cs="Times New Roman"/>
          <w:sz w:val="24"/>
          <w:szCs w:val="24"/>
        </w:rPr>
      </w:pPr>
      <w:r w:rsidRPr="00EE72BB">
        <w:rPr>
          <w:rFonts w:ascii="Times New Roman" w:hAnsi="Times New Roman" w:cs="Times New Roman"/>
          <w:sz w:val="24"/>
          <w:szCs w:val="24"/>
        </w:rPr>
        <w:t>Materials chemist focused on understanding solid-liquid interfaces and their effect on electrochemical and catalytic properties</w:t>
      </w:r>
    </w:p>
    <w:p w14:paraId="02ADD634" w14:textId="77777777" w:rsidR="006D6BC9" w:rsidRPr="00EE72BB" w:rsidRDefault="006D6BC9" w:rsidP="00CF1BA1">
      <w:pPr>
        <w:widowControl w:val="0"/>
        <w:spacing w:after="0"/>
        <w:ind w:right="-36"/>
        <w:contextualSpacing/>
        <w:jc w:val="both"/>
        <w:rPr>
          <w:rFonts w:ascii="Times New Roman" w:hAnsi="Times New Roman" w:cs="Times New Roman"/>
          <w:sz w:val="24"/>
          <w:szCs w:val="24"/>
        </w:rPr>
      </w:pPr>
    </w:p>
    <w:p w14:paraId="02ADD635" w14:textId="77777777" w:rsidR="00D6722A" w:rsidRPr="00EE72BB" w:rsidRDefault="00D6722A" w:rsidP="00CF1BA1">
      <w:pPr>
        <w:widowControl w:val="0"/>
        <w:spacing w:after="0"/>
        <w:ind w:right="-36"/>
        <w:contextualSpacing/>
        <w:jc w:val="both"/>
        <w:rPr>
          <w:rFonts w:ascii="Times New Roman" w:hAnsi="Times New Roman" w:cs="Times New Roman"/>
          <w:sz w:val="24"/>
          <w:szCs w:val="24"/>
          <w:u w:val="single"/>
        </w:rPr>
      </w:pPr>
      <w:r w:rsidRPr="00EE72BB">
        <w:rPr>
          <w:rFonts w:ascii="Times New Roman" w:hAnsi="Times New Roman" w:cs="Times New Roman"/>
          <w:sz w:val="24"/>
          <w:szCs w:val="24"/>
          <w:u w:val="single"/>
        </w:rPr>
        <w:t>Experience</w:t>
      </w:r>
    </w:p>
    <w:p w14:paraId="3E3AA100" w14:textId="6EC811BB" w:rsidR="0091415E" w:rsidRDefault="0091415E" w:rsidP="00CF1BA1">
      <w:pPr>
        <w:widowControl w:val="0"/>
        <w:spacing w:after="0"/>
        <w:ind w:right="-36"/>
        <w:contextualSpacing/>
        <w:jc w:val="both"/>
        <w:rPr>
          <w:rFonts w:ascii="Times New Roman" w:hAnsi="Times New Roman" w:cs="Times New Roman"/>
          <w:sz w:val="24"/>
          <w:szCs w:val="24"/>
        </w:rPr>
      </w:pPr>
      <w:r>
        <w:rPr>
          <w:rFonts w:ascii="Times New Roman" w:hAnsi="Times New Roman" w:cs="Times New Roman"/>
          <w:sz w:val="24"/>
          <w:szCs w:val="24"/>
        </w:rPr>
        <w:t>Joint Faculty - University of Tennessee (2020-)</w:t>
      </w:r>
    </w:p>
    <w:p w14:paraId="1B3284EF" w14:textId="77777777" w:rsidR="0091415E" w:rsidRPr="0091415E" w:rsidRDefault="0091415E" w:rsidP="00CF1BA1">
      <w:pPr>
        <w:widowControl w:val="0"/>
        <w:spacing w:after="0"/>
        <w:ind w:right="-36"/>
        <w:contextualSpacing/>
        <w:jc w:val="both"/>
        <w:rPr>
          <w:rFonts w:ascii="Times New Roman" w:hAnsi="Times New Roman" w:cs="Times New Roman"/>
          <w:sz w:val="16"/>
          <w:szCs w:val="16"/>
        </w:rPr>
      </w:pPr>
    </w:p>
    <w:p w14:paraId="02ADD636" w14:textId="6A3F587C" w:rsidR="00D6722A" w:rsidRPr="00EE72BB" w:rsidRDefault="00D6722A" w:rsidP="00CF1BA1">
      <w:pPr>
        <w:widowControl w:val="0"/>
        <w:spacing w:after="0"/>
        <w:ind w:right="-36"/>
        <w:contextualSpacing/>
        <w:jc w:val="both"/>
        <w:rPr>
          <w:rFonts w:ascii="Times New Roman" w:hAnsi="Times New Roman" w:cs="Times New Roman"/>
          <w:sz w:val="24"/>
          <w:szCs w:val="24"/>
        </w:rPr>
      </w:pPr>
      <w:r w:rsidRPr="00EE72BB">
        <w:rPr>
          <w:rFonts w:ascii="Times New Roman" w:hAnsi="Times New Roman" w:cs="Times New Roman"/>
          <w:sz w:val="24"/>
          <w:szCs w:val="24"/>
        </w:rPr>
        <w:t>Research Scientist, Oak Ridge National Laboratory; Oak Ridge, TN; 2008-</w:t>
      </w:r>
      <w:r w:rsidR="00670D3F" w:rsidRPr="00EE72BB">
        <w:rPr>
          <w:rFonts w:ascii="Times New Roman" w:hAnsi="Times New Roman" w:cs="Times New Roman"/>
          <w:sz w:val="24"/>
          <w:szCs w:val="24"/>
        </w:rPr>
        <w:t>2012</w:t>
      </w:r>
    </w:p>
    <w:p w14:paraId="02ADD637" w14:textId="77777777" w:rsidR="00D6722A" w:rsidRPr="00BD25DC" w:rsidRDefault="00D6722A" w:rsidP="00CF1BA1">
      <w:pPr>
        <w:widowControl w:val="0"/>
        <w:spacing w:after="0"/>
        <w:ind w:right="-36"/>
        <w:contextualSpacing/>
        <w:jc w:val="both"/>
        <w:rPr>
          <w:rFonts w:ascii="Times New Roman" w:hAnsi="Times New Roman" w:cs="Times New Roman"/>
          <w:sz w:val="16"/>
          <w:szCs w:val="24"/>
        </w:rPr>
      </w:pPr>
    </w:p>
    <w:p w14:paraId="02ADD638" w14:textId="77777777" w:rsidR="00D6722A" w:rsidRPr="00EE72BB" w:rsidRDefault="00D6722A" w:rsidP="00CF1BA1">
      <w:pPr>
        <w:widowControl w:val="0"/>
        <w:spacing w:after="0"/>
        <w:ind w:right="-36"/>
        <w:contextualSpacing/>
        <w:jc w:val="both"/>
        <w:rPr>
          <w:rFonts w:ascii="Times New Roman" w:hAnsi="Times New Roman" w:cs="Times New Roman"/>
          <w:sz w:val="24"/>
          <w:szCs w:val="24"/>
        </w:rPr>
      </w:pPr>
      <w:r w:rsidRPr="00EE72BB">
        <w:rPr>
          <w:rFonts w:ascii="Times New Roman" w:hAnsi="Times New Roman" w:cs="Times New Roman"/>
          <w:sz w:val="24"/>
          <w:szCs w:val="24"/>
        </w:rPr>
        <w:t>Associate Research Scientist, Oak Ridge National Laboratory; Oak Ridge, TN; 2005-2008</w:t>
      </w:r>
    </w:p>
    <w:p w14:paraId="02ADD639" w14:textId="77777777" w:rsidR="00D6722A" w:rsidRPr="00BD25DC" w:rsidRDefault="00D6722A" w:rsidP="00CF1BA1">
      <w:pPr>
        <w:widowControl w:val="0"/>
        <w:spacing w:after="0"/>
        <w:ind w:right="-36"/>
        <w:contextualSpacing/>
        <w:jc w:val="both"/>
        <w:rPr>
          <w:rFonts w:ascii="Times New Roman" w:hAnsi="Times New Roman" w:cs="Times New Roman"/>
          <w:sz w:val="18"/>
          <w:szCs w:val="24"/>
        </w:rPr>
      </w:pPr>
    </w:p>
    <w:p w14:paraId="02ADD63A" w14:textId="77777777" w:rsidR="00D6722A" w:rsidRPr="00EE72BB" w:rsidRDefault="00D6722A" w:rsidP="00CF1BA1">
      <w:pPr>
        <w:widowControl w:val="0"/>
        <w:spacing w:after="0"/>
        <w:ind w:right="-36"/>
        <w:contextualSpacing/>
        <w:jc w:val="both"/>
        <w:rPr>
          <w:rFonts w:ascii="Times New Roman" w:hAnsi="Times New Roman" w:cs="Times New Roman"/>
          <w:sz w:val="24"/>
          <w:szCs w:val="24"/>
        </w:rPr>
      </w:pPr>
      <w:r w:rsidRPr="00EE72BB">
        <w:rPr>
          <w:rFonts w:ascii="Times New Roman" w:hAnsi="Times New Roman" w:cs="Times New Roman"/>
          <w:sz w:val="24"/>
          <w:szCs w:val="24"/>
        </w:rPr>
        <w:t>Post-doctoral Researcher, Oak Ridge National Laboratory; Oak Ridge, TN; 2002-2005</w:t>
      </w:r>
    </w:p>
    <w:p w14:paraId="02ADD63B" w14:textId="77777777" w:rsidR="00D6722A" w:rsidRPr="00BD25DC" w:rsidRDefault="00D6722A" w:rsidP="00CF1BA1">
      <w:pPr>
        <w:widowControl w:val="0"/>
        <w:spacing w:after="0"/>
        <w:ind w:right="-36"/>
        <w:contextualSpacing/>
        <w:jc w:val="both"/>
        <w:rPr>
          <w:rFonts w:ascii="Times New Roman" w:hAnsi="Times New Roman" w:cs="Times New Roman"/>
          <w:sz w:val="18"/>
          <w:szCs w:val="24"/>
        </w:rPr>
      </w:pPr>
    </w:p>
    <w:p w14:paraId="02ADD63C" w14:textId="77777777" w:rsidR="00D6722A" w:rsidRPr="00EE72BB" w:rsidRDefault="00D6722A" w:rsidP="00CF1BA1">
      <w:pPr>
        <w:widowControl w:val="0"/>
        <w:spacing w:after="0"/>
        <w:ind w:right="-36"/>
        <w:contextualSpacing/>
        <w:jc w:val="both"/>
        <w:rPr>
          <w:rFonts w:ascii="Times New Roman" w:hAnsi="Times New Roman" w:cs="Times New Roman"/>
          <w:sz w:val="24"/>
          <w:szCs w:val="24"/>
        </w:rPr>
      </w:pPr>
      <w:r w:rsidRPr="00EE72BB">
        <w:rPr>
          <w:rFonts w:ascii="Times New Roman" w:hAnsi="Times New Roman" w:cs="Times New Roman"/>
          <w:sz w:val="24"/>
          <w:szCs w:val="24"/>
        </w:rPr>
        <w:t>Research Assistant, Naval Research Laboratory, Washington, DC; 1996-1997</w:t>
      </w:r>
    </w:p>
    <w:p w14:paraId="02ADD63D" w14:textId="77777777" w:rsidR="00D6722A" w:rsidRPr="00EE72BB" w:rsidRDefault="00D6722A" w:rsidP="00CF1BA1">
      <w:pPr>
        <w:widowControl w:val="0"/>
        <w:spacing w:after="0"/>
        <w:ind w:right="-36"/>
        <w:contextualSpacing/>
        <w:jc w:val="both"/>
        <w:rPr>
          <w:rFonts w:ascii="Times New Roman" w:hAnsi="Times New Roman" w:cs="Times New Roman"/>
          <w:sz w:val="24"/>
          <w:szCs w:val="24"/>
        </w:rPr>
      </w:pPr>
    </w:p>
    <w:p w14:paraId="02ADD63E" w14:textId="77777777" w:rsidR="00D6722A" w:rsidRPr="00EE72BB" w:rsidRDefault="00D6722A" w:rsidP="00CF1BA1">
      <w:pPr>
        <w:widowControl w:val="0"/>
        <w:spacing w:after="0"/>
        <w:ind w:right="-36"/>
        <w:contextualSpacing/>
        <w:jc w:val="both"/>
        <w:rPr>
          <w:rFonts w:ascii="Times New Roman" w:hAnsi="Times New Roman" w:cs="Times New Roman"/>
          <w:sz w:val="24"/>
          <w:szCs w:val="24"/>
          <w:u w:val="single"/>
        </w:rPr>
      </w:pPr>
      <w:r w:rsidRPr="00EE72BB">
        <w:rPr>
          <w:rFonts w:ascii="Times New Roman" w:hAnsi="Times New Roman" w:cs="Times New Roman"/>
          <w:sz w:val="24"/>
          <w:szCs w:val="24"/>
          <w:u w:val="single"/>
        </w:rPr>
        <w:t>Education</w:t>
      </w:r>
    </w:p>
    <w:p w14:paraId="02ADD63F" w14:textId="77777777" w:rsidR="00D6722A" w:rsidRPr="00EE72BB" w:rsidRDefault="00D6722A" w:rsidP="00CF1BA1">
      <w:pPr>
        <w:pStyle w:val="Title"/>
        <w:contextualSpacing/>
        <w:jc w:val="both"/>
        <w:rPr>
          <w:b w:val="0"/>
          <w:bCs w:val="0"/>
        </w:rPr>
      </w:pPr>
      <w:r w:rsidRPr="00EE72BB">
        <w:rPr>
          <w:b w:val="0"/>
          <w:bCs w:val="0"/>
        </w:rPr>
        <w:t>Ph.D. Inorganic Chemistry, Rutgers University, Piscataway, NJ (May 2002)</w:t>
      </w:r>
    </w:p>
    <w:p w14:paraId="02ADD640" w14:textId="77777777" w:rsidR="00D6722A" w:rsidRPr="00EE72BB" w:rsidRDefault="00D6722A" w:rsidP="00CF1BA1">
      <w:pPr>
        <w:pStyle w:val="Title"/>
        <w:ind w:left="360"/>
        <w:contextualSpacing/>
        <w:jc w:val="both"/>
        <w:rPr>
          <w:b w:val="0"/>
          <w:bCs w:val="0"/>
        </w:rPr>
      </w:pPr>
      <w:r w:rsidRPr="00EE72BB">
        <w:rPr>
          <w:b w:val="0"/>
          <w:bCs w:val="0"/>
        </w:rPr>
        <w:t>Thesis title: “Investigations of B-site Substituted Ruddlesden-Popper Type  Compounds for Enhanced Magnetoresistance”</w:t>
      </w:r>
    </w:p>
    <w:p w14:paraId="02ADD641" w14:textId="77777777" w:rsidR="00D6722A" w:rsidRPr="00EE72BB" w:rsidRDefault="00D6722A" w:rsidP="00CF1BA1">
      <w:pPr>
        <w:pStyle w:val="Title"/>
        <w:contextualSpacing/>
        <w:jc w:val="both"/>
        <w:rPr>
          <w:b w:val="0"/>
          <w:bCs w:val="0"/>
        </w:rPr>
      </w:pPr>
      <w:r w:rsidRPr="00EE72BB">
        <w:rPr>
          <w:b w:val="0"/>
          <w:bCs w:val="0"/>
        </w:rPr>
        <w:t>Thesis Advisor: Professor Martha Greenblatt</w:t>
      </w:r>
    </w:p>
    <w:p w14:paraId="02ADD642" w14:textId="77777777" w:rsidR="00D6722A" w:rsidRPr="00EE72BB" w:rsidRDefault="00D6722A" w:rsidP="00CF1BA1">
      <w:pPr>
        <w:pStyle w:val="Title"/>
        <w:contextualSpacing/>
        <w:jc w:val="both"/>
        <w:rPr>
          <w:b w:val="0"/>
          <w:bCs w:val="0"/>
        </w:rPr>
      </w:pPr>
    </w:p>
    <w:p w14:paraId="02ADD643" w14:textId="77777777" w:rsidR="00D6722A" w:rsidRPr="00EE72BB" w:rsidRDefault="00D6722A" w:rsidP="00CF1BA1">
      <w:pPr>
        <w:pStyle w:val="Title"/>
        <w:contextualSpacing/>
        <w:jc w:val="both"/>
        <w:rPr>
          <w:b w:val="0"/>
          <w:bCs w:val="0"/>
        </w:rPr>
      </w:pPr>
      <w:r w:rsidRPr="00EE72BB">
        <w:rPr>
          <w:b w:val="0"/>
          <w:bCs w:val="0"/>
        </w:rPr>
        <w:t>B.S. Chemistry, George Mason University, Fairfax, VA (1993-1997)</w:t>
      </w:r>
    </w:p>
    <w:p w14:paraId="02ADD644" w14:textId="77777777" w:rsidR="00D6722A" w:rsidRPr="00EE72BB" w:rsidRDefault="00D6722A" w:rsidP="00CF1BA1">
      <w:pPr>
        <w:pStyle w:val="Title"/>
        <w:contextualSpacing/>
        <w:jc w:val="both"/>
        <w:rPr>
          <w:b w:val="0"/>
          <w:bCs w:val="0"/>
        </w:rPr>
      </w:pPr>
    </w:p>
    <w:p w14:paraId="02ADD645" w14:textId="77777777" w:rsidR="00D6722A" w:rsidRPr="00EE72BB" w:rsidRDefault="00D6722A" w:rsidP="00CF1BA1">
      <w:pPr>
        <w:pStyle w:val="Title"/>
        <w:contextualSpacing/>
        <w:jc w:val="both"/>
        <w:rPr>
          <w:b w:val="0"/>
          <w:bCs w:val="0"/>
          <w:u w:val="single"/>
        </w:rPr>
      </w:pPr>
      <w:r w:rsidRPr="00EE72BB">
        <w:rPr>
          <w:b w:val="0"/>
          <w:bCs w:val="0"/>
          <w:u w:val="single"/>
        </w:rPr>
        <w:t>Professional Activities</w:t>
      </w:r>
    </w:p>
    <w:p w14:paraId="02ADD646" w14:textId="77777777" w:rsidR="00D6722A" w:rsidRPr="00EE72BB" w:rsidRDefault="00D6722A" w:rsidP="00CF1BA1">
      <w:pPr>
        <w:widowControl w:val="0"/>
        <w:spacing w:after="0"/>
        <w:ind w:right="-36"/>
        <w:contextualSpacing/>
        <w:jc w:val="both"/>
        <w:rPr>
          <w:rFonts w:ascii="Times New Roman" w:hAnsi="Times New Roman" w:cs="Times New Roman"/>
          <w:i/>
          <w:sz w:val="24"/>
          <w:szCs w:val="24"/>
        </w:rPr>
      </w:pPr>
      <w:r w:rsidRPr="00EE72BB">
        <w:rPr>
          <w:rFonts w:ascii="Times New Roman" w:hAnsi="Times New Roman" w:cs="Times New Roman"/>
          <w:sz w:val="24"/>
          <w:szCs w:val="24"/>
        </w:rPr>
        <w:t xml:space="preserve">Associate Editor – </w:t>
      </w:r>
      <w:r w:rsidRPr="00EE72BB">
        <w:rPr>
          <w:rFonts w:ascii="Times New Roman" w:hAnsi="Times New Roman" w:cs="Times New Roman"/>
          <w:i/>
          <w:sz w:val="24"/>
          <w:szCs w:val="24"/>
        </w:rPr>
        <w:t>Catalyst</w:t>
      </w:r>
    </w:p>
    <w:p w14:paraId="02ADD647" w14:textId="77777777" w:rsidR="00FD7248" w:rsidRPr="00EE72BB" w:rsidRDefault="00FD7248" w:rsidP="00CF1BA1">
      <w:pPr>
        <w:widowControl w:val="0"/>
        <w:spacing w:after="0"/>
        <w:ind w:right="-36"/>
        <w:contextualSpacing/>
        <w:jc w:val="both"/>
        <w:rPr>
          <w:rFonts w:ascii="Times New Roman" w:hAnsi="Times New Roman" w:cs="Times New Roman"/>
          <w:sz w:val="24"/>
          <w:szCs w:val="24"/>
        </w:rPr>
      </w:pPr>
      <w:r w:rsidRPr="00EE72BB">
        <w:rPr>
          <w:rFonts w:ascii="Times New Roman" w:hAnsi="Times New Roman" w:cs="Times New Roman"/>
          <w:sz w:val="24"/>
          <w:szCs w:val="24"/>
        </w:rPr>
        <w:t>Argonne CNM Evaluation Board Member</w:t>
      </w:r>
    </w:p>
    <w:p w14:paraId="02ADD648" w14:textId="2D2BF85A" w:rsidR="00D6722A" w:rsidRPr="00EE72BB" w:rsidRDefault="00D6722A" w:rsidP="00CF1BA1">
      <w:pPr>
        <w:widowControl w:val="0"/>
        <w:spacing w:after="0"/>
        <w:ind w:right="-36"/>
        <w:contextualSpacing/>
        <w:jc w:val="both"/>
        <w:rPr>
          <w:rFonts w:ascii="Times New Roman" w:hAnsi="Times New Roman" w:cs="Times New Roman"/>
          <w:sz w:val="24"/>
          <w:szCs w:val="24"/>
        </w:rPr>
      </w:pPr>
      <w:r w:rsidRPr="00EE72BB">
        <w:rPr>
          <w:rFonts w:ascii="Times New Roman" w:hAnsi="Times New Roman" w:cs="Times New Roman"/>
          <w:sz w:val="24"/>
          <w:szCs w:val="24"/>
        </w:rPr>
        <w:t>Scientific Organizing Committee – Gold 2012</w:t>
      </w:r>
      <w:r w:rsidR="00FA3FF0">
        <w:rPr>
          <w:rFonts w:ascii="Times New Roman" w:hAnsi="Times New Roman" w:cs="Times New Roman"/>
          <w:sz w:val="24"/>
          <w:szCs w:val="24"/>
        </w:rPr>
        <w:t>, ECS2019</w:t>
      </w:r>
    </w:p>
    <w:p w14:paraId="02ADD649" w14:textId="7FEC1060" w:rsidR="00E92016" w:rsidRDefault="00E92016" w:rsidP="00CF1BA1">
      <w:pPr>
        <w:widowControl w:val="0"/>
        <w:spacing w:after="0"/>
        <w:ind w:right="-36"/>
        <w:contextualSpacing/>
        <w:jc w:val="both"/>
        <w:rPr>
          <w:rFonts w:ascii="Times New Roman" w:hAnsi="Times New Roman" w:cs="Times New Roman"/>
          <w:sz w:val="24"/>
          <w:szCs w:val="24"/>
        </w:rPr>
      </w:pPr>
      <w:r w:rsidRPr="00EE72BB">
        <w:rPr>
          <w:rFonts w:ascii="Times New Roman" w:hAnsi="Times New Roman" w:cs="Times New Roman"/>
          <w:sz w:val="24"/>
          <w:szCs w:val="24"/>
        </w:rPr>
        <w:t>Advisory Board – Ohio State Engineering School</w:t>
      </w:r>
    </w:p>
    <w:p w14:paraId="1E3D31F5" w14:textId="16F51648" w:rsidR="00FA3FF0" w:rsidRDefault="00FA3FF0" w:rsidP="00CF1BA1">
      <w:pPr>
        <w:widowControl w:val="0"/>
        <w:spacing w:after="0"/>
        <w:ind w:right="-36"/>
        <w:contextualSpacing/>
        <w:jc w:val="both"/>
        <w:rPr>
          <w:rFonts w:ascii="Times New Roman" w:hAnsi="Times New Roman" w:cs="Times New Roman"/>
          <w:sz w:val="24"/>
          <w:szCs w:val="24"/>
        </w:rPr>
      </w:pPr>
      <w:r>
        <w:rPr>
          <w:rFonts w:ascii="Times New Roman" w:hAnsi="Times New Roman" w:cs="Times New Roman"/>
          <w:sz w:val="24"/>
          <w:szCs w:val="24"/>
        </w:rPr>
        <w:t>Program lead silicon anodes</w:t>
      </w:r>
    </w:p>
    <w:p w14:paraId="5364940F" w14:textId="4744A265" w:rsidR="00FA3FF0" w:rsidRDefault="00FA3FF0" w:rsidP="00CF1BA1">
      <w:pPr>
        <w:widowControl w:val="0"/>
        <w:spacing w:after="0"/>
        <w:ind w:right="-36"/>
        <w:contextualSpacing/>
        <w:jc w:val="both"/>
        <w:rPr>
          <w:rFonts w:ascii="Times New Roman" w:hAnsi="Times New Roman" w:cs="Times New Roman"/>
          <w:sz w:val="24"/>
          <w:szCs w:val="24"/>
        </w:rPr>
      </w:pPr>
      <w:r>
        <w:rPr>
          <w:rFonts w:ascii="Times New Roman" w:hAnsi="Times New Roman" w:cs="Times New Roman"/>
          <w:sz w:val="24"/>
          <w:szCs w:val="24"/>
        </w:rPr>
        <w:t>Electrochemical Society Battery Division Representative</w:t>
      </w:r>
    </w:p>
    <w:p w14:paraId="2F16CA3E" w14:textId="64AE29F2" w:rsidR="00FA3FF0" w:rsidRDefault="00FA3FF0" w:rsidP="00CF1BA1">
      <w:pPr>
        <w:widowControl w:val="0"/>
        <w:spacing w:after="0"/>
        <w:ind w:right="-36"/>
        <w:contextualSpacing/>
        <w:jc w:val="both"/>
        <w:rPr>
          <w:rFonts w:ascii="Times New Roman" w:hAnsi="Times New Roman" w:cs="Times New Roman"/>
          <w:sz w:val="24"/>
          <w:szCs w:val="24"/>
        </w:rPr>
      </w:pPr>
      <w:r>
        <w:rPr>
          <w:rFonts w:ascii="Times New Roman" w:hAnsi="Times New Roman" w:cs="Times New Roman"/>
          <w:sz w:val="24"/>
          <w:szCs w:val="24"/>
        </w:rPr>
        <w:t xml:space="preserve">Subject </w:t>
      </w:r>
      <w:r w:rsidR="00AE7444">
        <w:rPr>
          <w:rFonts w:ascii="Times New Roman" w:hAnsi="Times New Roman" w:cs="Times New Roman"/>
          <w:sz w:val="24"/>
          <w:szCs w:val="24"/>
        </w:rPr>
        <w:t>matter</w:t>
      </w:r>
      <w:r>
        <w:rPr>
          <w:rFonts w:ascii="Times New Roman" w:hAnsi="Times New Roman" w:cs="Times New Roman"/>
          <w:sz w:val="24"/>
          <w:szCs w:val="24"/>
        </w:rPr>
        <w:t xml:space="preserve"> expert microbatteries for DARPA and others</w:t>
      </w:r>
    </w:p>
    <w:p w14:paraId="02ADD64A" w14:textId="77777777" w:rsidR="00C51CE1" w:rsidRPr="0091415E" w:rsidRDefault="00C51CE1" w:rsidP="00CF1BA1">
      <w:pPr>
        <w:widowControl w:val="0"/>
        <w:spacing w:after="0"/>
        <w:ind w:right="-36"/>
        <w:contextualSpacing/>
        <w:jc w:val="both"/>
        <w:rPr>
          <w:rFonts w:ascii="Times New Roman" w:hAnsi="Times New Roman" w:cs="Times New Roman"/>
          <w:sz w:val="16"/>
          <w:szCs w:val="16"/>
        </w:rPr>
      </w:pPr>
    </w:p>
    <w:p w14:paraId="02ADD64B" w14:textId="77777777" w:rsidR="00555729" w:rsidRPr="00EE72BB" w:rsidRDefault="00555729" w:rsidP="00CF1BA1">
      <w:pPr>
        <w:widowControl w:val="0"/>
        <w:spacing w:after="0"/>
        <w:ind w:right="-36"/>
        <w:contextualSpacing/>
        <w:jc w:val="both"/>
        <w:rPr>
          <w:rFonts w:ascii="Times New Roman" w:hAnsi="Times New Roman" w:cs="Times New Roman"/>
          <w:sz w:val="24"/>
          <w:szCs w:val="24"/>
          <w:u w:val="single"/>
        </w:rPr>
      </w:pPr>
      <w:r w:rsidRPr="00EE72BB">
        <w:rPr>
          <w:rFonts w:ascii="Times New Roman" w:hAnsi="Times New Roman" w:cs="Times New Roman"/>
          <w:sz w:val="24"/>
          <w:szCs w:val="24"/>
          <w:u w:val="single"/>
        </w:rPr>
        <w:t>Awards</w:t>
      </w:r>
    </w:p>
    <w:p w14:paraId="7C761481" w14:textId="77777777" w:rsidR="00BD25DC" w:rsidRPr="00EE72BB" w:rsidRDefault="00BD25DC" w:rsidP="00BD25DC">
      <w:pPr>
        <w:widowControl w:val="0"/>
        <w:spacing w:after="0"/>
        <w:ind w:right="-36"/>
        <w:jc w:val="both"/>
        <w:rPr>
          <w:rFonts w:ascii="Times New Roman" w:hAnsi="Times New Roman" w:cs="Times New Roman"/>
          <w:sz w:val="24"/>
          <w:szCs w:val="24"/>
        </w:rPr>
      </w:pPr>
      <w:r w:rsidRPr="00EE72BB">
        <w:rPr>
          <w:rFonts w:ascii="Times New Roman" w:hAnsi="Times New Roman" w:cs="Times New Roman"/>
          <w:sz w:val="24"/>
          <w:szCs w:val="24"/>
        </w:rPr>
        <w:t>R&amp;D 100 Award (2015</w:t>
      </w:r>
      <w:r>
        <w:rPr>
          <w:rFonts w:ascii="Times New Roman" w:hAnsi="Times New Roman" w:cs="Times New Roman"/>
          <w:sz w:val="24"/>
          <w:szCs w:val="24"/>
        </w:rPr>
        <w:t>, 2017</w:t>
      </w:r>
      <w:r w:rsidRPr="00EE72BB">
        <w:rPr>
          <w:rFonts w:ascii="Times New Roman" w:hAnsi="Times New Roman" w:cs="Times New Roman"/>
          <w:sz w:val="24"/>
          <w:szCs w:val="24"/>
        </w:rPr>
        <w:t>)</w:t>
      </w:r>
    </w:p>
    <w:p w14:paraId="02ADD64C" w14:textId="01084BA4" w:rsidR="00532124" w:rsidRPr="00EE72BB" w:rsidRDefault="00532124" w:rsidP="00CF1BA1">
      <w:pPr>
        <w:pStyle w:val="Title"/>
        <w:contextualSpacing/>
        <w:jc w:val="both"/>
        <w:rPr>
          <w:b w:val="0"/>
          <w:bCs w:val="0"/>
        </w:rPr>
      </w:pPr>
      <w:r w:rsidRPr="00EE72BB">
        <w:rPr>
          <w:b w:val="0"/>
          <w:bCs w:val="0"/>
        </w:rPr>
        <w:t>Significant Event Award (2013</w:t>
      </w:r>
      <w:r w:rsidR="006F719E" w:rsidRPr="00EE72BB">
        <w:rPr>
          <w:b w:val="0"/>
          <w:bCs w:val="0"/>
        </w:rPr>
        <w:t>, 2015</w:t>
      </w:r>
      <w:r w:rsidR="00324669" w:rsidRPr="00EE72BB">
        <w:rPr>
          <w:b w:val="0"/>
          <w:bCs w:val="0"/>
        </w:rPr>
        <w:t>, 2017</w:t>
      </w:r>
      <w:r w:rsidRPr="00EE72BB">
        <w:rPr>
          <w:b w:val="0"/>
          <w:bCs w:val="0"/>
        </w:rPr>
        <w:t>)</w:t>
      </w:r>
    </w:p>
    <w:p w14:paraId="02ADD652" w14:textId="5F00A122" w:rsidR="00FA3FF0" w:rsidRPr="00FA3FF0" w:rsidRDefault="00555729" w:rsidP="00FA3FF0">
      <w:pPr>
        <w:pStyle w:val="Title"/>
        <w:contextualSpacing/>
        <w:jc w:val="both"/>
        <w:rPr>
          <w:b w:val="0"/>
          <w:bCs w:val="0"/>
        </w:rPr>
      </w:pPr>
      <w:r w:rsidRPr="00EE72BB">
        <w:rPr>
          <w:b w:val="0"/>
          <w:bCs w:val="0"/>
        </w:rPr>
        <w:t>Battelle Early Career Scientific Achievement (2008)</w:t>
      </w:r>
      <w:r w:rsidR="00FA3FF0">
        <w:rPr>
          <w:b w:val="0"/>
          <w:bCs w:val="0"/>
        </w:rPr>
        <w:br w:type="page"/>
      </w:r>
    </w:p>
    <w:p w14:paraId="02ADD653" w14:textId="77777777" w:rsidR="00555729" w:rsidRPr="00CF1BA1" w:rsidRDefault="00555729" w:rsidP="00CF1BA1">
      <w:pPr>
        <w:pStyle w:val="Title"/>
        <w:tabs>
          <w:tab w:val="num" w:pos="1260"/>
        </w:tabs>
        <w:jc w:val="both"/>
        <w:rPr>
          <w:rFonts w:ascii="Arial" w:hAnsi="Arial" w:cs="Arial"/>
          <w:b w:val="0"/>
          <w:bCs w:val="0"/>
        </w:rPr>
        <w:sectPr w:rsidR="00555729" w:rsidRPr="00CF1BA1" w:rsidSect="00C51CE1">
          <w:footerReference w:type="default" r:id="rId9"/>
          <w:type w:val="continuous"/>
          <w:pgSz w:w="12240" w:h="15840"/>
          <w:pgMar w:top="1440" w:right="1080" w:bottom="1170" w:left="1440" w:header="720" w:footer="720" w:gutter="0"/>
          <w:cols w:num="2" w:space="432" w:equalWidth="0">
            <w:col w:w="3564" w:space="432"/>
            <w:col w:w="5724"/>
          </w:cols>
          <w:docGrid w:linePitch="360"/>
        </w:sectPr>
      </w:pPr>
    </w:p>
    <w:p w14:paraId="02ADD654" w14:textId="57894012" w:rsidR="005C4D00" w:rsidRPr="00D3462F" w:rsidRDefault="005C4D00" w:rsidP="00CF1BA1">
      <w:pPr>
        <w:jc w:val="both"/>
        <w:rPr>
          <w:rFonts w:ascii="Times New Roman" w:hAnsi="Times New Roman" w:cs="Times New Roman"/>
          <w:b/>
          <w:bCs/>
          <w:sz w:val="28"/>
          <w:szCs w:val="24"/>
        </w:rPr>
      </w:pPr>
      <w:r w:rsidRPr="00D3462F">
        <w:rPr>
          <w:rFonts w:ascii="Times New Roman" w:hAnsi="Times New Roman" w:cs="Times New Roman"/>
          <w:b/>
          <w:bCs/>
          <w:sz w:val="28"/>
          <w:szCs w:val="24"/>
        </w:rPr>
        <w:lastRenderedPageBreak/>
        <w:t xml:space="preserve">Summary of Research Highlights and Interests </w:t>
      </w:r>
    </w:p>
    <w:p w14:paraId="732E67A7" w14:textId="74C7172C" w:rsidR="00F351EF" w:rsidRDefault="00F351EF" w:rsidP="00022B7B">
      <w:pPr>
        <w:spacing w:after="0"/>
        <w:jc w:val="both"/>
        <w:rPr>
          <w:rFonts w:ascii="Times New Roman" w:hAnsi="Times New Roman" w:cs="Times New Roman"/>
          <w:b/>
          <w:bCs/>
          <w:sz w:val="24"/>
          <w:szCs w:val="24"/>
        </w:rPr>
      </w:pPr>
      <w:r>
        <w:rPr>
          <w:rFonts w:ascii="Times New Roman" w:hAnsi="Times New Roman" w:cs="Times New Roman"/>
          <w:b/>
          <w:bCs/>
          <w:sz w:val="24"/>
          <w:szCs w:val="24"/>
        </w:rPr>
        <w:t>Energy Storage</w:t>
      </w:r>
    </w:p>
    <w:p w14:paraId="14D0DA9D" w14:textId="674F7980" w:rsidR="00AE330C" w:rsidRDefault="00AE330C" w:rsidP="00AE330C">
      <w:pPr>
        <w:pStyle w:val="ListParagraph"/>
        <w:numPr>
          <w:ilvl w:val="0"/>
          <w:numId w:val="13"/>
        </w:numPr>
        <w:spacing w:after="0"/>
        <w:jc w:val="both"/>
        <w:rPr>
          <w:rFonts w:ascii="Times New Roman" w:hAnsi="Times New Roman" w:cs="Times New Roman"/>
          <w:bCs/>
          <w:sz w:val="24"/>
          <w:szCs w:val="24"/>
        </w:rPr>
      </w:pPr>
      <w:r w:rsidRPr="00AE330C">
        <w:rPr>
          <w:rFonts w:ascii="Times New Roman" w:hAnsi="Times New Roman" w:cs="Times New Roman"/>
          <w:bCs/>
          <w:sz w:val="24"/>
          <w:szCs w:val="24"/>
        </w:rPr>
        <w:t xml:space="preserve">Expert in </w:t>
      </w:r>
      <w:r>
        <w:rPr>
          <w:rFonts w:ascii="Times New Roman" w:hAnsi="Times New Roman" w:cs="Times New Roman"/>
          <w:bCs/>
          <w:sz w:val="24"/>
          <w:szCs w:val="24"/>
        </w:rPr>
        <w:t>liquid-solid interface chemistry of lithium ion batteries</w:t>
      </w:r>
      <w:r w:rsidR="002A1326">
        <w:rPr>
          <w:rFonts w:ascii="Times New Roman" w:hAnsi="Times New Roman" w:cs="Times New Roman"/>
          <w:bCs/>
          <w:sz w:val="24"/>
          <w:szCs w:val="24"/>
        </w:rPr>
        <w:t>.</w:t>
      </w:r>
    </w:p>
    <w:p w14:paraId="6EF511A4" w14:textId="4417249E" w:rsidR="002A1326" w:rsidRDefault="002A1326" w:rsidP="00AE330C">
      <w:pPr>
        <w:pStyle w:val="ListParagraph"/>
        <w:numPr>
          <w:ilvl w:val="0"/>
          <w:numId w:val="13"/>
        </w:num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Lead the development of methods to apply neutron scattering and spectroscopy to investigate battery materials </w:t>
      </w:r>
      <w:r w:rsidRPr="002A1326">
        <w:rPr>
          <w:rFonts w:ascii="Times New Roman" w:hAnsi="Times New Roman" w:cs="Times New Roman"/>
          <w:bCs/>
          <w:i/>
          <w:sz w:val="24"/>
          <w:szCs w:val="24"/>
        </w:rPr>
        <w:t>in situ</w:t>
      </w:r>
    </w:p>
    <w:p w14:paraId="46E494F2" w14:textId="0B167C5B" w:rsidR="002A1326" w:rsidRDefault="00B6004D" w:rsidP="00AE330C">
      <w:pPr>
        <w:pStyle w:val="ListParagraph"/>
        <w:numPr>
          <w:ilvl w:val="0"/>
          <w:numId w:val="13"/>
        </w:numPr>
        <w:spacing w:after="0"/>
        <w:jc w:val="both"/>
        <w:rPr>
          <w:rFonts w:ascii="Times New Roman" w:hAnsi="Times New Roman" w:cs="Times New Roman"/>
          <w:bCs/>
          <w:sz w:val="24"/>
          <w:szCs w:val="24"/>
        </w:rPr>
      </w:pPr>
      <w:r>
        <w:rPr>
          <w:rFonts w:ascii="Times New Roman" w:hAnsi="Times New Roman" w:cs="Times New Roman"/>
          <w:bCs/>
          <w:sz w:val="24"/>
          <w:szCs w:val="24"/>
        </w:rPr>
        <w:t>Developed tools and approaches to understand and mitigate gassing from batteries</w:t>
      </w:r>
    </w:p>
    <w:p w14:paraId="78AD6933" w14:textId="3F3836BF" w:rsidR="00340B16" w:rsidRDefault="00340B16" w:rsidP="00AE330C">
      <w:pPr>
        <w:pStyle w:val="ListParagraph"/>
        <w:numPr>
          <w:ilvl w:val="0"/>
          <w:numId w:val="13"/>
        </w:numPr>
        <w:spacing w:after="0"/>
        <w:jc w:val="both"/>
        <w:rPr>
          <w:rFonts w:ascii="Times New Roman" w:hAnsi="Times New Roman" w:cs="Times New Roman"/>
          <w:bCs/>
          <w:sz w:val="24"/>
          <w:szCs w:val="24"/>
        </w:rPr>
      </w:pPr>
      <w:r>
        <w:rPr>
          <w:rFonts w:ascii="Times New Roman" w:hAnsi="Times New Roman" w:cs="Times New Roman"/>
          <w:bCs/>
          <w:sz w:val="24"/>
          <w:szCs w:val="24"/>
        </w:rPr>
        <w:t>Invented shear thickening electrolytes to change design paradigms for lithium ion batter</w:t>
      </w:r>
      <w:r w:rsidR="007F7C17">
        <w:rPr>
          <w:rFonts w:ascii="Times New Roman" w:hAnsi="Times New Roman" w:cs="Times New Roman"/>
          <w:bCs/>
          <w:sz w:val="24"/>
          <w:szCs w:val="24"/>
        </w:rPr>
        <w:t xml:space="preserve">y </w:t>
      </w:r>
      <w:r w:rsidR="00531CFE">
        <w:rPr>
          <w:rFonts w:ascii="Times New Roman" w:hAnsi="Times New Roman" w:cs="Times New Roman"/>
          <w:bCs/>
          <w:sz w:val="24"/>
          <w:szCs w:val="24"/>
        </w:rPr>
        <w:t xml:space="preserve"> safety and performance</w:t>
      </w:r>
    </w:p>
    <w:p w14:paraId="2419D4AB" w14:textId="0CC6CD23" w:rsidR="00FA3FF0" w:rsidRDefault="00FA3FF0" w:rsidP="00AE330C">
      <w:pPr>
        <w:pStyle w:val="ListParagraph"/>
        <w:numPr>
          <w:ilvl w:val="0"/>
          <w:numId w:val="13"/>
        </w:numPr>
        <w:spacing w:after="0"/>
        <w:jc w:val="both"/>
        <w:rPr>
          <w:rFonts w:ascii="Times New Roman" w:hAnsi="Times New Roman" w:cs="Times New Roman"/>
          <w:bCs/>
          <w:sz w:val="24"/>
          <w:szCs w:val="24"/>
        </w:rPr>
      </w:pPr>
      <w:r>
        <w:rPr>
          <w:rFonts w:ascii="Times New Roman" w:hAnsi="Times New Roman" w:cs="Times New Roman"/>
          <w:bCs/>
          <w:sz w:val="24"/>
          <w:szCs w:val="24"/>
        </w:rPr>
        <w:t>Expert in solid</w:t>
      </w:r>
      <w:r w:rsidR="007F7C17">
        <w:rPr>
          <w:rFonts w:ascii="Times New Roman" w:hAnsi="Times New Roman" w:cs="Times New Roman"/>
          <w:bCs/>
          <w:sz w:val="24"/>
          <w:szCs w:val="24"/>
        </w:rPr>
        <w:t>-</w:t>
      </w:r>
      <w:r>
        <w:rPr>
          <w:rFonts w:ascii="Times New Roman" w:hAnsi="Times New Roman" w:cs="Times New Roman"/>
          <w:bCs/>
          <w:sz w:val="24"/>
          <w:szCs w:val="24"/>
        </w:rPr>
        <w:t>state batteries and isotopically enriched batteries</w:t>
      </w:r>
    </w:p>
    <w:p w14:paraId="334EA7E0" w14:textId="59A4B79A" w:rsidR="00531CFE" w:rsidRDefault="00531CFE" w:rsidP="00AE330C">
      <w:pPr>
        <w:pStyle w:val="ListParagraph"/>
        <w:numPr>
          <w:ilvl w:val="0"/>
          <w:numId w:val="13"/>
        </w:numPr>
        <w:spacing w:after="0"/>
        <w:jc w:val="both"/>
        <w:rPr>
          <w:rFonts w:ascii="Times New Roman" w:hAnsi="Times New Roman" w:cs="Times New Roman"/>
          <w:bCs/>
          <w:sz w:val="24"/>
          <w:szCs w:val="24"/>
        </w:rPr>
      </w:pPr>
      <w:r>
        <w:rPr>
          <w:rFonts w:ascii="Times New Roman" w:hAnsi="Times New Roman" w:cs="Times New Roman"/>
          <w:bCs/>
          <w:sz w:val="24"/>
          <w:szCs w:val="24"/>
        </w:rPr>
        <w:t>Expanded tools and equipment to fabricate air</w:t>
      </w:r>
      <w:r w:rsidR="007F7C17">
        <w:rPr>
          <w:rFonts w:ascii="Times New Roman" w:hAnsi="Times New Roman" w:cs="Times New Roman"/>
          <w:bCs/>
          <w:sz w:val="24"/>
          <w:szCs w:val="24"/>
        </w:rPr>
        <w:t>-</w:t>
      </w:r>
      <w:r>
        <w:rPr>
          <w:rFonts w:ascii="Times New Roman" w:hAnsi="Times New Roman" w:cs="Times New Roman"/>
          <w:bCs/>
          <w:sz w:val="24"/>
          <w:szCs w:val="24"/>
        </w:rPr>
        <w:t>sensitive electrode materials to characterize the fundamental interface and transport properties</w:t>
      </w:r>
    </w:p>
    <w:p w14:paraId="0C1C983F" w14:textId="0685DDC6" w:rsidR="00D10FB0" w:rsidRDefault="00D10FB0" w:rsidP="00AE330C">
      <w:pPr>
        <w:pStyle w:val="ListParagraph"/>
        <w:numPr>
          <w:ilvl w:val="0"/>
          <w:numId w:val="13"/>
        </w:numPr>
        <w:spacing w:after="0"/>
        <w:jc w:val="both"/>
        <w:rPr>
          <w:rFonts w:ascii="Times New Roman" w:hAnsi="Times New Roman" w:cs="Times New Roman"/>
          <w:bCs/>
          <w:sz w:val="24"/>
          <w:szCs w:val="24"/>
        </w:rPr>
      </w:pPr>
      <w:r>
        <w:rPr>
          <w:rFonts w:ascii="Times New Roman" w:hAnsi="Times New Roman" w:cs="Times New Roman"/>
          <w:bCs/>
          <w:sz w:val="24"/>
          <w:szCs w:val="24"/>
        </w:rPr>
        <w:t>Lead ORNL’s metal air battery programs</w:t>
      </w:r>
    </w:p>
    <w:p w14:paraId="5899BB70" w14:textId="082F98E2" w:rsidR="004419E7" w:rsidRDefault="004419E7" w:rsidP="00AE330C">
      <w:pPr>
        <w:pStyle w:val="ListParagraph"/>
        <w:numPr>
          <w:ilvl w:val="0"/>
          <w:numId w:val="13"/>
        </w:numPr>
        <w:spacing w:after="0"/>
        <w:jc w:val="both"/>
        <w:rPr>
          <w:rFonts w:ascii="Times New Roman" w:hAnsi="Times New Roman" w:cs="Times New Roman"/>
          <w:bCs/>
          <w:sz w:val="24"/>
          <w:szCs w:val="24"/>
        </w:rPr>
      </w:pPr>
      <w:r>
        <w:rPr>
          <w:rFonts w:ascii="Times New Roman" w:hAnsi="Times New Roman" w:cs="Times New Roman"/>
          <w:bCs/>
          <w:sz w:val="24"/>
          <w:szCs w:val="24"/>
        </w:rPr>
        <w:t>World expert in sodium ion battery anode chemistry</w:t>
      </w:r>
    </w:p>
    <w:p w14:paraId="4AC32B22" w14:textId="68687916" w:rsidR="00D10FB0" w:rsidRPr="00AE330C" w:rsidRDefault="00D10FB0" w:rsidP="00AE330C">
      <w:pPr>
        <w:pStyle w:val="ListParagraph"/>
        <w:numPr>
          <w:ilvl w:val="0"/>
          <w:numId w:val="13"/>
        </w:numPr>
        <w:spacing w:after="0"/>
        <w:jc w:val="both"/>
        <w:rPr>
          <w:rFonts w:ascii="Times New Roman" w:hAnsi="Times New Roman" w:cs="Times New Roman"/>
          <w:bCs/>
          <w:sz w:val="24"/>
          <w:szCs w:val="24"/>
        </w:rPr>
      </w:pPr>
      <w:r>
        <w:rPr>
          <w:rFonts w:ascii="Times New Roman" w:hAnsi="Times New Roman" w:cs="Times New Roman"/>
          <w:bCs/>
          <w:sz w:val="24"/>
          <w:szCs w:val="24"/>
        </w:rPr>
        <w:t>Pa</w:t>
      </w:r>
      <w:r w:rsidR="007F7C17">
        <w:rPr>
          <w:rFonts w:ascii="Times New Roman" w:hAnsi="Times New Roman" w:cs="Times New Roman"/>
          <w:bCs/>
          <w:sz w:val="24"/>
          <w:szCs w:val="24"/>
        </w:rPr>
        <w:t>nelist,</w:t>
      </w:r>
      <w:r>
        <w:rPr>
          <w:rFonts w:ascii="Times New Roman" w:hAnsi="Times New Roman" w:cs="Times New Roman"/>
          <w:bCs/>
          <w:sz w:val="24"/>
          <w:szCs w:val="24"/>
        </w:rPr>
        <w:t xml:space="preserve"> DOE</w:t>
      </w:r>
      <w:r w:rsidR="007F7C17">
        <w:rPr>
          <w:rFonts w:ascii="Times New Roman" w:hAnsi="Times New Roman" w:cs="Times New Roman"/>
          <w:bCs/>
          <w:sz w:val="24"/>
          <w:szCs w:val="24"/>
        </w:rPr>
        <w:t>-BES</w:t>
      </w:r>
      <w:r w:rsidR="004419E7">
        <w:rPr>
          <w:rFonts w:ascii="Times New Roman" w:hAnsi="Times New Roman" w:cs="Times New Roman"/>
          <w:bCs/>
          <w:sz w:val="24"/>
          <w:szCs w:val="24"/>
        </w:rPr>
        <w:t xml:space="preserve"> Basic Research Needs </w:t>
      </w:r>
      <w:r w:rsidR="007F7C17">
        <w:rPr>
          <w:rFonts w:ascii="Times New Roman" w:hAnsi="Times New Roman" w:cs="Times New Roman"/>
          <w:bCs/>
          <w:sz w:val="24"/>
          <w:szCs w:val="24"/>
        </w:rPr>
        <w:t>for Next Generation Electrical Energy Storage</w:t>
      </w:r>
    </w:p>
    <w:p w14:paraId="278A47B1" w14:textId="77777777" w:rsidR="00F351EF" w:rsidRDefault="00F351EF" w:rsidP="00022B7B">
      <w:pPr>
        <w:spacing w:after="0"/>
        <w:jc w:val="both"/>
        <w:rPr>
          <w:rFonts w:ascii="Times New Roman" w:hAnsi="Times New Roman" w:cs="Times New Roman"/>
          <w:b/>
          <w:bCs/>
          <w:sz w:val="24"/>
          <w:szCs w:val="24"/>
        </w:rPr>
      </w:pPr>
    </w:p>
    <w:p w14:paraId="0638EC6E" w14:textId="77777777" w:rsidR="00022B7B" w:rsidRDefault="004D420E" w:rsidP="00022B7B">
      <w:pPr>
        <w:spacing w:after="0"/>
        <w:jc w:val="both"/>
        <w:rPr>
          <w:rFonts w:ascii="Times New Roman" w:hAnsi="Times New Roman" w:cs="Times New Roman"/>
          <w:b/>
          <w:bCs/>
          <w:sz w:val="24"/>
          <w:szCs w:val="24"/>
        </w:rPr>
      </w:pPr>
      <w:r w:rsidRPr="00F14862">
        <w:rPr>
          <w:rFonts w:ascii="Times New Roman" w:hAnsi="Times New Roman" w:cs="Times New Roman"/>
          <w:b/>
          <w:bCs/>
          <w:sz w:val="24"/>
          <w:szCs w:val="24"/>
        </w:rPr>
        <w:t>Catalysis</w:t>
      </w:r>
    </w:p>
    <w:p w14:paraId="0DAF3492" w14:textId="77777777" w:rsidR="00022B7B" w:rsidRDefault="004D420E" w:rsidP="00022B7B">
      <w:pPr>
        <w:pStyle w:val="ListParagraph"/>
        <w:numPr>
          <w:ilvl w:val="0"/>
          <w:numId w:val="12"/>
        </w:numPr>
        <w:spacing w:after="0"/>
        <w:jc w:val="both"/>
        <w:rPr>
          <w:rFonts w:ascii="Times New Roman" w:hAnsi="Times New Roman" w:cs="Times New Roman"/>
          <w:sz w:val="24"/>
          <w:szCs w:val="24"/>
        </w:rPr>
      </w:pPr>
      <w:r w:rsidRPr="00022B7B">
        <w:rPr>
          <w:rFonts w:ascii="Times New Roman" w:hAnsi="Times New Roman" w:cs="Times New Roman"/>
          <w:sz w:val="24"/>
          <w:szCs w:val="24"/>
        </w:rPr>
        <w:t xml:space="preserve">Expert in understanding how the liquid phase synthesis of a catalytic nanoparticle (1) changes the surface chemistry of an oxide support material and (2) how these changes affect gas phase catalytic activity. </w:t>
      </w:r>
    </w:p>
    <w:p w14:paraId="7C06B859" w14:textId="333CA204" w:rsidR="00022B7B" w:rsidRDefault="004D420E" w:rsidP="00022B7B">
      <w:pPr>
        <w:pStyle w:val="ListParagraph"/>
        <w:numPr>
          <w:ilvl w:val="0"/>
          <w:numId w:val="12"/>
        </w:numPr>
        <w:spacing w:after="0"/>
        <w:jc w:val="both"/>
        <w:rPr>
          <w:rFonts w:ascii="Times New Roman" w:hAnsi="Times New Roman" w:cs="Times New Roman"/>
          <w:sz w:val="24"/>
          <w:szCs w:val="24"/>
        </w:rPr>
      </w:pPr>
      <w:r w:rsidRPr="00022B7B">
        <w:rPr>
          <w:rFonts w:ascii="Times New Roman" w:hAnsi="Times New Roman" w:cs="Times New Roman"/>
          <w:sz w:val="24"/>
          <w:szCs w:val="24"/>
        </w:rPr>
        <w:t xml:space="preserve">Developed new synthesis technique, based on magnetron sputtering, </w:t>
      </w:r>
      <w:r w:rsidR="006D5AA2">
        <w:rPr>
          <w:rFonts w:ascii="Times New Roman" w:hAnsi="Times New Roman" w:cs="Times New Roman"/>
          <w:sz w:val="24"/>
          <w:szCs w:val="24"/>
        </w:rPr>
        <w:t>enabling</w:t>
      </w:r>
      <w:r w:rsidRPr="00022B7B">
        <w:rPr>
          <w:rFonts w:ascii="Times New Roman" w:hAnsi="Times New Roman" w:cs="Times New Roman"/>
          <w:sz w:val="24"/>
          <w:szCs w:val="24"/>
        </w:rPr>
        <w:t xml:space="preserve"> deposition of high purity nanoparticles on any vacuum stable support without the use chemical contaminates associated with solution deposition methods</w:t>
      </w:r>
      <w:r w:rsidR="006D5AA2">
        <w:rPr>
          <w:rFonts w:ascii="Times New Roman" w:hAnsi="Times New Roman" w:cs="Times New Roman"/>
          <w:sz w:val="24"/>
          <w:szCs w:val="24"/>
        </w:rPr>
        <w:t>.</w:t>
      </w:r>
      <w:r w:rsidR="00022B7B" w:rsidRPr="00022B7B">
        <w:rPr>
          <w:rFonts w:ascii="Times New Roman" w:hAnsi="Times New Roman" w:cs="Times New Roman"/>
          <w:sz w:val="24"/>
          <w:szCs w:val="24"/>
        </w:rPr>
        <w:t xml:space="preserve"> </w:t>
      </w:r>
    </w:p>
    <w:p w14:paraId="02ADD655" w14:textId="1894A872" w:rsidR="00265849" w:rsidRDefault="00022B7B" w:rsidP="00022B7B">
      <w:pPr>
        <w:pStyle w:val="ListParagraph"/>
        <w:numPr>
          <w:ilvl w:val="0"/>
          <w:numId w:val="12"/>
        </w:numPr>
        <w:spacing w:after="0"/>
        <w:jc w:val="both"/>
        <w:rPr>
          <w:rFonts w:ascii="Times New Roman" w:hAnsi="Times New Roman" w:cs="Times New Roman"/>
          <w:sz w:val="24"/>
          <w:szCs w:val="24"/>
        </w:rPr>
      </w:pPr>
      <w:r w:rsidRPr="00022B7B">
        <w:rPr>
          <w:rFonts w:ascii="Times New Roman" w:hAnsi="Times New Roman" w:cs="Times New Roman"/>
          <w:sz w:val="24"/>
          <w:szCs w:val="24"/>
        </w:rPr>
        <w:t>Developed processes to prepare solid acid fuel cell electrocatalysts.</w:t>
      </w:r>
    </w:p>
    <w:p w14:paraId="1A0EE7D2" w14:textId="18988905" w:rsidR="003664AA" w:rsidRDefault="003664AA" w:rsidP="00022B7B">
      <w:pPr>
        <w:pStyle w:val="ListParagraph"/>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Lead ORNL’s efforts on the Nitrogen Economy</w:t>
      </w:r>
    </w:p>
    <w:p w14:paraId="2ECD487A" w14:textId="581398EE" w:rsidR="00B51203" w:rsidRDefault="00B51203" w:rsidP="00B51203">
      <w:pPr>
        <w:spacing w:after="0"/>
        <w:jc w:val="both"/>
        <w:rPr>
          <w:rFonts w:ascii="Times New Roman" w:hAnsi="Times New Roman" w:cs="Times New Roman"/>
          <w:sz w:val="24"/>
          <w:szCs w:val="24"/>
        </w:rPr>
      </w:pPr>
    </w:p>
    <w:p w14:paraId="02DED7F4" w14:textId="2639A055" w:rsidR="00B51203" w:rsidRDefault="00B51203" w:rsidP="00B51203">
      <w:pPr>
        <w:spacing w:after="0"/>
        <w:jc w:val="both"/>
        <w:rPr>
          <w:rFonts w:ascii="Times New Roman" w:hAnsi="Times New Roman" w:cs="Times New Roman"/>
          <w:sz w:val="24"/>
          <w:szCs w:val="24"/>
        </w:rPr>
      </w:pPr>
      <w:r>
        <w:rPr>
          <w:rFonts w:ascii="Times New Roman" w:hAnsi="Times New Roman" w:cs="Times New Roman"/>
          <w:b/>
          <w:sz w:val="24"/>
          <w:szCs w:val="24"/>
        </w:rPr>
        <w:t>Materials Synthesis</w:t>
      </w:r>
    </w:p>
    <w:p w14:paraId="0BC8B3CD" w14:textId="0C7A863E" w:rsidR="00B51203" w:rsidRDefault="00FE6137" w:rsidP="00B51203">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Lead Materials Chemistry program on materials synthesis science</w:t>
      </w:r>
    </w:p>
    <w:p w14:paraId="537CBC68" w14:textId="6E047BA6" w:rsidR="00FE6137" w:rsidRDefault="00FE6137" w:rsidP="00B51203">
      <w:pPr>
        <w:pStyle w:val="ListParagraph"/>
        <w:numPr>
          <w:ilvl w:val="0"/>
          <w:numId w:val="15"/>
        </w:numPr>
        <w:spacing w:after="0"/>
        <w:jc w:val="both"/>
        <w:rPr>
          <w:rFonts w:ascii="Times New Roman" w:hAnsi="Times New Roman" w:cs="Times New Roman"/>
          <w:sz w:val="24"/>
          <w:szCs w:val="24"/>
        </w:rPr>
      </w:pPr>
      <w:r>
        <w:rPr>
          <w:rFonts w:ascii="Times New Roman" w:hAnsi="Times New Roman" w:cs="Times New Roman"/>
          <w:sz w:val="24"/>
          <w:szCs w:val="24"/>
        </w:rPr>
        <w:t>Developed neutron scattering cells to follow materials growth</w:t>
      </w:r>
      <w:r w:rsidR="00C42134">
        <w:rPr>
          <w:rFonts w:ascii="Times New Roman" w:hAnsi="Times New Roman" w:cs="Times New Roman"/>
          <w:sz w:val="24"/>
          <w:szCs w:val="24"/>
        </w:rPr>
        <w:t xml:space="preserve"> </w:t>
      </w:r>
      <w:r w:rsidR="00C42134">
        <w:rPr>
          <w:rFonts w:ascii="Times New Roman" w:hAnsi="Times New Roman" w:cs="Times New Roman"/>
          <w:i/>
          <w:sz w:val="24"/>
          <w:szCs w:val="24"/>
        </w:rPr>
        <w:t>in situ</w:t>
      </w:r>
    </w:p>
    <w:p w14:paraId="756D6179" w14:textId="77777777" w:rsidR="003664AA" w:rsidRPr="00022B7B" w:rsidRDefault="003664AA" w:rsidP="003664AA">
      <w:pPr>
        <w:pStyle w:val="ListParagraph"/>
        <w:spacing w:after="0"/>
        <w:jc w:val="both"/>
        <w:rPr>
          <w:rFonts w:ascii="Times New Roman" w:hAnsi="Times New Roman" w:cs="Times New Roman"/>
          <w:sz w:val="24"/>
          <w:szCs w:val="24"/>
        </w:rPr>
      </w:pPr>
    </w:p>
    <w:p w14:paraId="57FE354E" w14:textId="6EB45E74" w:rsidR="00B51203" w:rsidRDefault="0025542B" w:rsidP="00022B7B">
      <w:pPr>
        <w:spacing w:after="0"/>
        <w:jc w:val="both"/>
        <w:rPr>
          <w:rFonts w:ascii="Times New Roman" w:hAnsi="Times New Roman" w:cs="Times New Roman"/>
          <w:b/>
          <w:bCs/>
          <w:sz w:val="24"/>
          <w:szCs w:val="24"/>
        </w:rPr>
      </w:pPr>
      <w:r w:rsidRPr="00F14862">
        <w:rPr>
          <w:rFonts w:ascii="Times New Roman" w:hAnsi="Times New Roman" w:cs="Times New Roman"/>
          <w:b/>
          <w:bCs/>
          <w:sz w:val="24"/>
          <w:szCs w:val="24"/>
        </w:rPr>
        <w:t xml:space="preserve">Functional Materials </w:t>
      </w:r>
    </w:p>
    <w:p w14:paraId="714A468E" w14:textId="77777777" w:rsidR="00007399" w:rsidRPr="00007399" w:rsidRDefault="0025542B" w:rsidP="00B85BB0">
      <w:pPr>
        <w:pStyle w:val="ListParagraph"/>
        <w:numPr>
          <w:ilvl w:val="0"/>
          <w:numId w:val="15"/>
        </w:numPr>
        <w:spacing w:after="0"/>
        <w:jc w:val="both"/>
        <w:rPr>
          <w:rFonts w:ascii="Times New Roman" w:hAnsi="Times New Roman" w:cs="Times New Roman"/>
          <w:sz w:val="24"/>
          <w:szCs w:val="24"/>
        </w:rPr>
      </w:pPr>
      <w:r w:rsidRPr="00007399">
        <w:rPr>
          <w:rFonts w:ascii="Times New Roman" w:hAnsi="Times New Roman" w:cs="Times New Roman"/>
          <w:bCs/>
          <w:sz w:val="24"/>
          <w:szCs w:val="24"/>
        </w:rPr>
        <w:t>Co-developed corrosion resistant materials which saved the US. Air Force $2B/20years in maintenance.</w:t>
      </w:r>
    </w:p>
    <w:p w14:paraId="6D27753C" w14:textId="30B034D6" w:rsidR="00007399" w:rsidRDefault="00007399" w:rsidP="00B85BB0">
      <w:pPr>
        <w:pStyle w:val="ListParagraph"/>
        <w:numPr>
          <w:ilvl w:val="0"/>
          <w:numId w:val="15"/>
        </w:numPr>
        <w:spacing w:after="0"/>
        <w:jc w:val="both"/>
        <w:rPr>
          <w:rFonts w:ascii="Times New Roman" w:hAnsi="Times New Roman" w:cs="Times New Roman"/>
          <w:sz w:val="24"/>
          <w:szCs w:val="24"/>
        </w:rPr>
      </w:pPr>
      <w:r w:rsidRPr="00007399">
        <w:rPr>
          <w:rFonts w:ascii="Times New Roman" w:hAnsi="Times New Roman" w:cs="Times New Roman"/>
          <w:sz w:val="24"/>
          <w:szCs w:val="24"/>
        </w:rPr>
        <w:t>Developed high temperature alloys for molten salt reactors and understanding interfaces</w:t>
      </w:r>
    </w:p>
    <w:p w14:paraId="72E7B3B5" w14:textId="3F76667E" w:rsidR="00FA3FF0" w:rsidRPr="00007399" w:rsidRDefault="00FA3FF0" w:rsidP="00FA3FF0">
      <w:pPr>
        <w:pStyle w:val="ListParagraph"/>
        <w:spacing w:after="0"/>
        <w:jc w:val="both"/>
        <w:rPr>
          <w:rFonts w:ascii="Times New Roman" w:hAnsi="Times New Roman" w:cs="Times New Roman"/>
          <w:sz w:val="24"/>
          <w:szCs w:val="24"/>
        </w:rPr>
      </w:pPr>
    </w:p>
    <w:p w14:paraId="02ADD65B" w14:textId="4981B9E9" w:rsidR="00007399" w:rsidRDefault="00007399">
      <w:pPr>
        <w:rPr>
          <w:rFonts w:ascii="Arial" w:hAnsi="Arial" w:cs="Arial"/>
          <w:bCs/>
          <w:sz w:val="24"/>
          <w:szCs w:val="24"/>
        </w:rPr>
      </w:pPr>
      <w:r>
        <w:rPr>
          <w:rFonts w:ascii="Arial" w:hAnsi="Arial" w:cs="Arial"/>
          <w:bCs/>
          <w:sz w:val="24"/>
          <w:szCs w:val="24"/>
        </w:rPr>
        <w:br w:type="page"/>
      </w:r>
    </w:p>
    <w:p w14:paraId="309D2159" w14:textId="46C2D0FE" w:rsidR="00BF72D1" w:rsidRPr="00D3462F" w:rsidRDefault="00507F9A" w:rsidP="00DA2CBB">
      <w:pPr>
        <w:spacing w:after="0"/>
        <w:jc w:val="both"/>
        <w:rPr>
          <w:rFonts w:ascii="Times New Roman" w:hAnsi="Times New Roman" w:cs="Times New Roman"/>
          <w:b/>
          <w:bCs/>
        </w:rPr>
      </w:pPr>
      <w:r w:rsidRPr="00D3462F">
        <w:rPr>
          <w:rFonts w:ascii="Times New Roman" w:hAnsi="Times New Roman" w:cs="Times New Roman"/>
          <w:b/>
          <w:bCs/>
        </w:rPr>
        <w:lastRenderedPageBreak/>
        <w:t>Mentor</w:t>
      </w:r>
      <w:r w:rsidR="00BE122C" w:rsidRPr="00D3462F">
        <w:rPr>
          <w:rFonts w:ascii="Times New Roman" w:hAnsi="Times New Roman" w:cs="Times New Roman"/>
          <w:b/>
          <w:bCs/>
        </w:rPr>
        <w:t>/Supervisor</w:t>
      </w:r>
      <w:r w:rsidR="00EA40DF">
        <w:rPr>
          <w:rFonts w:ascii="Times New Roman" w:hAnsi="Times New Roman" w:cs="Times New Roman"/>
          <w:b/>
          <w:bCs/>
        </w:rPr>
        <w:t xml:space="preserve"> (</w:t>
      </w:r>
      <w:r w:rsidR="00384028">
        <w:rPr>
          <w:rFonts w:ascii="Times New Roman" w:hAnsi="Times New Roman" w:cs="Times New Roman"/>
          <w:b/>
          <w:bCs/>
        </w:rPr>
        <w:t xml:space="preserve">not including </w:t>
      </w:r>
      <w:r w:rsidR="003D7791">
        <w:rPr>
          <w:rFonts w:ascii="Times New Roman" w:hAnsi="Times New Roman" w:cs="Times New Roman"/>
          <w:b/>
          <w:bCs/>
        </w:rPr>
        <w:t>team members</w:t>
      </w:r>
      <w:r w:rsidR="00384028">
        <w:rPr>
          <w:rFonts w:ascii="Times New Roman" w:hAnsi="Times New Roman" w:cs="Times New Roman"/>
          <w:b/>
          <w:bCs/>
        </w:rPr>
        <w:t xml:space="preserve"> in group)</w:t>
      </w:r>
    </w:p>
    <w:p w14:paraId="160BD268" w14:textId="6F1AAD47" w:rsidR="00DF3E91" w:rsidRPr="00472B1F" w:rsidRDefault="00007399" w:rsidP="00DA2CBB">
      <w:pPr>
        <w:spacing w:after="0"/>
        <w:jc w:val="both"/>
        <w:rPr>
          <w:rFonts w:ascii="Times New Roman" w:hAnsi="Times New Roman" w:cs="Times New Roman"/>
          <w:bCs/>
        </w:rPr>
      </w:pPr>
      <w:r w:rsidRPr="00472B1F">
        <w:rPr>
          <w:rFonts w:ascii="Times New Roman" w:hAnsi="Times New Roman" w:cs="Times New Roman"/>
          <w:bCs/>
          <w:i/>
        </w:rPr>
        <w:t>Directly sup</w:t>
      </w:r>
      <w:r w:rsidR="00DF3E91" w:rsidRPr="00472B1F">
        <w:rPr>
          <w:rFonts w:ascii="Times New Roman" w:hAnsi="Times New Roman" w:cs="Times New Roman"/>
          <w:bCs/>
          <w:i/>
        </w:rPr>
        <w:t xml:space="preserve">ervised and supported </w:t>
      </w:r>
      <w:r w:rsidR="00DA2CBB" w:rsidRPr="00472B1F">
        <w:rPr>
          <w:rFonts w:ascii="Times New Roman" w:hAnsi="Times New Roman" w:cs="Times New Roman"/>
          <w:bCs/>
          <w:i/>
        </w:rPr>
        <w:t>post-doctoral</w:t>
      </w:r>
      <w:r w:rsidR="00DF3E91" w:rsidRPr="00472B1F">
        <w:rPr>
          <w:rFonts w:ascii="Times New Roman" w:hAnsi="Times New Roman" w:cs="Times New Roman"/>
          <w:bCs/>
          <w:i/>
        </w:rPr>
        <w:t xml:space="preserve"> researchers</w:t>
      </w:r>
    </w:p>
    <w:p w14:paraId="4582440F" w14:textId="6AC09CFE" w:rsidR="00DF3E91" w:rsidRPr="00472B1F" w:rsidRDefault="00DF3E91" w:rsidP="00DA2CBB">
      <w:pPr>
        <w:spacing w:after="0"/>
        <w:jc w:val="both"/>
        <w:rPr>
          <w:rFonts w:ascii="Times New Roman" w:hAnsi="Times New Roman" w:cs="Times New Roman"/>
          <w:bCs/>
        </w:rPr>
      </w:pPr>
      <w:bookmarkStart w:id="0" w:name="_Hlk27392079"/>
      <w:r w:rsidRPr="00472B1F">
        <w:rPr>
          <w:rFonts w:ascii="Times New Roman" w:hAnsi="Times New Roman" w:cs="Times New Roman"/>
          <w:bCs/>
        </w:rPr>
        <w:t>Rebecca McAuliffe</w:t>
      </w:r>
      <w:r w:rsidR="00DA2CBB" w:rsidRPr="00472B1F">
        <w:rPr>
          <w:rFonts w:ascii="Times New Roman" w:hAnsi="Times New Roman" w:cs="Times New Roman"/>
          <w:bCs/>
        </w:rPr>
        <w:t xml:space="preserve"> (2018 - present)</w:t>
      </w:r>
    </w:p>
    <w:p w14:paraId="7A53B714" w14:textId="7C3A77BF" w:rsidR="00DA2CBB" w:rsidRPr="00472B1F" w:rsidRDefault="00DA2CBB" w:rsidP="00DA2CBB">
      <w:pPr>
        <w:spacing w:after="0"/>
        <w:jc w:val="both"/>
        <w:rPr>
          <w:rFonts w:ascii="Times New Roman" w:hAnsi="Times New Roman" w:cs="Times New Roman"/>
          <w:bCs/>
        </w:rPr>
      </w:pPr>
      <w:r w:rsidRPr="00472B1F">
        <w:rPr>
          <w:rFonts w:ascii="Times New Roman" w:hAnsi="Times New Roman" w:cs="Times New Roman"/>
          <w:bCs/>
        </w:rPr>
        <w:t>M. Katie Burdette (2018 – present)</w:t>
      </w:r>
    </w:p>
    <w:p w14:paraId="6A10D8CA" w14:textId="0795F070" w:rsidR="006363AF" w:rsidRPr="00472B1F" w:rsidRDefault="006363AF" w:rsidP="00DA2CBB">
      <w:pPr>
        <w:spacing w:after="0"/>
        <w:jc w:val="both"/>
        <w:rPr>
          <w:rFonts w:ascii="Times New Roman" w:hAnsi="Times New Roman" w:cs="Times New Roman"/>
          <w:bCs/>
        </w:rPr>
      </w:pPr>
      <w:r w:rsidRPr="00472B1F">
        <w:rPr>
          <w:rFonts w:ascii="Times New Roman" w:hAnsi="Times New Roman" w:cs="Times New Roman"/>
          <w:bCs/>
        </w:rPr>
        <w:t>Kevin Hays (2016 – 2018)</w:t>
      </w:r>
    </w:p>
    <w:p w14:paraId="1E35A69F" w14:textId="67B9FB86" w:rsidR="006363AF" w:rsidRPr="00472B1F" w:rsidRDefault="006363AF" w:rsidP="00DA2CBB">
      <w:pPr>
        <w:spacing w:after="0"/>
        <w:jc w:val="both"/>
        <w:rPr>
          <w:rFonts w:ascii="Times New Roman" w:hAnsi="Times New Roman" w:cs="Times New Roman"/>
          <w:bCs/>
        </w:rPr>
      </w:pPr>
      <w:r w:rsidRPr="00472B1F">
        <w:rPr>
          <w:rFonts w:ascii="Times New Roman" w:hAnsi="Times New Roman" w:cs="Times New Roman"/>
          <w:bCs/>
        </w:rPr>
        <w:t>Zhi</w:t>
      </w:r>
      <w:r w:rsidR="009E0C08" w:rsidRPr="00472B1F">
        <w:rPr>
          <w:rFonts w:ascii="Times New Roman" w:hAnsi="Times New Roman" w:cs="Times New Roman"/>
          <w:bCs/>
        </w:rPr>
        <w:t>j</w:t>
      </w:r>
      <w:r w:rsidR="004F0325" w:rsidRPr="00472B1F">
        <w:rPr>
          <w:rFonts w:ascii="Times New Roman" w:hAnsi="Times New Roman" w:cs="Times New Roman"/>
          <w:bCs/>
        </w:rPr>
        <w:t>ang Tang (2017 - 2018)</w:t>
      </w:r>
    </w:p>
    <w:p w14:paraId="32D54FF5" w14:textId="4A58CE67" w:rsidR="004F0325" w:rsidRPr="00472B1F" w:rsidRDefault="004F0325" w:rsidP="00DA2CBB">
      <w:pPr>
        <w:spacing w:after="0"/>
        <w:jc w:val="both"/>
        <w:rPr>
          <w:rFonts w:ascii="Times New Roman" w:hAnsi="Times New Roman" w:cs="Times New Roman"/>
          <w:bCs/>
        </w:rPr>
      </w:pPr>
      <w:r w:rsidRPr="00472B1F">
        <w:rPr>
          <w:rFonts w:ascii="Times New Roman" w:hAnsi="Times New Roman" w:cs="Times New Roman"/>
          <w:bCs/>
        </w:rPr>
        <w:t>Wesley Tennyson (2016 - 2017)</w:t>
      </w:r>
    </w:p>
    <w:p w14:paraId="4BF30F5F" w14:textId="64F33C03" w:rsidR="004F0325" w:rsidRPr="00472B1F" w:rsidRDefault="004F0325" w:rsidP="00DA2CBB">
      <w:pPr>
        <w:spacing w:after="0"/>
        <w:jc w:val="both"/>
        <w:rPr>
          <w:rFonts w:ascii="Times New Roman" w:hAnsi="Times New Roman" w:cs="Times New Roman"/>
          <w:bCs/>
        </w:rPr>
      </w:pPr>
      <w:r w:rsidRPr="00472B1F">
        <w:rPr>
          <w:rFonts w:ascii="Times New Roman" w:hAnsi="Times New Roman" w:cs="Times New Roman"/>
          <w:bCs/>
        </w:rPr>
        <w:t>Loic Baggetto (201</w:t>
      </w:r>
      <w:r w:rsidR="009C5C66" w:rsidRPr="00472B1F">
        <w:rPr>
          <w:rFonts w:ascii="Times New Roman" w:hAnsi="Times New Roman" w:cs="Times New Roman"/>
          <w:bCs/>
        </w:rPr>
        <w:t>1-2014)</w:t>
      </w:r>
    </w:p>
    <w:p w14:paraId="6252345A" w14:textId="06AF44CE" w:rsidR="009E0C08" w:rsidRPr="00472B1F" w:rsidRDefault="009E0C08" w:rsidP="00DA2CBB">
      <w:pPr>
        <w:spacing w:after="0"/>
        <w:jc w:val="both"/>
        <w:rPr>
          <w:rFonts w:ascii="Times New Roman" w:hAnsi="Times New Roman" w:cs="Times New Roman"/>
          <w:bCs/>
        </w:rPr>
      </w:pPr>
    </w:p>
    <w:p w14:paraId="0CEF39BA" w14:textId="3A702B87" w:rsidR="009E0C08" w:rsidRDefault="009E0C08" w:rsidP="00DA2CBB">
      <w:pPr>
        <w:spacing w:after="0"/>
        <w:jc w:val="both"/>
        <w:rPr>
          <w:rFonts w:ascii="Times New Roman" w:hAnsi="Times New Roman" w:cs="Times New Roman"/>
          <w:bCs/>
          <w:i/>
        </w:rPr>
      </w:pPr>
      <w:r w:rsidRPr="00472B1F">
        <w:rPr>
          <w:rFonts w:ascii="Times New Roman" w:hAnsi="Times New Roman" w:cs="Times New Roman"/>
          <w:bCs/>
          <w:i/>
        </w:rPr>
        <w:t xml:space="preserve">Co-mentored </w:t>
      </w:r>
      <w:r w:rsidR="00526A46" w:rsidRPr="00472B1F">
        <w:rPr>
          <w:rFonts w:ascii="Times New Roman" w:hAnsi="Times New Roman" w:cs="Times New Roman"/>
          <w:bCs/>
          <w:i/>
        </w:rPr>
        <w:t>and supported post-doctoral researcher</w:t>
      </w:r>
    </w:p>
    <w:p w14:paraId="7C42BD05" w14:textId="6E53229C" w:rsidR="00DD5528" w:rsidRPr="00DD5528" w:rsidRDefault="00DD5528" w:rsidP="00DA2CBB">
      <w:pPr>
        <w:spacing w:after="0"/>
        <w:jc w:val="both"/>
        <w:rPr>
          <w:rFonts w:ascii="Times New Roman" w:hAnsi="Times New Roman" w:cs="Times New Roman"/>
          <w:bCs/>
          <w:iCs/>
        </w:rPr>
      </w:pPr>
      <w:r>
        <w:rPr>
          <w:rFonts w:ascii="Times New Roman" w:hAnsi="Times New Roman" w:cs="Times New Roman"/>
          <w:bCs/>
          <w:iCs/>
        </w:rPr>
        <w:t>Thomas Malkowski – (2018 – present, Joint with Nancy Dudney)</w:t>
      </w:r>
    </w:p>
    <w:p w14:paraId="3B712009" w14:textId="269A13BE" w:rsidR="00D4378D" w:rsidRPr="00472B1F" w:rsidRDefault="00D4378D" w:rsidP="00DA2CBB">
      <w:pPr>
        <w:spacing w:after="0"/>
        <w:jc w:val="both"/>
        <w:rPr>
          <w:rFonts w:ascii="Times New Roman" w:hAnsi="Times New Roman" w:cs="Times New Roman"/>
          <w:bCs/>
        </w:rPr>
      </w:pPr>
      <w:r w:rsidRPr="00472B1F">
        <w:rPr>
          <w:rFonts w:ascii="Times New Roman" w:hAnsi="Times New Roman" w:cs="Times New Roman"/>
          <w:bCs/>
        </w:rPr>
        <w:t>Jiuhun Kim (2018</w:t>
      </w:r>
      <w:r w:rsidR="00546494" w:rsidRPr="00472B1F">
        <w:rPr>
          <w:rFonts w:ascii="Times New Roman" w:hAnsi="Times New Roman" w:cs="Times New Roman"/>
          <w:bCs/>
        </w:rPr>
        <w:t xml:space="preserve"> – present, Joint with James Browning)</w:t>
      </w:r>
    </w:p>
    <w:p w14:paraId="53FF9ABD" w14:textId="2AAC170B" w:rsidR="00526A46" w:rsidRPr="00472B1F" w:rsidRDefault="00526A46" w:rsidP="00DA2CBB">
      <w:pPr>
        <w:spacing w:after="0"/>
        <w:jc w:val="both"/>
        <w:rPr>
          <w:rFonts w:ascii="Times New Roman" w:hAnsi="Times New Roman" w:cs="Times New Roman"/>
          <w:bCs/>
        </w:rPr>
      </w:pPr>
      <w:r w:rsidRPr="00472B1F">
        <w:rPr>
          <w:rFonts w:ascii="Times New Roman" w:hAnsi="Times New Roman" w:cs="Times New Roman"/>
          <w:bCs/>
        </w:rPr>
        <w:t xml:space="preserve">Bohang Song (2016 – </w:t>
      </w:r>
      <w:r w:rsidR="00DD5528">
        <w:rPr>
          <w:rFonts w:ascii="Times New Roman" w:hAnsi="Times New Roman" w:cs="Times New Roman"/>
          <w:bCs/>
        </w:rPr>
        <w:t>2019</w:t>
      </w:r>
      <w:r w:rsidR="00342D51" w:rsidRPr="00472B1F">
        <w:rPr>
          <w:rFonts w:ascii="Times New Roman" w:hAnsi="Times New Roman" w:cs="Times New Roman"/>
          <w:bCs/>
        </w:rPr>
        <w:t>, Joint with Ashfia Huq</w:t>
      </w:r>
      <w:r w:rsidRPr="00472B1F">
        <w:rPr>
          <w:rFonts w:ascii="Times New Roman" w:hAnsi="Times New Roman" w:cs="Times New Roman"/>
          <w:bCs/>
        </w:rPr>
        <w:t>)</w:t>
      </w:r>
    </w:p>
    <w:p w14:paraId="5BE814C1" w14:textId="02BBDFD1" w:rsidR="006D2FB4" w:rsidRPr="00472B1F" w:rsidRDefault="006D2FB4" w:rsidP="00DA2CBB">
      <w:pPr>
        <w:spacing w:after="0"/>
        <w:jc w:val="both"/>
        <w:rPr>
          <w:rFonts w:ascii="Times New Roman" w:hAnsi="Times New Roman" w:cs="Times New Roman"/>
          <w:bCs/>
        </w:rPr>
      </w:pPr>
      <w:r w:rsidRPr="00472B1F">
        <w:rPr>
          <w:rFonts w:ascii="Times New Roman" w:hAnsi="Times New Roman" w:cs="Times New Roman"/>
          <w:bCs/>
        </w:rPr>
        <w:t xml:space="preserve">Charl J. Jafta (2016 – </w:t>
      </w:r>
      <w:r w:rsidR="00DD5528">
        <w:rPr>
          <w:rFonts w:ascii="Times New Roman" w:hAnsi="Times New Roman" w:cs="Times New Roman"/>
          <w:bCs/>
        </w:rPr>
        <w:t>2019</w:t>
      </w:r>
      <w:r w:rsidR="00342D51" w:rsidRPr="00472B1F">
        <w:rPr>
          <w:rFonts w:ascii="Times New Roman" w:hAnsi="Times New Roman" w:cs="Times New Roman"/>
          <w:bCs/>
        </w:rPr>
        <w:t>, Joint with Craig Bridges</w:t>
      </w:r>
      <w:r w:rsidRPr="00472B1F">
        <w:rPr>
          <w:rFonts w:ascii="Times New Roman" w:hAnsi="Times New Roman" w:cs="Times New Roman"/>
          <w:bCs/>
        </w:rPr>
        <w:t>)</w:t>
      </w:r>
    </w:p>
    <w:p w14:paraId="4D57D80C" w14:textId="6867B942" w:rsidR="006D2FB4" w:rsidRPr="00472B1F" w:rsidRDefault="00526A46" w:rsidP="00DA2CBB">
      <w:pPr>
        <w:spacing w:after="0"/>
        <w:jc w:val="both"/>
        <w:rPr>
          <w:rFonts w:ascii="Times New Roman" w:hAnsi="Times New Roman" w:cs="Times New Roman"/>
          <w:bCs/>
        </w:rPr>
      </w:pPr>
      <w:r w:rsidRPr="00472B1F">
        <w:rPr>
          <w:rFonts w:ascii="Times New Roman" w:hAnsi="Times New Roman" w:cs="Times New Roman"/>
          <w:bCs/>
        </w:rPr>
        <w:t>Joshua Kim (2016-2017</w:t>
      </w:r>
      <w:r w:rsidR="00342D51" w:rsidRPr="00472B1F">
        <w:rPr>
          <w:rFonts w:ascii="Times New Roman" w:hAnsi="Times New Roman" w:cs="Times New Roman"/>
          <w:bCs/>
        </w:rPr>
        <w:t>, Joint with James Browning</w:t>
      </w:r>
      <w:r w:rsidRPr="00472B1F">
        <w:rPr>
          <w:rFonts w:ascii="Times New Roman" w:hAnsi="Times New Roman" w:cs="Times New Roman"/>
          <w:bCs/>
        </w:rPr>
        <w:t>)</w:t>
      </w:r>
    </w:p>
    <w:p w14:paraId="6E3B125C" w14:textId="7075A693" w:rsidR="006C55B6" w:rsidRPr="00472B1F" w:rsidRDefault="00B307BA" w:rsidP="00DA2CBB">
      <w:pPr>
        <w:spacing w:after="0"/>
        <w:jc w:val="both"/>
        <w:rPr>
          <w:rFonts w:ascii="Times New Roman" w:hAnsi="Times New Roman" w:cs="Times New Roman"/>
          <w:bCs/>
        </w:rPr>
      </w:pPr>
      <w:r w:rsidRPr="00472B1F">
        <w:rPr>
          <w:rFonts w:ascii="Times New Roman" w:hAnsi="Times New Roman" w:cs="Times New Roman"/>
          <w:bCs/>
        </w:rPr>
        <w:t>Pasquale Fulvio (2012-2015, Joint with Sheng Dai)</w:t>
      </w:r>
    </w:p>
    <w:p w14:paraId="07F9D639" w14:textId="77777777" w:rsidR="00B307BA" w:rsidRPr="00472B1F" w:rsidRDefault="00B307BA" w:rsidP="00DA2CBB">
      <w:pPr>
        <w:spacing w:after="0"/>
        <w:jc w:val="both"/>
        <w:rPr>
          <w:rFonts w:ascii="Times New Roman" w:hAnsi="Times New Roman" w:cs="Times New Roman"/>
          <w:bCs/>
        </w:rPr>
      </w:pPr>
    </w:p>
    <w:p w14:paraId="001CA405" w14:textId="512B616B" w:rsidR="006C55B6" w:rsidRDefault="006C55B6" w:rsidP="00DA2CBB">
      <w:pPr>
        <w:spacing w:after="0"/>
        <w:jc w:val="both"/>
        <w:rPr>
          <w:rFonts w:ascii="Times New Roman" w:hAnsi="Times New Roman" w:cs="Times New Roman"/>
          <w:bCs/>
          <w:i/>
        </w:rPr>
      </w:pPr>
      <w:r w:rsidRPr="00472B1F">
        <w:rPr>
          <w:rFonts w:ascii="Times New Roman" w:hAnsi="Times New Roman" w:cs="Times New Roman"/>
          <w:bCs/>
          <w:i/>
        </w:rPr>
        <w:t>Graduate Students directly supported and supervised</w:t>
      </w:r>
    </w:p>
    <w:p w14:paraId="08451A3E" w14:textId="325500ED" w:rsidR="00DD5528" w:rsidRDefault="00DD5528" w:rsidP="00DA2CBB">
      <w:pPr>
        <w:spacing w:after="0"/>
        <w:jc w:val="both"/>
        <w:rPr>
          <w:rFonts w:ascii="Times New Roman" w:hAnsi="Times New Roman" w:cs="Times New Roman"/>
          <w:bCs/>
          <w:iCs/>
        </w:rPr>
      </w:pPr>
      <w:r>
        <w:rPr>
          <w:rFonts w:ascii="Times New Roman" w:hAnsi="Times New Roman" w:cs="Times New Roman"/>
          <w:bCs/>
          <w:iCs/>
        </w:rPr>
        <w:t>Ethan Boeding – University of Tennessee (current student)</w:t>
      </w:r>
    </w:p>
    <w:p w14:paraId="02115A32" w14:textId="5E1A8514" w:rsidR="00DD5528" w:rsidRPr="00DD5528" w:rsidRDefault="00DD5528" w:rsidP="00DA2CBB">
      <w:pPr>
        <w:spacing w:after="0"/>
        <w:jc w:val="both"/>
        <w:rPr>
          <w:rFonts w:ascii="Times New Roman" w:hAnsi="Times New Roman" w:cs="Times New Roman"/>
          <w:bCs/>
          <w:iCs/>
        </w:rPr>
      </w:pPr>
      <w:r>
        <w:rPr>
          <w:rFonts w:ascii="Times New Roman" w:hAnsi="Times New Roman" w:cs="Times New Roman"/>
          <w:bCs/>
          <w:iCs/>
        </w:rPr>
        <w:t xml:space="preserve">Charlie Nguyen – University of Tennessee (graduate student - 2019) </w:t>
      </w:r>
    </w:p>
    <w:p w14:paraId="3BAA9873" w14:textId="3D3C663F" w:rsidR="006C55B6" w:rsidRPr="00472B1F" w:rsidRDefault="00861DB5" w:rsidP="00DA2CBB">
      <w:pPr>
        <w:spacing w:after="0"/>
        <w:jc w:val="both"/>
        <w:rPr>
          <w:rFonts w:ascii="Times New Roman" w:hAnsi="Times New Roman" w:cs="Times New Roman"/>
          <w:bCs/>
        </w:rPr>
      </w:pPr>
      <w:r w:rsidRPr="00472B1F">
        <w:rPr>
          <w:rFonts w:ascii="Times New Roman" w:hAnsi="Times New Roman" w:cs="Times New Roman"/>
          <w:bCs/>
        </w:rPr>
        <w:t>Katie L. Browning – University of Tennessee</w:t>
      </w:r>
      <w:r w:rsidR="004D3834" w:rsidRPr="00472B1F">
        <w:rPr>
          <w:rFonts w:ascii="Times New Roman" w:hAnsi="Times New Roman" w:cs="Times New Roman"/>
          <w:bCs/>
        </w:rPr>
        <w:t xml:space="preserve"> (graduation 2019)</w:t>
      </w:r>
    </w:p>
    <w:p w14:paraId="4096D1E4" w14:textId="7C860A0C" w:rsidR="004D3834" w:rsidRPr="00472B1F" w:rsidRDefault="004D3834" w:rsidP="00DA2CBB">
      <w:pPr>
        <w:spacing w:after="0"/>
        <w:jc w:val="both"/>
        <w:rPr>
          <w:rFonts w:ascii="Times New Roman" w:hAnsi="Times New Roman" w:cs="Times New Roman"/>
          <w:bCs/>
        </w:rPr>
      </w:pPr>
      <w:r w:rsidRPr="00472B1F">
        <w:rPr>
          <w:rFonts w:ascii="Times New Roman" w:hAnsi="Times New Roman" w:cs="Times New Roman"/>
          <w:bCs/>
        </w:rPr>
        <w:t>Nathan Phillip – University of Tennessee (graduation 2019)</w:t>
      </w:r>
    </w:p>
    <w:p w14:paraId="60229127" w14:textId="2347F2C4" w:rsidR="00723531" w:rsidRPr="00472B1F" w:rsidRDefault="00723531" w:rsidP="00DA2CBB">
      <w:pPr>
        <w:spacing w:after="0"/>
        <w:jc w:val="both"/>
        <w:rPr>
          <w:rFonts w:ascii="Times New Roman" w:hAnsi="Times New Roman" w:cs="Times New Roman"/>
          <w:bCs/>
        </w:rPr>
      </w:pPr>
      <w:r w:rsidRPr="00472B1F">
        <w:rPr>
          <w:rFonts w:ascii="Times New Roman" w:hAnsi="Times New Roman" w:cs="Times New Roman"/>
          <w:bCs/>
        </w:rPr>
        <w:t>Brian H. Shen – University of Rochester (graduation 2018)</w:t>
      </w:r>
    </w:p>
    <w:p w14:paraId="1A391602" w14:textId="094284DE" w:rsidR="00723531" w:rsidRPr="00472B1F" w:rsidRDefault="00A455DF" w:rsidP="00DA2CBB">
      <w:pPr>
        <w:spacing w:after="0"/>
        <w:jc w:val="both"/>
        <w:rPr>
          <w:rFonts w:ascii="Times New Roman" w:hAnsi="Times New Roman" w:cs="Times New Roman"/>
          <w:bCs/>
        </w:rPr>
      </w:pPr>
      <w:r w:rsidRPr="00472B1F">
        <w:rPr>
          <w:rFonts w:ascii="Times New Roman" w:hAnsi="Times New Roman" w:cs="Times New Roman"/>
          <w:bCs/>
        </w:rPr>
        <w:t>Jonathan Powell – University of Tennessee (graduation 2017)</w:t>
      </w:r>
    </w:p>
    <w:p w14:paraId="57EFE455" w14:textId="6C844EC9" w:rsidR="00A455DF" w:rsidRPr="00472B1F" w:rsidRDefault="00A455DF" w:rsidP="00DA2CBB">
      <w:pPr>
        <w:spacing w:after="0"/>
        <w:jc w:val="both"/>
        <w:rPr>
          <w:rFonts w:ascii="Times New Roman" w:hAnsi="Times New Roman" w:cs="Times New Roman"/>
          <w:bCs/>
        </w:rPr>
      </w:pPr>
    </w:p>
    <w:p w14:paraId="2ACF58C0" w14:textId="67A5A90E" w:rsidR="00B307BA" w:rsidRPr="00472B1F" w:rsidRDefault="00B307BA" w:rsidP="00DA2CBB">
      <w:pPr>
        <w:spacing w:after="0"/>
        <w:jc w:val="both"/>
        <w:rPr>
          <w:rFonts w:ascii="Times New Roman" w:hAnsi="Times New Roman" w:cs="Times New Roman"/>
          <w:bCs/>
          <w:i/>
        </w:rPr>
      </w:pPr>
      <w:r w:rsidRPr="00472B1F">
        <w:rPr>
          <w:rFonts w:ascii="Times New Roman" w:hAnsi="Times New Roman" w:cs="Times New Roman"/>
          <w:bCs/>
          <w:i/>
        </w:rPr>
        <w:t xml:space="preserve">Graduate students </w:t>
      </w:r>
      <w:r w:rsidR="000035D4" w:rsidRPr="00472B1F">
        <w:rPr>
          <w:rFonts w:ascii="Times New Roman" w:hAnsi="Times New Roman" w:cs="Times New Roman"/>
          <w:bCs/>
          <w:i/>
        </w:rPr>
        <w:t>co-advised with extensive times in my laboratories</w:t>
      </w:r>
    </w:p>
    <w:p w14:paraId="59536842" w14:textId="069A69B7" w:rsidR="000035D4" w:rsidRDefault="000035D4" w:rsidP="00DA2CBB">
      <w:pPr>
        <w:spacing w:after="0"/>
        <w:jc w:val="both"/>
        <w:rPr>
          <w:rFonts w:ascii="Times New Roman" w:hAnsi="Times New Roman" w:cs="Times New Roman"/>
          <w:bCs/>
        </w:rPr>
      </w:pPr>
      <w:r w:rsidRPr="00472B1F">
        <w:rPr>
          <w:rFonts w:ascii="Times New Roman" w:hAnsi="Times New Roman" w:cs="Times New Roman"/>
          <w:bCs/>
        </w:rPr>
        <w:t>Mallory Clites (Drexel</w:t>
      </w:r>
      <w:r w:rsidR="008F739F">
        <w:rPr>
          <w:rFonts w:ascii="Times New Roman" w:hAnsi="Times New Roman" w:cs="Times New Roman"/>
          <w:bCs/>
        </w:rPr>
        <w:t>,</w:t>
      </w:r>
      <w:r w:rsidRPr="00472B1F">
        <w:rPr>
          <w:rFonts w:ascii="Times New Roman" w:hAnsi="Times New Roman" w:cs="Times New Roman"/>
          <w:bCs/>
        </w:rPr>
        <w:t xml:space="preserve"> 2018)</w:t>
      </w:r>
    </w:p>
    <w:p w14:paraId="0108CC3C" w14:textId="7455F8DD" w:rsidR="008F739F" w:rsidRPr="00472B1F" w:rsidRDefault="008F739F" w:rsidP="00DA2CBB">
      <w:pPr>
        <w:spacing w:after="0"/>
        <w:jc w:val="both"/>
        <w:rPr>
          <w:rFonts w:ascii="Times New Roman" w:hAnsi="Times New Roman" w:cs="Times New Roman"/>
          <w:bCs/>
        </w:rPr>
      </w:pPr>
      <w:r>
        <w:rPr>
          <w:rFonts w:ascii="Times New Roman" w:hAnsi="Times New Roman" w:cs="Times New Roman"/>
          <w:bCs/>
        </w:rPr>
        <w:t>Jaclyn Coyle (UC Boulder, 2016-2018)</w:t>
      </w:r>
    </w:p>
    <w:p w14:paraId="58533726" w14:textId="5672BC7F" w:rsidR="0078488E" w:rsidRPr="00472B1F" w:rsidRDefault="0078488E" w:rsidP="00DA2CBB">
      <w:pPr>
        <w:spacing w:after="0"/>
        <w:jc w:val="both"/>
        <w:rPr>
          <w:rFonts w:ascii="Times New Roman" w:hAnsi="Times New Roman" w:cs="Times New Roman"/>
          <w:bCs/>
        </w:rPr>
      </w:pPr>
      <w:r w:rsidRPr="00472B1F">
        <w:rPr>
          <w:rFonts w:ascii="Times New Roman" w:hAnsi="Times New Roman" w:cs="Times New Roman"/>
          <w:bCs/>
        </w:rPr>
        <w:t>Michael Klein (UT Austin, 2016-2017</w:t>
      </w:r>
      <w:r w:rsidR="00C20FF3" w:rsidRPr="00472B1F">
        <w:rPr>
          <w:rFonts w:ascii="Times New Roman" w:hAnsi="Times New Roman" w:cs="Times New Roman"/>
          <w:bCs/>
        </w:rPr>
        <w:t>)</w:t>
      </w:r>
    </w:p>
    <w:p w14:paraId="10C523B2" w14:textId="17E82E25" w:rsidR="00B302F6" w:rsidRPr="00472B1F" w:rsidRDefault="00B302F6" w:rsidP="00DA2CBB">
      <w:pPr>
        <w:spacing w:after="0"/>
        <w:jc w:val="both"/>
        <w:rPr>
          <w:rFonts w:ascii="Times New Roman" w:hAnsi="Times New Roman" w:cs="Times New Roman"/>
          <w:bCs/>
        </w:rPr>
      </w:pPr>
      <w:r w:rsidRPr="00472B1F">
        <w:rPr>
          <w:rFonts w:ascii="Times New Roman" w:hAnsi="Times New Roman" w:cs="Times New Roman"/>
          <w:bCs/>
        </w:rPr>
        <w:t>Anna Windmuller (Julich</w:t>
      </w:r>
      <w:r w:rsidR="000F331A" w:rsidRPr="00472B1F">
        <w:rPr>
          <w:rFonts w:ascii="Times New Roman" w:hAnsi="Times New Roman" w:cs="Times New Roman"/>
          <w:bCs/>
        </w:rPr>
        <w:t>, 2017)</w:t>
      </w:r>
    </w:p>
    <w:p w14:paraId="413F0002" w14:textId="22E476CB" w:rsidR="000F331A" w:rsidRPr="00472B1F" w:rsidRDefault="000F331A" w:rsidP="00DA2CBB">
      <w:pPr>
        <w:spacing w:after="0"/>
        <w:jc w:val="both"/>
        <w:rPr>
          <w:rFonts w:ascii="Times New Roman" w:hAnsi="Times New Roman" w:cs="Times New Roman"/>
          <w:bCs/>
        </w:rPr>
      </w:pPr>
      <w:r w:rsidRPr="00472B1F">
        <w:rPr>
          <w:rFonts w:ascii="Times New Roman" w:hAnsi="Times New Roman" w:cs="Times New Roman"/>
          <w:bCs/>
        </w:rPr>
        <w:t>Thorsten Reppert (Julich 2016-2017)</w:t>
      </w:r>
    </w:p>
    <w:p w14:paraId="18BD1E4D" w14:textId="7408DB2B" w:rsidR="00C20FF3" w:rsidRPr="00472B1F" w:rsidRDefault="00C20FF3" w:rsidP="00DA2CBB">
      <w:pPr>
        <w:spacing w:after="0"/>
        <w:jc w:val="both"/>
        <w:rPr>
          <w:rFonts w:ascii="Times New Roman" w:hAnsi="Times New Roman" w:cs="Times New Roman"/>
          <w:bCs/>
        </w:rPr>
      </w:pPr>
      <w:r w:rsidRPr="00472B1F">
        <w:rPr>
          <w:rFonts w:ascii="Times New Roman" w:hAnsi="Times New Roman" w:cs="Times New Roman"/>
          <w:bCs/>
        </w:rPr>
        <w:t>Tyler Fears (Missouri Science and Technology, 2014-2015)</w:t>
      </w:r>
    </w:p>
    <w:p w14:paraId="1F9C5CAC" w14:textId="77777777" w:rsidR="002C17B6" w:rsidRPr="00472B1F" w:rsidRDefault="002C17B6" w:rsidP="002C17B6">
      <w:pPr>
        <w:spacing w:after="0"/>
        <w:jc w:val="both"/>
        <w:rPr>
          <w:rFonts w:ascii="Times New Roman" w:hAnsi="Times New Roman" w:cs="Times New Roman"/>
          <w:bCs/>
        </w:rPr>
      </w:pPr>
      <w:r w:rsidRPr="00472B1F">
        <w:rPr>
          <w:rFonts w:ascii="Times New Roman" w:hAnsi="Times New Roman" w:cs="Times New Roman"/>
          <w:bCs/>
        </w:rPr>
        <w:t>Marie Guinn (Julich, 2016)</w:t>
      </w:r>
    </w:p>
    <w:p w14:paraId="252F236A" w14:textId="77777777" w:rsidR="002C17B6" w:rsidRPr="00472B1F" w:rsidRDefault="002C17B6" w:rsidP="002C17B6">
      <w:pPr>
        <w:spacing w:after="0"/>
        <w:jc w:val="both"/>
        <w:rPr>
          <w:rFonts w:ascii="Times New Roman" w:hAnsi="Times New Roman" w:cs="Times New Roman"/>
          <w:bCs/>
        </w:rPr>
      </w:pPr>
      <w:r w:rsidRPr="00472B1F">
        <w:rPr>
          <w:rFonts w:ascii="Times New Roman" w:hAnsi="Times New Roman" w:cs="Times New Roman"/>
          <w:bCs/>
        </w:rPr>
        <w:t>Thomas Hardy (Massachusetts Institute of Technology, 2012-2013)</w:t>
      </w:r>
    </w:p>
    <w:p w14:paraId="12CD06AC" w14:textId="43057500" w:rsidR="003A20AB" w:rsidRDefault="003A20AB" w:rsidP="00DA2CBB">
      <w:pPr>
        <w:spacing w:after="0"/>
        <w:jc w:val="both"/>
        <w:rPr>
          <w:rFonts w:ascii="Times New Roman" w:hAnsi="Times New Roman" w:cs="Times New Roman"/>
          <w:bCs/>
        </w:rPr>
      </w:pPr>
      <w:r w:rsidRPr="00472B1F">
        <w:rPr>
          <w:rFonts w:ascii="Times New Roman" w:hAnsi="Times New Roman" w:cs="Times New Roman"/>
          <w:bCs/>
        </w:rPr>
        <w:t>Ethan Crumlin (Massachusetts Institute of Technology, 2011-2013)</w:t>
      </w:r>
    </w:p>
    <w:bookmarkEnd w:id="0"/>
    <w:p w14:paraId="43665DFC" w14:textId="49307658" w:rsidR="00F646A4" w:rsidRDefault="00F646A4" w:rsidP="00DA2CBB">
      <w:pPr>
        <w:spacing w:after="0"/>
        <w:jc w:val="both"/>
        <w:rPr>
          <w:rFonts w:ascii="Times New Roman" w:hAnsi="Times New Roman" w:cs="Times New Roman"/>
          <w:bCs/>
        </w:rPr>
      </w:pPr>
    </w:p>
    <w:p w14:paraId="6338FA17" w14:textId="6995E40B" w:rsidR="00F646A4" w:rsidRDefault="00F646A4" w:rsidP="00DA2CBB">
      <w:pPr>
        <w:spacing w:after="0"/>
        <w:jc w:val="both"/>
        <w:rPr>
          <w:rFonts w:ascii="Times New Roman" w:hAnsi="Times New Roman" w:cs="Times New Roman"/>
          <w:bCs/>
          <w:i/>
        </w:rPr>
      </w:pPr>
      <w:r>
        <w:rPr>
          <w:rFonts w:ascii="Times New Roman" w:hAnsi="Times New Roman" w:cs="Times New Roman"/>
          <w:bCs/>
          <w:i/>
        </w:rPr>
        <w:t xml:space="preserve">Students, Interns, </w:t>
      </w:r>
      <w:r w:rsidR="003C76D3">
        <w:rPr>
          <w:rFonts w:ascii="Times New Roman" w:hAnsi="Times New Roman" w:cs="Times New Roman"/>
          <w:bCs/>
          <w:i/>
        </w:rPr>
        <w:t>Visitors</w:t>
      </w:r>
      <w:r w:rsidR="008E0D12">
        <w:rPr>
          <w:rFonts w:ascii="Times New Roman" w:hAnsi="Times New Roman" w:cs="Times New Roman"/>
          <w:bCs/>
          <w:i/>
        </w:rPr>
        <w:t xml:space="preserve"> – Directly supported and supervised</w:t>
      </w:r>
    </w:p>
    <w:p w14:paraId="69FA2826" w14:textId="7CAC1B3A" w:rsidR="003C76D3" w:rsidRDefault="006F142E" w:rsidP="00DA2CBB">
      <w:pPr>
        <w:spacing w:after="0"/>
        <w:jc w:val="both"/>
        <w:rPr>
          <w:rFonts w:ascii="Times New Roman" w:hAnsi="Times New Roman" w:cs="Times New Roman"/>
          <w:bCs/>
        </w:rPr>
      </w:pPr>
      <w:r>
        <w:rPr>
          <w:rFonts w:ascii="Times New Roman" w:hAnsi="Times New Roman" w:cs="Times New Roman"/>
          <w:bCs/>
        </w:rPr>
        <w:t>Ph.D Level - Francisco Bonilla (</w:t>
      </w:r>
      <w:r w:rsidRPr="006F142E">
        <w:rPr>
          <w:rFonts w:ascii="Times New Roman" w:hAnsi="Times New Roman" w:cs="Times New Roman"/>
          <w:bCs/>
        </w:rPr>
        <w:t>CIC- Energune)</w:t>
      </w:r>
      <w:r w:rsidR="00F11D0E">
        <w:rPr>
          <w:rFonts w:ascii="Times New Roman" w:hAnsi="Times New Roman" w:cs="Times New Roman"/>
          <w:bCs/>
        </w:rPr>
        <w:t>,</w:t>
      </w:r>
      <w:r w:rsidR="00F11D0E" w:rsidRPr="00F11D0E">
        <w:rPr>
          <w:rFonts w:ascii="Times New Roman" w:hAnsi="Times New Roman" w:cs="Times New Roman"/>
          <w:bCs/>
        </w:rPr>
        <w:t xml:space="preserve"> </w:t>
      </w:r>
      <w:r w:rsidR="00F11D0E">
        <w:rPr>
          <w:rFonts w:ascii="Times New Roman" w:hAnsi="Times New Roman" w:cs="Times New Roman"/>
          <w:bCs/>
        </w:rPr>
        <w:t>Nagore Ortiz Vitoriano (CIC- Energune),</w:t>
      </w:r>
    </w:p>
    <w:p w14:paraId="644797F2" w14:textId="77777777" w:rsidR="00AF3FC1" w:rsidRDefault="00AF3FC1" w:rsidP="00DA2CBB">
      <w:pPr>
        <w:spacing w:after="0"/>
        <w:jc w:val="both"/>
        <w:rPr>
          <w:rFonts w:ascii="Times New Roman" w:hAnsi="Times New Roman" w:cs="Times New Roman"/>
          <w:bCs/>
        </w:rPr>
      </w:pPr>
    </w:p>
    <w:p w14:paraId="76DAF49B" w14:textId="2016B652" w:rsidR="00366706" w:rsidRDefault="00366706" w:rsidP="00DA2CBB">
      <w:pPr>
        <w:spacing w:after="0"/>
        <w:jc w:val="both"/>
        <w:rPr>
          <w:rFonts w:ascii="Times New Roman" w:hAnsi="Times New Roman" w:cs="Times New Roman"/>
          <w:bCs/>
        </w:rPr>
      </w:pPr>
      <w:r>
        <w:rPr>
          <w:rFonts w:ascii="Times New Roman" w:hAnsi="Times New Roman" w:cs="Times New Roman"/>
          <w:bCs/>
        </w:rPr>
        <w:t xml:space="preserve">Post BS Level- </w:t>
      </w:r>
      <w:r w:rsidR="00CD3738">
        <w:rPr>
          <w:rFonts w:ascii="Times New Roman" w:hAnsi="Times New Roman" w:cs="Times New Roman"/>
          <w:bCs/>
        </w:rPr>
        <w:t xml:space="preserve">Christopher Bruneau, </w:t>
      </w:r>
      <w:r>
        <w:rPr>
          <w:rFonts w:ascii="Times New Roman" w:hAnsi="Times New Roman" w:cs="Times New Roman"/>
          <w:bCs/>
        </w:rPr>
        <w:t xml:space="preserve">Katie Browning, </w:t>
      </w:r>
      <w:r w:rsidR="00934AD1">
        <w:rPr>
          <w:rFonts w:ascii="Times New Roman" w:hAnsi="Times New Roman" w:cs="Times New Roman"/>
          <w:bCs/>
        </w:rPr>
        <w:t xml:space="preserve">TJ Christensen, </w:t>
      </w:r>
      <w:r>
        <w:rPr>
          <w:rFonts w:ascii="Times New Roman" w:hAnsi="Times New Roman" w:cs="Times New Roman"/>
          <w:bCs/>
        </w:rPr>
        <w:t>Kun Lou,</w:t>
      </w:r>
      <w:r w:rsidR="00AF3FC1">
        <w:rPr>
          <w:rFonts w:ascii="Times New Roman" w:hAnsi="Times New Roman" w:cs="Times New Roman"/>
          <w:bCs/>
        </w:rPr>
        <w:t xml:space="preserve"> </w:t>
      </w:r>
      <w:r w:rsidR="00934AD1">
        <w:rPr>
          <w:rFonts w:ascii="Times New Roman" w:hAnsi="Times New Roman" w:cs="Times New Roman"/>
          <w:bCs/>
        </w:rPr>
        <w:t>Gokul Nair,</w:t>
      </w:r>
      <w:r w:rsidR="00934AD1" w:rsidRPr="00934AD1">
        <w:rPr>
          <w:rFonts w:ascii="Times New Roman" w:hAnsi="Times New Roman" w:cs="Times New Roman"/>
          <w:bCs/>
        </w:rPr>
        <w:t xml:space="preserve"> </w:t>
      </w:r>
      <w:r w:rsidR="00F11D0E">
        <w:rPr>
          <w:rFonts w:ascii="Times New Roman" w:hAnsi="Times New Roman" w:cs="Times New Roman"/>
          <w:bCs/>
        </w:rPr>
        <w:t xml:space="preserve">Alan Pezeshki, </w:t>
      </w:r>
      <w:r w:rsidR="00CD3738">
        <w:rPr>
          <w:rFonts w:ascii="Times New Roman" w:hAnsi="Times New Roman" w:cs="Times New Roman"/>
          <w:bCs/>
        </w:rPr>
        <w:t xml:space="preserve">Alexander Rodgers, </w:t>
      </w:r>
      <w:r w:rsidR="00934AD1">
        <w:rPr>
          <w:rFonts w:ascii="Times New Roman" w:hAnsi="Times New Roman" w:cs="Times New Roman"/>
          <w:bCs/>
        </w:rPr>
        <w:t>Nicolette Sanders,</w:t>
      </w:r>
      <w:r w:rsidR="00AF3FC1">
        <w:rPr>
          <w:rFonts w:ascii="Times New Roman" w:hAnsi="Times New Roman" w:cs="Times New Roman"/>
          <w:bCs/>
        </w:rPr>
        <w:t xml:space="preserve"> </w:t>
      </w:r>
      <w:r w:rsidR="008F2481">
        <w:rPr>
          <w:rFonts w:ascii="Times New Roman" w:hAnsi="Times New Roman" w:cs="Times New Roman"/>
          <w:bCs/>
        </w:rPr>
        <w:t xml:space="preserve">Claire Seitzinger, </w:t>
      </w:r>
      <w:r w:rsidR="00934AD1">
        <w:rPr>
          <w:rFonts w:ascii="Times New Roman" w:hAnsi="Times New Roman" w:cs="Times New Roman"/>
          <w:bCs/>
        </w:rPr>
        <w:t>Elizabeth Terranova,</w:t>
      </w:r>
      <w:r w:rsidR="00934AD1" w:rsidRPr="00934AD1">
        <w:rPr>
          <w:rFonts w:ascii="Times New Roman" w:hAnsi="Times New Roman" w:cs="Times New Roman"/>
          <w:bCs/>
        </w:rPr>
        <w:t xml:space="preserve"> </w:t>
      </w:r>
      <w:r w:rsidR="00934AD1">
        <w:rPr>
          <w:rFonts w:ascii="Times New Roman" w:hAnsi="Times New Roman" w:cs="Times New Roman"/>
          <w:bCs/>
        </w:rPr>
        <w:t>Neyanel Vasquez-Garcia</w:t>
      </w:r>
    </w:p>
    <w:p w14:paraId="06FFAA47" w14:textId="77777777" w:rsidR="00AF3FC1" w:rsidRDefault="00AF3FC1" w:rsidP="00DA2CBB">
      <w:pPr>
        <w:spacing w:after="0"/>
        <w:jc w:val="both"/>
        <w:rPr>
          <w:rFonts w:ascii="Times New Roman" w:hAnsi="Times New Roman" w:cs="Times New Roman"/>
          <w:bCs/>
        </w:rPr>
      </w:pPr>
    </w:p>
    <w:p w14:paraId="386CEE6E" w14:textId="275A66FF" w:rsidR="00861DB5" w:rsidRPr="006C55B6" w:rsidRDefault="00366706" w:rsidP="00DA2CBB">
      <w:pPr>
        <w:spacing w:after="0"/>
        <w:jc w:val="both"/>
        <w:rPr>
          <w:rFonts w:ascii="Arial" w:hAnsi="Arial" w:cs="Arial"/>
          <w:bCs/>
          <w:sz w:val="24"/>
          <w:szCs w:val="24"/>
        </w:rPr>
      </w:pPr>
      <w:r>
        <w:rPr>
          <w:rFonts w:ascii="Times New Roman" w:hAnsi="Times New Roman" w:cs="Times New Roman"/>
          <w:bCs/>
        </w:rPr>
        <w:t xml:space="preserve">Undergraduate Level - </w:t>
      </w:r>
      <w:r w:rsidR="00CD3738">
        <w:rPr>
          <w:rFonts w:ascii="Times New Roman" w:hAnsi="Times New Roman" w:cs="Times New Roman"/>
          <w:bCs/>
        </w:rPr>
        <w:t>Thomas Colburn, Ian Greely,</w:t>
      </w:r>
      <w:r w:rsidR="00F11D0E">
        <w:rPr>
          <w:rFonts w:ascii="Times New Roman" w:hAnsi="Times New Roman" w:cs="Times New Roman"/>
          <w:bCs/>
        </w:rPr>
        <w:t xml:space="preserve"> </w:t>
      </w:r>
      <w:r w:rsidR="00F61285">
        <w:rPr>
          <w:rFonts w:ascii="Times New Roman" w:hAnsi="Times New Roman" w:cs="Times New Roman"/>
          <w:bCs/>
        </w:rPr>
        <w:t>Samantha Hawk, Joseph Singh</w:t>
      </w:r>
    </w:p>
    <w:p w14:paraId="02ADD65C" w14:textId="58A1AC32" w:rsidR="005C4D00" w:rsidRPr="00526A46" w:rsidRDefault="005C4D00" w:rsidP="00DA2CBB">
      <w:pPr>
        <w:spacing w:after="0"/>
        <w:jc w:val="both"/>
        <w:rPr>
          <w:rFonts w:ascii="Arial" w:hAnsi="Arial" w:cs="Arial"/>
          <w:bCs/>
          <w:sz w:val="24"/>
          <w:szCs w:val="24"/>
        </w:rPr>
      </w:pPr>
      <w:r w:rsidRPr="00DF3E91">
        <w:rPr>
          <w:rFonts w:ascii="Arial" w:hAnsi="Arial" w:cs="Arial"/>
          <w:bCs/>
          <w:i/>
          <w:sz w:val="24"/>
          <w:szCs w:val="24"/>
        </w:rPr>
        <w:br w:type="page"/>
      </w:r>
    </w:p>
    <w:p w14:paraId="02ADD65E" w14:textId="5FE90BEB" w:rsidR="00F578AD" w:rsidRPr="004C68AB" w:rsidRDefault="00247188" w:rsidP="00201552">
      <w:pPr>
        <w:pStyle w:val="Title"/>
        <w:tabs>
          <w:tab w:val="num" w:pos="1260"/>
        </w:tabs>
        <w:jc w:val="both"/>
        <w:rPr>
          <w:bCs w:val="0"/>
          <w:i/>
          <w:sz w:val="22"/>
          <w:szCs w:val="22"/>
        </w:rPr>
      </w:pPr>
      <w:r w:rsidRPr="004C7327">
        <w:rPr>
          <w:bCs w:val="0"/>
          <w:sz w:val="22"/>
          <w:szCs w:val="22"/>
        </w:rPr>
        <w:lastRenderedPageBreak/>
        <w:t>Peer Reviewed Publications</w:t>
      </w:r>
      <w:r w:rsidR="00C51CE1" w:rsidRPr="009A6BC6">
        <w:rPr>
          <w:b w:val="0"/>
          <w:bCs w:val="0"/>
          <w:sz w:val="22"/>
          <w:szCs w:val="22"/>
        </w:rPr>
        <w:t xml:space="preserve"> </w:t>
      </w:r>
      <w:r w:rsidR="00201552" w:rsidRPr="009A6BC6">
        <w:rPr>
          <w:b w:val="0"/>
          <w:bCs w:val="0"/>
          <w:sz w:val="22"/>
          <w:szCs w:val="22"/>
        </w:rPr>
        <w:t>(</w:t>
      </w:r>
      <w:r w:rsidR="00106CF9" w:rsidRPr="009A6BC6">
        <w:rPr>
          <w:b w:val="0"/>
          <w:bCs w:val="0"/>
          <w:i/>
          <w:sz w:val="22"/>
          <w:szCs w:val="22"/>
        </w:rPr>
        <w:t>Newest to Oldest – Grouped by Subject)</w:t>
      </w:r>
      <w:r w:rsidR="004C68AB">
        <w:rPr>
          <w:b w:val="0"/>
          <w:bCs w:val="0"/>
          <w:i/>
          <w:sz w:val="22"/>
          <w:szCs w:val="22"/>
        </w:rPr>
        <w:t xml:space="preserve"> </w:t>
      </w:r>
      <w:r w:rsidR="004C7327">
        <w:rPr>
          <w:b w:val="0"/>
          <w:bCs w:val="0"/>
          <w:i/>
          <w:sz w:val="22"/>
          <w:szCs w:val="22"/>
        </w:rPr>
        <w:t xml:space="preserve">- </w:t>
      </w:r>
      <w:r w:rsidR="00220B8D">
        <w:rPr>
          <w:bCs w:val="0"/>
          <w:sz w:val="22"/>
          <w:szCs w:val="22"/>
        </w:rPr>
        <w:t>2</w:t>
      </w:r>
      <w:r w:rsidR="00505B4E">
        <w:rPr>
          <w:bCs w:val="0"/>
          <w:sz w:val="22"/>
          <w:szCs w:val="22"/>
        </w:rPr>
        <w:t>1</w:t>
      </w:r>
      <w:r w:rsidR="00CA3098">
        <w:rPr>
          <w:bCs w:val="0"/>
          <w:sz w:val="22"/>
          <w:szCs w:val="22"/>
        </w:rPr>
        <w:t>7</w:t>
      </w:r>
      <w:r w:rsidR="004C68AB" w:rsidRPr="004C7327">
        <w:rPr>
          <w:bCs w:val="0"/>
          <w:sz w:val="22"/>
          <w:szCs w:val="22"/>
        </w:rPr>
        <w:t xml:space="preserve"> total + 8 submitted</w:t>
      </w:r>
    </w:p>
    <w:p w14:paraId="687EDDD8" w14:textId="77777777" w:rsidR="00E977C4" w:rsidRPr="009A6BC6" w:rsidRDefault="00E977C4" w:rsidP="00201552">
      <w:pPr>
        <w:pStyle w:val="Title"/>
        <w:tabs>
          <w:tab w:val="num" w:pos="1260"/>
        </w:tabs>
        <w:jc w:val="both"/>
        <w:rPr>
          <w:b w:val="0"/>
          <w:bCs w:val="0"/>
          <w:i/>
          <w:sz w:val="22"/>
          <w:szCs w:val="22"/>
        </w:rPr>
      </w:pPr>
    </w:p>
    <w:p w14:paraId="1D04C256" w14:textId="5FAF75E2" w:rsidR="001A0F8C" w:rsidRPr="009A6BC6" w:rsidRDefault="00543E23" w:rsidP="00F61BD9">
      <w:pPr>
        <w:rPr>
          <w:rFonts w:ascii="Times New Roman" w:hAnsi="Times New Roman" w:cs="Times New Roman"/>
          <w:b/>
        </w:rPr>
      </w:pPr>
      <w:r w:rsidRPr="009A6BC6">
        <w:rPr>
          <w:rFonts w:ascii="Times New Roman" w:hAnsi="Times New Roman" w:cs="Times New Roman"/>
          <w:b/>
        </w:rPr>
        <w:t xml:space="preserve">Batteries and </w:t>
      </w:r>
      <w:r w:rsidR="001A0F8C" w:rsidRPr="009A6BC6">
        <w:rPr>
          <w:rFonts w:ascii="Times New Roman" w:hAnsi="Times New Roman" w:cs="Times New Roman"/>
          <w:b/>
        </w:rPr>
        <w:t>Electrochemistry</w:t>
      </w:r>
    </w:p>
    <w:p w14:paraId="31B63327" w14:textId="5F76EE2D" w:rsidR="00505B4E" w:rsidRDefault="00505B4E" w:rsidP="00505B4E">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120.  “</w:t>
      </w:r>
      <w:r w:rsidRPr="00505B4E">
        <w:rPr>
          <w:rFonts w:ascii="Times New Roman" w:eastAsia="Times New Roman" w:hAnsi="Times New Roman" w:cs="Times New Roman"/>
          <w:sz w:val="24"/>
          <w:szCs w:val="24"/>
        </w:rPr>
        <w:t>Examining CO</w:t>
      </w:r>
      <w:r w:rsidRPr="00505B4E">
        <w:rPr>
          <w:rFonts w:ascii="Times New Roman" w:eastAsia="Times New Roman" w:hAnsi="Times New Roman" w:cs="Times New Roman"/>
          <w:sz w:val="24"/>
          <w:szCs w:val="24"/>
          <w:vertAlign w:val="subscript"/>
        </w:rPr>
        <w:t>2</w:t>
      </w:r>
      <w:r w:rsidRPr="00505B4E">
        <w:rPr>
          <w:rFonts w:ascii="Times New Roman" w:eastAsia="Times New Roman" w:hAnsi="Times New Roman" w:cs="Times New Roman"/>
          <w:sz w:val="24"/>
          <w:szCs w:val="24"/>
        </w:rPr>
        <w:t xml:space="preserve"> as an Additive for Solid Electrolyte Interphase Formation on Silicon Anodes</w:t>
      </w:r>
      <w:r>
        <w:rPr>
          <w:rFonts w:ascii="Times New Roman" w:eastAsia="Times New Roman" w:hAnsi="Times New Roman" w:cs="Times New Roman"/>
          <w:sz w:val="24"/>
          <w:szCs w:val="24"/>
        </w:rPr>
        <w:t xml:space="preserve">”, </w:t>
      </w:r>
      <w:r w:rsidRPr="00505B4E">
        <w:rPr>
          <w:rFonts w:ascii="Times New Roman" w:eastAsia="Times New Roman" w:hAnsi="Times New Roman" w:cs="Times New Roman"/>
          <w:sz w:val="24"/>
          <w:szCs w:val="24"/>
        </w:rPr>
        <w:t xml:space="preserve">Emma J. Hopkins, </w:t>
      </w:r>
      <w:r w:rsidR="007437C3" w:rsidRPr="00505B4E">
        <w:rPr>
          <w:rFonts w:ascii="Times New Roman" w:eastAsia="Times New Roman" w:hAnsi="Times New Roman" w:cs="Times New Roman"/>
          <w:sz w:val="24"/>
          <w:szCs w:val="24"/>
        </w:rPr>
        <w:t>Sarah Frisco,</w:t>
      </w:r>
      <w:r w:rsidR="007437C3">
        <w:rPr>
          <w:rFonts w:ascii="Times New Roman" w:eastAsia="Times New Roman" w:hAnsi="Times New Roman" w:cs="Times New Roman"/>
          <w:sz w:val="24"/>
          <w:szCs w:val="24"/>
        </w:rPr>
        <w:t xml:space="preserve"> </w:t>
      </w:r>
      <w:r w:rsidRPr="00505B4E">
        <w:rPr>
          <w:rFonts w:ascii="Times New Roman" w:eastAsia="Times New Roman" w:hAnsi="Times New Roman" w:cs="Times New Roman"/>
          <w:sz w:val="24"/>
          <w:szCs w:val="24"/>
        </w:rPr>
        <w:t>Ryan T. Pekarek, Caleb Stetson, Zoey Hue</w:t>
      </w:r>
      <w:r>
        <w:rPr>
          <w:rFonts w:ascii="Times New Roman" w:eastAsia="Times New Roman" w:hAnsi="Times New Roman" w:cs="Times New Roman"/>
          <w:sz w:val="24"/>
          <w:szCs w:val="24"/>
        </w:rPr>
        <w:t>y</w:t>
      </w:r>
      <w:r w:rsidRPr="00505B4E">
        <w:rPr>
          <w:rFonts w:ascii="Times New Roman" w:eastAsia="Times New Roman" w:hAnsi="Times New Roman" w:cs="Times New Roman"/>
          <w:sz w:val="24"/>
          <w:szCs w:val="24"/>
        </w:rPr>
        <w:t>, Steven Harvey, Xiang Li, Baris Key, Chen Fang, Gao Liu, Guang Yang, Glenn Teeter, Nathan R. Neale, Gabriel M. Veith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Submitted Journal of the Electrochemical Society</w:t>
      </w:r>
      <w:r>
        <w:rPr>
          <w:rFonts w:ascii="Times New Roman" w:eastAsia="Times New Roman" w:hAnsi="Times New Roman" w:cs="Times New Roman"/>
          <w:sz w:val="24"/>
          <w:szCs w:val="24"/>
        </w:rPr>
        <w:t xml:space="preserve"> (2021).</w:t>
      </w:r>
    </w:p>
    <w:p w14:paraId="31EB2C28" w14:textId="77777777" w:rsidR="00505B4E" w:rsidRPr="00505B4E" w:rsidRDefault="00505B4E" w:rsidP="00505B4E">
      <w:pPr>
        <w:pStyle w:val="PlainText"/>
        <w:rPr>
          <w:rFonts w:ascii="Times New Roman" w:eastAsia="Times New Roman" w:hAnsi="Times New Roman" w:cs="Times New Roman"/>
          <w:sz w:val="24"/>
          <w:szCs w:val="24"/>
        </w:rPr>
      </w:pPr>
    </w:p>
    <w:p w14:paraId="649E8189" w14:textId="28FDF53F" w:rsidR="0092063F" w:rsidRPr="0092063F" w:rsidRDefault="0092063F" w:rsidP="0092063F">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119. “</w:t>
      </w:r>
      <w:r w:rsidRPr="0092063F">
        <w:rPr>
          <w:rFonts w:ascii="Times New Roman" w:eastAsia="Times New Roman" w:hAnsi="Times New Roman" w:cs="Times New Roman"/>
          <w:sz w:val="24"/>
          <w:szCs w:val="24"/>
        </w:rPr>
        <w:t>Probing clustering dynamics between silicon and PAA or LiPAA slurries under processing conditions</w:t>
      </w:r>
      <w:r>
        <w:rPr>
          <w:rFonts w:ascii="Times New Roman" w:eastAsia="Times New Roman" w:hAnsi="Times New Roman" w:cs="Times New Roman"/>
          <w:sz w:val="24"/>
          <w:szCs w:val="24"/>
        </w:rPr>
        <w:t xml:space="preserve">”  </w:t>
      </w:r>
      <w:r w:rsidRPr="0092063F">
        <w:rPr>
          <w:rFonts w:ascii="Times New Roman" w:eastAsia="Times New Roman" w:hAnsi="Times New Roman" w:cs="Times New Roman"/>
          <w:sz w:val="24"/>
          <w:szCs w:val="24"/>
        </w:rPr>
        <w:t>Mary K. Burdette-Trofimov, Beth L. Armstrong, Ryan P. Murphy, Luke Heroux, Mathieu Doucet, Alexander Rogers, Gabriel M. Veith</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Submitted Macromolecules</w:t>
      </w:r>
      <w:r>
        <w:rPr>
          <w:rFonts w:ascii="Times New Roman" w:eastAsia="Times New Roman" w:hAnsi="Times New Roman" w:cs="Times New Roman"/>
          <w:sz w:val="24"/>
          <w:szCs w:val="24"/>
        </w:rPr>
        <w:t xml:space="preserve"> (2021).</w:t>
      </w:r>
    </w:p>
    <w:p w14:paraId="34683E26" w14:textId="77777777" w:rsidR="0092063F" w:rsidRDefault="0092063F" w:rsidP="00660D5B">
      <w:pPr>
        <w:pStyle w:val="PlainText"/>
        <w:rPr>
          <w:rFonts w:ascii="Times New Roman" w:eastAsia="Times New Roman" w:hAnsi="Times New Roman" w:cs="Times New Roman"/>
          <w:sz w:val="24"/>
          <w:szCs w:val="24"/>
        </w:rPr>
      </w:pPr>
    </w:p>
    <w:p w14:paraId="6F1ABB88" w14:textId="2FDC6054" w:rsidR="00810B84" w:rsidRPr="00660D5B" w:rsidRDefault="00F90877" w:rsidP="00660D5B">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607436">
        <w:rPr>
          <w:rFonts w:ascii="Times New Roman" w:eastAsia="Times New Roman" w:hAnsi="Times New Roman" w:cs="Times New Roman"/>
          <w:sz w:val="24"/>
          <w:szCs w:val="24"/>
        </w:rPr>
        <w:t>8</w:t>
      </w:r>
      <w:r>
        <w:rPr>
          <w:rFonts w:ascii="Times New Roman" w:eastAsia="Times New Roman" w:hAnsi="Times New Roman" w:cs="Times New Roman"/>
          <w:sz w:val="24"/>
          <w:szCs w:val="24"/>
        </w:rPr>
        <w:t xml:space="preserve">.  </w:t>
      </w:r>
      <w:bookmarkStart w:id="1" w:name="_Hlk49347047"/>
      <w:r w:rsidR="00660D5B">
        <w:rPr>
          <w:rFonts w:ascii="Times New Roman" w:eastAsia="Times New Roman" w:hAnsi="Times New Roman" w:cs="Times New Roman"/>
          <w:sz w:val="24"/>
          <w:szCs w:val="24"/>
        </w:rPr>
        <w:t>“</w:t>
      </w:r>
      <w:r w:rsidR="00660D5B" w:rsidRPr="00660D5B">
        <w:rPr>
          <w:rFonts w:ascii="Times New Roman" w:eastAsia="Times New Roman" w:hAnsi="Times New Roman" w:cs="Times New Roman"/>
          <w:sz w:val="24"/>
          <w:szCs w:val="24"/>
        </w:rPr>
        <w:t>Understanding the origin of the non-passivating behaviour of Si-based anodes during the initial cycles</w:t>
      </w:r>
      <w:r w:rsidR="00660D5B">
        <w:rPr>
          <w:rFonts w:ascii="Times New Roman" w:eastAsia="Times New Roman" w:hAnsi="Times New Roman" w:cs="Times New Roman"/>
          <w:sz w:val="24"/>
          <w:szCs w:val="24"/>
        </w:rPr>
        <w:t>”</w:t>
      </w:r>
      <w:r w:rsidR="00660D5B" w:rsidRPr="00660D5B">
        <w:t xml:space="preserve"> </w:t>
      </w:r>
      <w:r w:rsidR="00660D5B" w:rsidRPr="00660D5B">
        <w:rPr>
          <w:rFonts w:ascii="Times New Roman" w:eastAsia="Times New Roman" w:hAnsi="Times New Roman" w:cs="Times New Roman"/>
          <w:sz w:val="24"/>
          <w:szCs w:val="24"/>
        </w:rPr>
        <w:t xml:space="preserve">Elisabetta Arca, </w:t>
      </w:r>
      <w:r w:rsidR="00660D5B" w:rsidRPr="00660D5B">
        <w:rPr>
          <w:rFonts w:ascii="Times New Roman" w:eastAsia="Times New Roman" w:hAnsi="Times New Roman" w:cs="Times New Roman"/>
          <w:sz w:val="24"/>
          <w:szCs w:val="24"/>
          <w:u w:val="single"/>
        </w:rPr>
        <w:t>Gabriel M. Veith</w:t>
      </w:r>
      <w:r w:rsidR="00660D5B" w:rsidRPr="00660D5B">
        <w:rPr>
          <w:rFonts w:ascii="Times New Roman" w:eastAsia="Times New Roman" w:hAnsi="Times New Roman" w:cs="Times New Roman"/>
          <w:sz w:val="24"/>
          <w:szCs w:val="24"/>
        </w:rPr>
        <w:t>, Terri Lin, Glenn Teeter, Robert Kostecki</w:t>
      </w:r>
      <w:r w:rsidR="00660D5B">
        <w:rPr>
          <w:rFonts w:ascii="Times New Roman" w:eastAsia="Times New Roman" w:hAnsi="Times New Roman" w:cs="Times New Roman"/>
          <w:sz w:val="24"/>
          <w:szCs w:val="24"/>
        </w:rPr>
        <w:t xml:space="preserve">, </w:t>
      </w:r>
      <w:r w:rsidR="00660D5B">
        <w:rPr>
          <w:rFonts w:ascii="Times New Roman" w:eastAsia="Times New Roman" w:hAnsi="Times New Roman" w:cs="Times New Roman"/>
          <w:i/>
          <w:iCs/>
          <w:sz w:val="24"/>
          <w:szCs w:val="24"/>
        </w:rPr>
        <w:t xml:space="preserve">Submitted Energy </w:t>
      </w:r>
      <w:r w:rsidR="00AC1793">
        <w:rPr>
          <w:rFonts w:ascii="Times New Roman" w:eastAsia="Times New Roman" w:hAnsi="Times New Roman" w:cs="Times New Roman"/>
          <w:i/>
          <w:iCs/>
          <w:sz w:val="24"/>
          <w:szCs w:val="24"/>
        </w:rPr>
        <w:t xml:space="preserve">&amp; </w:t>
      </w:r>
      <w:r w:rsidR="00660D5B">
        <w:rPr>
          <w:rFonts w:ascii="Times New Roman" w:eastAsia="Times New Roman" w:hAnsi="Times New Roman" w:cs="Times New Roman"/>
          <w:i/>
          <w:iCs/>
          <w:sz w:val="24"/>
          <w:szCs w:val="24"/>
        </w:rPr>
        <w:t>Environmental Sciences</w:t>
      </w:r>
      <w:r w:rsidR="00660D5B">
        <w:rPr>
          <w:rFonts w:ascii="Times New Roman" w:eastAsia="Times New Roman" w:hAnsi="Times New Roman" w:cs="Times New Roman"/>
          <w:sz w:val="24"/>
          <w:szCs w:val="24"/>
        </w:rPr>
        <w:t xml:space="preserve"> (2021).</w:t>
      </w:r>
    </w:p>
    <w:p w14:paraId="5B10816E" w14:textId="77777777" w:rsidR="00810B84" w:rsidRDefault="00810B84" w:rsidP="00DF3CE7">
      <w:pPr>
        <w:pStyle w:val="PlainText"/>
        <w:rPr>
          <w:rFonts w:ascii="Times New Roman" w:eastAsia="Times New Roman" w:hAnsi="Times New Roman" w:cs="Times New Roman"/>
          <w:sz w:val="24"/>
          <w:szCs w:val="24"/>
        </w:rPr>
      </w:pPr>
    </w:p>
    <w:p w14:paraId="46366F67" w14:textId="46619E04" w:rsidR="00DF3CE7" w:rsidRPr="008F60DE" w:rsidRDefault="00DF3CE7" w:rsidP="00DF3CE7">
      <w:pPr>
        <w:pStyle w:val="PlainText"/>
        <w:rPr>
          <w:rFonts w:ascii="Times New Roman" w:eastAsia="Times New Roman" w:hAnsi="Times New Roman" w:cs="Times New Roman"/>
          <w:sz w:val="24"/>
          <w:szCs w:val="24"/>
        </w:rPr>
      </w:pPr>
      <w:r w:rsidRPr="008F60DE">
        <w:rPr>
          <w:rFonts w:ascii="Times New Roman" w:eastAsia="Times New Roman" w:hAnsi="Times New Roman" w:cs="Times New Roman"/>
          <w:sz w:val="24"/>
          <w:szCs w:val="24"/>
        </w:rPr>
        <w:t>11</w:t>
      </w:r>
      <w:r w:rsidR="00607436">
        <w:rPr>
          <w:rFonts w:ascii="Times New Roman" w:eastAsia="Times New Roman" w:hAnsi="Times New Roman" w:cs="Times New Roman"/>
          <w:sz w:val="24"/>
          <w:szCs w:val="24"/>
        </w:rPr>
        <w:t>7</w:t>
      </w:r>
      <w:r w:rsidRPr="008F60DE">
        <w:rPr>
          <w:rFonts w:ascii="Times New Roman" w:eastAsia="Times New Roman" w:hAnsi="Times New Roman" w:cs="Times New Roman"/>
          <w:sz w:val="24"/>
          <w:szCs w:val="24"/>
        </w:rPr>
        <w:t>.</w:t>
      </w:r>
      <w:bookmarkStart w:id="2" w:name="_Hlk45296448"/>
      <w:r w:rsidR="00FB7749" w:rsidRPr="00FB7749">
        <w:rPr>
          <w:rFonts w:ascii="Times New Roman" w:eastAsia="Times New Roman" w:hAnsi="Times New Roman" w:cs="Times New Roman"/>
          <w:sz w:val="24"/>
          <w:szCs w:val="24"/>
        </w:rPr>
        <w:t xml:space="preserve"> </w:t>
      </w:r>
      <w:r w:rsidR="00FB7749" w:rsidRPr="008F60DE">
        <w:rPr>
          <w:rFonts w:ascii="Times New Roman" w:eastAsia="Times New Roman" w:hAnsi="Times New Roman" w:cs="Times New Roman"/>
          <w:sz w:val="24"/>
          <w:szCs w:val="24"/>
        </w:rPr>
        <w:t>La</w:t>
      </w:r>
      <w:r w:rsidR="00FB7749" w:rsidRPr="008F60DE">
        <w:rPr>
          <w:rFonts w:ascii="Times New Roman" w:eastAsia="Times New Roman" w:hAnsi="Times New Roman" w:cs="Times New Roman"/>
          <w:sz w:val="24"/>
          <w:szCs w:val="24"/>
          <w:vertAlign w:val="subscript"/>
        </w:rPr>
        <w:t>3</w:t>
      </w:r>
      <w:r w:rsidR="00FB7749" w:rsidRPr="008F60DE">
        <w:rPr>
          <w:rFonts w:ascii="Times New Roman" w:eastAsia="Times New Roman" w:hAnsi="Times New Roman" w:cs="Times New Roman"/>
          <w:sz w:val="24"/>
          <w:szCs w:val="24"/>
        </w:rPr>
        <w:t>Zr</w:t>
      </w:r>
      <w:r w:rsidR="00FB7749" w:rsidRPr="008F60DE">
        <w:rPr>
          <w:rFonts w:ascii="Times New Roman" w:eastAsia="Times New Roman" w:hAnsi="Times New Roman" w:cs="Times New Roman"/>
          <w:sz w:val="24"/>
          <w:szCs w:val="24"/>
          <w:vertAlign w:val="subscript"/>
        </w:rPr>
        <w:t>2</w:t>
      </w:r>
      <w:r w:rsidR="00FB7749" w:rsidRPr="008F60DE">
        <w:rPr>
          <w:rFonts w:ascii="Times New Roman" w:eastAsia="Times New Roman" w:hAnsi="Times New Roman" w:cs="Times New Roman"/>
          <w:sz w:val="24"/>
          <w:szCs w:val="24"/>
        </w:rPr>
        <w:t>O</w:t>
      </w:r>
      <w:r w:rsidR="00FB7749" w:rsidRPr="008F60DE">
        <w:rPr>
          <w:rFonts w:ascii="Times New Roman" w:eastAsia="Times New Roman" w:hAnsi="Times New Roman" w:cs="Times New Roman"/>
          <w:sz w:val="24"/>
          <w:szCs w:val="24"/>
          <w:vertAlign w:val="subscript"/>
        </w:rPr>
        <w:t>x</w:t>
      </w:r>
      <w:r w:rsidR="00FB7749" w:rsidRPr="008F60DE">
        <w:rPr>
          <w:rFonts w:ascii="Times New Roman" w:eastAsia="Times New Roman" w:hAnsi="Times New Roman" w:cs="Times New Roman"/>
          <w:sz w:val="24"/>
          <w:szCs w:val="24"/>
        </w:rPr>
        <w:t xml:space="preserve"> nanoparticles allow for the synthesis of pure Li-ion superconducting garnet. Robert L Sacci, Thomas Malkowski, Nathan Kidder, X. Chelsea Chen, Ashfia Huq, Melanie Kirkham, Rebecca McAuliffe, Beth L. Armstrong, Gabriel M. Veith, Luke L Daemen, </w:t>
      </w:r>
      <w:r w:rsidR="00FB7749" w:rsidRPr="008F60DE">
        <w:rPr>
          <w:rFonts w:ascii="Times New Roman" w:eastAsia="Times New Roman" w:hAnsi="Times New Roman" w:cs="Times New Roman"/>
          <w:i/>
          <w:iCs/>
          <w:sz w:val="24"/>
          <w:szCs w:val="24"/>
        </w:rPr>
        <w:t>Submitted</w:t>
      </w:r>
      <w:r w:rsidR="00FB7749">
        <w:rPr>
          <w:rFonts w:ascii="Times New Roman" w:eastAsia="Times New Roman" w:hAnsi="Times New Roman" w:cs="Times New Roman"/>
          <w:sz w:val="24"/>
          <w:szCs w:val="24"/>
        </w:rPr>
        <w:t xml:space="preserve">, </w:t>
      </w:r>
      <w:r w:rsidR="00FB7749" w:rsidRPr="002C5357">
        <w:rPr>
          <w:rFonts w:ascii="Times New Roman" w:eastAsia="Times New Roman" w:hAnsi="Times New Roman" w:cs="Times New Roman"/>
          <w:i/>
          <w:iCs/>
          <w:sz w:val="24"/>
          <w:szCs w:val="24"/>
        </w:rPr>
        <w:t xml:space="preserve">Journal of the </w:t>
      </w:r>
      <w:r w:rsidR="00FB7749">
        <w:rPr>
          <w:rFonts w:ascii="Times New Roman" w:eastAsia="Times New Roman" w:hAnsi="Times New Roman" w:cs="Times New Roman"/>
          <w:i/>
          <w:iCs/>
          <w:sz w:val="24"/>
          <w:szCs w:val="24"/>
        </w:rPr>
        <w:t xml:space="preserve">American </w:t>
      </w:r>
      <w:r w:rsidR="00FB7749" w:rsidRPr="002C5357">
        <w:rPr>
          <w:rFonts w:ascii="Times New Roman" w:eastAsia="Times New Roman" w:hAnsi="Times New Roman" w:cs="Times New Roman"/>
          <w:i/>
          <w:iCs/>
          <w:sz w:val="24"/>
          <w:szCs w:val="24"/>
        </w:rPr>
        <w:t>Ceramic Society</w:t>
      </w:r>
      <w:r w:rsidR="00FB7749">
        <w:rPr>
          <w:rFonts w:ascii="Times New Roman" w:eastAsia="Times New Roman" w:hAnsi="Times New Roman" w:cs="Times New Roman"/>
          <w:i/>
          <w:iCs/>
          <w:sz w:val="24"/>
          <w:szCs w:val="24"/>
        </w:rPr>
        <w:t xml:space="preserve"> </w:t>
      </w:r>
      <w:r w:rsidR="00FB7749" w:rsidRPr="008F60DE">
        <w:rPr>
          <w:rFonts w:ascii="Times New Roman" w:eastAsia="Times New Roman" w:hAnsi="Times New Roman" w:cs="Times New Roman"/>
          <w:sz w:val="24"/>
          <w:szCs w:val="24"/>
        </w:rPr>
        <w:t>(202</w:t>
      </w:r>
      <w:r w:rsidR="00E049C3">
        <w:rPr>
          <w:rFonts w:ascii="Times New Roman" w:eastAsia="Times New Roman" w:hAnsi="Times New Roman" w:cs="Times New Roman"/>
          <w:sz w:val="24"/>
          <w:szCs w:val="24"/>
        </w:rPr>
        <w:t>1</w:t>
      </w:r>
      <w:r w:rsidR="00FB7749" w:rsidRPr="008F60DE">
        <w:rPr>
          <w:rFonts w:ascii="Times New Roman" w:eastAsia="Times New Roman" w:hAnsi="Times New Roman" w:cs="Times New Roman"/>
          <w:sz w:val="24"/>
          <w:szCs w:val="24"/>
        </w:rPr>
        <w:t>).</w:t>
      </w:r>
    </w:p>
    <w:bookmarkEnd w:id="2"/>
    <w:p w14:paraId="32F53082" w14:textId="315C9152" w:rsidR="00DF3CE7" w:rsidRPr="008F60DE" w:rsidRDefault="00DF3CE7" w:rsidP="00DF3CE7">
      <w:pPr>
        <w:pStyle w:val="PlainText"/>
        <w:rPr>
          <w:rFonts w:ascii="Times New Roman" w:eastAsia="Times New Roman" w:hAnsi="Times New Roman" w:cs="Times New Roman"/>
          <w:sz w:val="24"/>
          <w:szCs w:val="24"/>
        </w:rPr>
      </w:pPr>
    </w:p>
    <w:p w14:paraId="0371E3BD" w14:textId="6D86813D" w:rsidR="00DF3CE7" w:rsidRDefault="00DF3CE7" w:rsidP="00DF3CE7">
      <w:pPr>
        <w:pStyle w:val="PlainText"/>
        <w:rPr>
          <w:rFonts w:ascii="Times New Roman" w:eastAsia="Times New Roman" w:hAnsi="Times New Roman" w:cs="Times New Roman"/>
          <w:sz w:val="24"/>
          <w:szCs w:val="24"/>
        </w:rPr>
      </w:pPr>
      <w:r w:rsidRPr="008F60DE">
        <w:rPr>
          <w:rFonts w:ascii="Times New Roman" w:eastAsia="Times New Roman" w:hAnsi="Times New Roman" w:cs="Times New Roman"/>
          <w:sz w:val="24"/>
          <w:szCs w:val="24"/>
        </w:rPr>
        <w:t>11</w:t>
      </w:r>
      <w:r w:rsidR="00607436">
        <w:rPr>
          <w:rFonts w:ascii="Times New Roman" w:eastAsia="Times New Roman" w:hAnsi="Times New Roman" w:cs="Times New Roman"/>
          <w:sz w:val="24"/>
          <w:szCs w:val="24"/>
        </w:rPr>
        <w:t>6</w:t>
      </w:r>
      <w:r w:rsidRPr="008F60DE">
        <w:rPr>
          <w:rFonts w:ascii="Times New Roman" w:eastAsia="Times New Roman" w:hAnsi="Times New Roman" w:cs="Times New Roman"/>
          <w:sz w:val="24"/>
          <w:szCs w:val="24"/>
        </w:rPr>
        <w:t xml:space="preserve">. </w:t>
      </w:r>
      <w:bookmarkStart w:id="3" w:name="_Hlk45297027"/>
      <w:bookmarkStart w:id="4" w:name="_Hlk45296327"/>
      <w:r w:rsidRPr="008F60DE">
        <w:rPr>
          <w:rFonts w:ascii="Times New Roman" w:eastAsia="Times New Roman" w:hAnsi="Times New Roman" w:cs="Times New Roman"/>
          <w:sz w:val="24"/>
          <w:szCs w:val="24"/>
        </w:rPr>
        <w:t>"Sterically-Stabilized Shear Thickening Nanoparticle Electrolytes: XPCS Microrheology and Rheology"  Weiping Liu, Bingqian Zheng, Xuechen Yin, Xiaoxi; Yu, Y</w:t>
      </w:r>
      <w:bookmarkStart w:id="5" w:name="_Hlk45296296"/>
      <w:r w:rsidRPr="008F60DE">
        <w:rPr>
          <w:rFonts w:ascii="Times New Roman" w:eastAsia="Times New Roman" w:hAnsi="Times New Roman" w:cs="Times New Roman"/>
          <w:sz w:val="24"/>
          <w:szCs w:val="24"/>
        </w:rPr>
        <w:t xml:space="preserve">ugang Zhang, Lutz Wiegart, Andrei Fluerasu, </w:t>
      </w:r>
      <w:bookmarkEnd w:id="5"/>
      <w:r w:rsidRPr="008F60DE">
        <w:rPr>
          <w:rFonts w:ascii="Times New Roman" w:eastAsia="Times New Roman" w:hAnsi="Times New Roman" w:cs="Times New Roman"/>
          <w:sz w:val="24"/>
          <w:szCs w:val="24"/>
        </w:rPr>
        <w:t xml:space="preserve">Beth Armstrong, Gabriel M. Veith, Surita Bhatia, </w:t>
      </w:r>
      <w:r w:rsidRPr="008F60DE">
        <w:rPr>
          <w:rFonts w:ascii="Times New Roman" w:eastAsia="Times New Roman" w:hAnsi="Times New Roman" w:cs="Times New Roman"/>
          <w:i/>
          <w:iCs/>
          <w:sz w:val="24"/>
          <w:szCs w:val="24"/>
        </w:rPr>
        <w:t xml:space="preserve">Submitted – ACS Applied Materials &amp; Interfaces </w:t>
      </w:r>
      <w:r w:rsidRPr="008F60DE">
        <w:rPr>
          <w:rFonts w:ascii="Times New Roman" w:eastAsia="Times New Roman" w:hAnsi="Times New Roman" w:cs="Times New Roman"/>
          <w:sz w:val="24"/>
          <w:szCs w:val="24"/>
        </w:rPr>
        <w:t>(202</w:t>
      </w:r>
      <w:r w:rsidR="00E049C3">
        <w:rPr>
          <w:rFonts w:ascii="Times New Roman" w:eastAsia="Times New Roman" w:hAnsi="Times New Roman" w:cs="Times New Roman"/>
          <w:sz w:val="24"/>
          <w:szCs w:val="24"/>
        </w:rPr>
        <w:t>1</w:t>
      </w:r>
      <w:r w:rsidRPr="008F60DE">
        <w:rPr>
          <w:rFonts w:ascii="Times New Roman" w:eastAsia="Times New Roman" w:hAnsi="Times New Roman" w:cs="Times New Roman"/>
          <w:sz w:val="24"/>
          <w:szCs w:val="24"/>
        </w:rPr>
        <w:t>)</w:t>
      </w:r>
      <w:bookmarkEnd w:id="3"/>
    </w:p>
    <w:p w14:paraId="387E583B" w14:textId="77777777" w:rsidR="00660D5B" w:rsidRPr="008F60DE" w:rsidRDefault="00660D5B" w:rsidP="00DF3CE7">
      <w:pPr>
        <w:pStyle w:val="PlainText"/>
        <w:rPr>
          <w:rFonts w:ascii="Times New Roman" w:eastAsia="Times New Roman" w:hAnsi="Times New Roman" w:cs="Times New Roman"/>
          <w:sz w:val="24"/>
          <w:szCs w:val="24"/>
        </w:rPr>
      </w:pPr>
    </w:p>
    <w:bookmarkEnd w:id="4"/>
    <w:p w14:paraId="2B7FF21E" w14:textId="060437D6" w:rsidR="00607436" w:rsidRPr="00607436" w:rsidRDefault="00607436" w:rsidP="00607436">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115. “</w:t>
      </w:r>
      <w:r w:rsidRPr="00607436">
        <w:rPr>
          <w:rFonts w:ascii="Times New Roman" w:eastAsia="Times New Roman" w:hAnsi="Times New Roman" w:cs="Times New Roman"/>
          <w:sz w:val="24"/>
          <w:szCs w:val="24"/>
        </w:rPr>
        <w:t>An Anode-Free Li Metal Cell with Replenishable Li Designed for Long Cycle Life</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Haodong</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Liu</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John</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Holoubek</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Hongyao</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Zhou</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Zhaohui</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Wu</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Xing</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Xing</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Sicen</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Yu</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Gabriel M.Veith</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Yejing</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Li</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Meng</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Hu</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Yoonjung</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Choi</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Ping</w:t>
      </w:r>
      <w:r>
        <w:rPr>
          <w:rFonts w:ascii="Times New Roman" w:eastAsia="Times New Roman" w:hAnsi="Times New Roman" w:cs="Times New Roman"/>
          <w:sz w:val="24"/>
          <w:szCs w:val="24"/>
        </w:rPr>
        <w:t xml:space="preserve"> </w:t>
      </w:r>
      <w:r w:rsidRPr="00607436">
        <w:rPr>
          <w:rFonts w:ascii="Times New Roman" w:eastAsia="Times New Roman" w:hAnsi="Times New Roman" w:cs="Times New Roman"/>
          <w:sz w:val="24"/>
          <w:szCs w:val="24"/>
        </w:rPr>
        <w:t>Liu</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 xml:space="preserve">Energy Storage Material </w:t>
      </w:r>
      <w:r w:rsidR="00EC485C">
        <w:rPr>
          <w:rFonts w:ascii="Times New Roman" w:eastAsia="Times New Roman" w:hAnsi="Times New Roman" w:cs="Times New Roman"/>
          <w:i/>
          <w:iCs/>
          <w:sz w:val="24"/>
          <w:szCs w:val="24"/>
        </w:rPr>
        <w:t xml:space="preserve"> </w:t>
      </w:r>
      <w:r w:rsidR="00EC485C">
        <w:rPr>
          <w:rFonts w:ascii="Times New Roman" w:eastAsia="Times New Roman" w:hAnsi="Times New Roman" w:cs="Times New Roman"/>
          <w:sz w:val="24"/>
          <w:szCs w:val="24"/>
        </w:rPr>
        <w:t>36 (4), pg 251-256</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(2021).</w:t>
      </w:r>
    </w:p>
    <w:p w14:paraId="2E5A61B2" w14:textId="77777777" w:rsidR="00607436" w:rsidRDefault="00607436" w:rsidP="00660D5B">
      <w:pPr>
        <w:pStyle w:val="PlainText"/>
        <w:rPr>
          <w:rFonts w:ascii="Times New Roman" w:eastAsia="Times New Roman" w:hAnsi="Times New Roman" w:cs="Times New Roman"/>
          <w:sz w:val="24"/>
          <w:szCs w:val="24"/>
        </w:rPr>
      </w:pPr>
    </w:p>
    <w:p w14:paraId="0DF1289B" w14:textId="53999C46" w:rsidR="00660D5B" w:rsidRPr="00F90877" w:rsidRDefault="00660D5B" w:rsidP="00660D5B">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114. </w:t>
      </w:r>
      <w:r w:rsidRPr="008F60DE">
        <w:rPr>
          <w:rFonts w:ascii="Times New Roman" w:eastAsia="Times New Roman" w:hAnsi="Times New Roman" w:cs="Times New Roman"/>
          <w:sz w:val="24"/>
          <w:szCs w:val="24"/>
        </w:rPr>
        <w:t xml:space="preserve">“Distilling Nanoscale Heterogeneity of Amorphous Silicon using Tip-enhanced Raman Spectroscopy (TERS) via Multiresolution Manifold Learning" </w:t>
      </w:r>
      <w:r w:rsidRPr="00E43FB4">
        <w:rPr>
          <w:rFonts w:ascii="Times New Roman" w:eastAsia="Times New Roman" w:hAnsi="Times New Roman" w:cs="Times New Roman"/>
          <w:sz w:val="24"/>
          <w:szCs w:val="24"/>
        </w:rPr>
        <w:t>Guang Yang, Xin Li, Yongqiang Cheng, Mingchao Wang, Dong Ma, Alexei P. Sokolov, Sergei V. Kalinin</w:t>
      </w:r>
      <w:r>
        <w:rPr>
          <w:rFonts w:ascii="Times New Roman" w:eastAsia="Times New Roman" w:hAnsi="Times New Roman" w:cs="Times New Roman"/>
          <w:sz w:val="24"/>
          <w:szCs w:val="24"/>
        </w:rPr>
        <w:t xml:space="preserve">, Gabriel M. Veith, </w:t>
      </w:r>
      <w:r w:rsidRPr="00E43FB4">
        <w:rPr>
          <w:rFonts w:ascii="Times New Roman" w:eastAsia="Times New Roman" w:hAnsi="Times New Roman" w:cs="Times New Roman"/>
          <w:sz w:val="24"/>
          <w:szCs w:val="24"/>
        </w:rPr>
        <w:t>Jagjit Nand</w:t>
      </w:r>
      <w:r>
        <w:rPr>
          <w:rFonts w:ascii="Times New Roman" w:eastAsia="Times New Roman" w:hAnsi="Times New Roman" w:cs="Times New Roman"/>
          <w:sz w:val="24"/>
          <w:szCs w:val="24"/>
        </w:rPr>
        <w:t xml:space="preserve">a, </w:t>
      </w:r>
      <w:r w:rsidRPr="008F60DE">
        <w:rPr>
          <w:rFonts w:ascii="Times New Roman" w:eastAsia="Times New Roman" w:hAnsi="Times New Roman" w:cs="Times New Roman"/>
          <w:i/>
          <w:iCs/>
          <w:sz w:val="24"/>
          <w:szCs w:val="24"/>
        </w:rPr>
        <w:t xml:space="preserve">Nature </w:t>
      </w:r>
      <w:r w:rsidR="00AC1793">
        <w:rPr>
          <w:rFonts w:ascii="Times New Roman" w:eastAsia="Times New Roman" w:hAnsi="Times New Roman" w:cs="Times New Roman"/>
          <w:i/>
          <w:iCs/>
          <w:sz w:val="24"/>
          <w:szCs w:val="24"/>
        </w:rPr>
        <w:t>Communications</w:t>
      </w:r>
      <w:r w:rsidR="00EC485C">
        <w:rPr>
          <w:rFonts w:ascii="Times New Roman" w:eastAsia="Times New Roman" w:hAnsi="Times New Roman" w:cs="Times New Roman"/>
          <w:i/>
          <w:iCs/>
          <w:sz w:val="24"/>
          <w:szCs w:val="24"/>
        </w:rPr>
        <w:t xml:space="preserve">, </w:t>
      </w:r>
      <w:r w:rsidR="00EC485C">
        <w:rPr>
          <w:rFonts w:ascii="Times New Roman" w:eastAsia="Times New Roman" w:hAnsi="Times New Roman" w:cs="Times New Roman"/>
          <w:sz w:val="24"/>
          <w:szCs w:val="24"/>
        </w:rPr>
        <w:t>12(1), pg 578</w:t>
      </w:r>
      <w:r w:rsidR="00EC485C">
        <w:rPr>
          <w:rFonts w:ascii="Times New Roman" w:eastAsia="Times New Roman" w:hAnsi="Times New Roman" w:cs="Times New Roman"/>
          <w:i/>
          <w:iCs/>
          <w:sz w:val="24"/>
          <w:szCs w:val="24"/>
        </w:rPr>
        <w:t>-</w:t>
      </w:r>
      <w:r w:rsidR="00EC485C">
        <w:rPr>
          <w:rFonts w:ascii="Times New Roman" w:eastAsia="Times New Roman" w:hAnsi="Times New Roman" w:cs="Times New Roman"/>
          <w:sz w:val="24"/>
          <w:szCs w:val="24"/>
        </w:rPr>
        <w:t xml:space="preserve">589 </w:t>
      </w:r>
      <w:r w:rsidRPr="008F60DE">
        <w:rPr>
          <w:rFonts w:ascii="Times New Roman" w:eastAsia="Times New Roman" w:hAnsi="Times New Roman" w:cs="Times New Roman"/>
          <w:sz w:val="24"/>
          <w:szCs w:val="24"/>
        </w:rPr>
        <w:t>(202</w:t>
      </w:r>
      <w:r w:rsidR="00A55339">
        <w:rPr>
          <w:rFonts w:ascii="Times New Roman" w:eastAsia="Times New Roman" w:hAnsi="Times New Roman" w:cs="Times New Roman"/>
          <w:sz w:val="24"/>
          <w:szCs w:val="24"/>
        </w:rPr>
        <w:t>1</w:t>
      </w:r>
      <w:r w:rsidRPr="008F60DE">
        <w:rPr>
          <w:rFonts w:ascii="Times New Roman" w:eastAsia="Times New Roman" w:hAnsi="Times New Roman" w:cs="Times New Roman"/>
          <w:sz w:val="24"/>
          <w:szCs w:val="24"/>
        </w:rPr>
        <w:t>)</w:t>
      </w:r>
    </w:p>
    <w:p w14:paraId="77AF8CA2" w14:textId="77777777" w:rsidR="00660D5B" w:rsidRDefault="00660D5B" w:rsidP="00660D5B">
      <w:pPr>
        <w:pStyle w:val="PlainText"/>
        <w:rPr>
          <w:rFonts w:ascii="Times New Roman" w:eastAsia="Times New Roman" w:hAnsi="Times New Roman" w:cs="Times New Roman"/>
          <w:sz w:val="24"/>
          <w:szCs w:val="24"/>
        </w:rPr>
      </w:pPr>
    </w:p>
    <w:p w14:paraId="24B32A40" w14:textId="62127472" w:rsidR="00660D5B" w:rsidRPr="00810B84" w:rsidRDefault="00660D5B" w:rsidP="00660D5B">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113.</w:t>
      </w:r>
      <w:bookmarkStart w:id="6" w:name="_Hlk58066343"/>
      <w:r w:rsidRPr="00810B84">
        <w:t xml:space="preserve"> </w:t>
      </w:r>
      <w:r>
        <w:t>“</w:t>
      </w:r>
      <w:r w:rsidRPr="00810B84">
        <w:rPr>
          <w:rFonts w:ascii="Times New Roman" w:eastAsia="Times New Roman" w:hAnsi="Times New Roman" w:cs="Times New Roman"/>
          <w:sz w:val="24"/>
          <w:szCs w:val="24"/>
        </w:rPr>
        <w:t>Elucidating Interfacial Stability between Lithium Metal Anode and LiPON via In Situ Electron Microscopy</w:t>
      </w:r>
      <w:r>
        <w:rPr>
          <w:rFonts w:ascii="Times New Roman" w:eastAsia="Times New Roman" w:hAnsi="Times New Roman" w:cs="Times New Roman"/>
          <w:sz w:val="24"/>
          <w:szCs w:val="24"/>
        </w:rPr>
        <w:t xml:space="preserve">”  </w:t>
      </w:r>
      <w:r w:rsidRPr="00810B84">
        <w:rPr>
          <w:rFonts w:ascii="Times New Roman" w:eastAsia="Times New Roman" w:hAnsi="Times New Roman" w:cs="Times New Roman"/>
          <w:sz w:val="24"/>
          <w:szCs w:val="24"/>
        </w:rPr>
        <w:t>Zachary D. Hood,</w:t>
      </w:r>
      <w:r>
        <w:rPr>
          <w:rFonts w:ascii="Times New Roman" w:eastAsia="Times New Roman" w:hAnsi="Times New Roman" w:cs="Times New Roman"/>
          <w:sz w:val="24"/>
          <w:szCs w:val="24"/>
        </w:rPr>
        <w:t xml:space="preserve"> </w:t>
      </w:r>
      <w:r w:rsidRPr="00810B84">
        <w:rPr>
          <w:rFonts w:ascii="Times New Roman" w:eastAsia="Times New Roman" w:hAnsi="Times New Roman" w:cs="Times New Roman"/>
          <w:sz w:val="24"/>
          <w:szCs w:val="24"/>
        </w:rPr>
        <w:t>Xi Chen,</w:t>
      </w:r>
      <w:r>
        <w:rPr>
          <w:rFonts w:ascii="Times New Roman" w:eastAsia="Times New Roman" w:hAnsi="Times New Roman" w:cs="Times New Roman"/>
          <w:sz w:val="24"/>
          <w:szCs w:val="24"/>
        </w:rPr>
        <w:t xml:space="preserve"> </w:t>
      </w:r>
      <w:r w:rsidRPr="00810B84">
        <w:rPr>
          <w:rFonts w:ascii="Times New Roman" w:eastAsia="Times New Roman" w:hAnsi="Times New Roman" w:cs="Times New Roman"/>
          <w:sz w:val="24"/>
          <w:szCs w:val="24"/>
        </w:rPr>
        <w:t>Robert L. Sacci,</w:t>
      </w:r>
      <w:r>
        <w:rPr>
          <w:rFonts w:ascii="Times New Roman" w:eastAsia="Times New Roman" w:hAnsi="Times New Roman" w:cs="Times New Roman"/>
          <w:sz w:val="24"/>
          <w:szCs w:val="24"/>
        </w:rPr>
        <w:t xml:space="preserve"> </w:t>
      </w:r>
      <w:r w:rsidRPr="00810B84">
        <w:rPr>
          <w:rFonts w:ascii="Times New Roman" w:eastAsia="Times New Roman" w:hAnsi="Times New Roman" w:cs="Times New Roman"/>
          <w:sz w:val="24"/>
          <w:szCs w:val="24"/>
        </w:rPr>
        <w:t xml:space="preserve"> Gabriel M. Veith, Xiaoming Liu, </w:t>
      </w:r>
    </w:p>
    <w:p w14:paraId="0868956C" w14:textId="1CFA1623" w:rsidR="00660D5B" w:rsidRPr="00810B84" w:rsidRDefault="00660D5B" w:rsidP="00660D5B">
      <w:pPr>
        <w:pStyle w:val="PlainText"/>
        <w:rPr>
          <w:rFonts w:ascii="Times New Roman" w:eastAsia="Times New Roman" w:hAnsi="Times New Roman" w:cs="Times New Roman"/>
          <w:sz w:val="24"/>
          <w:szCs w:val="24"/>
        </w:rPr>
      </w:pPr>
      <w:r w:rsidRPr="00810B84">
        <w:rPr>
          <w:rFonts w:ascii="Times New Roman" w:eastAsia="Times New Roman" w:hAnsi="Times New Roman" w:cs="Times New Roman"/>
          <w:sz w:val="24"/>
          <w:szCs w:val="24"/>
        </w:rPr>
        <w:t>Yifei Mo, Junjie Niu, Nancy J. Dudney, Miaofang Chi</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Nano Letters</w:t>
      </w:r>
      <w:r w:rsidR="005F0714">
        <w:rPr>
          <w:rFonts w:ascii="Times New Roman" w:eastAsia="Times New Roman" w:hAnsi="Times New Roman" w:cs="Times New Roman"/>
          <w:i/>
          <w:iCs/>
          <w:sz w:val="24"/>
          <w:szCs w:val="24"/>
        </w:rPr>
        <w:t>,</w:t>
      </w:r>
      <w:r w:rsidR="005F0714" w:rsidRPr="005F0714">
        <w:t xml:space="preserve"> </w:t>
      </w:r>
      <w:r w:rsidR="005F0714" w:rsidRPr="005F0714">
        <w:rPr>
          <w:rFonts w:ascii="Times New Roman" w:eastAsia="Times New Roman" w:hAnsi="Times New Roman" w:cs="Times New Roman"/>
          <w:sz w:val="24"/>
          <w:szCs w:val="24"/>
        </w:rPr>
        <w:t>21</w:t>
      </w:r>
      <w:r w:rsidR="005F0714">
        <w:rPr>
          <w:rFonts w:ascii="Times New Roman" w:eastAsia="Times New Roman" w:hAnsi="Times New Roman" w:cs="Times New Roman"/>
          <w:sz w:val="24"/>
          <w:szCs w:val="24"/>
        </w:rPr>
        <w:t>(</w:t>
      </w:r>
      <w:r w:rsidR="005F0714" w:rsidRPr="005F0714">
        <w:rPr>
          <w:rFonts w:ascii="Times New Roman" w:eastAsia="Times New Roman" w:hAnsi="Times New Roman" w:cs="Times New Roman"/>
          <w:sz w:val="24"/>
          <w:szCs w:val="24"/>
        </w:rPr>
        <w:t>1</w:t>
      </w:r>
      <w:r w:rsidR="005F0714">
        <w:rPr>
          <w:rFonts w:ascii="Times New Roman" w:eastAsia="Times New Roman" w:hAnsi="Times New Roman" w:cs="Times New Roman"/>
          <w:sz w:val="24"/>
          <w:szCs w:val="24"/>
        </w:rPr>
        <w:t>)</w:t>
      </w:r>
      <w:r w:rsidR="005F0714" w:rsidRPr="005F0714">
        <w:rPr>
          <w:rFonts w:ascii="Times New Roman" w:eastAsia="Times New Roman" w:hAnsi="Times New Roman" w:cs="Times New Roman"/>
          <w:sz w:val="24"/>
          <w:szCs w:val="24"/>
        </w:rPr>
        <w:t xml:space="preserve">, </w:t>
      </w:r>
      <w:r w:rsidR="005F0714">
        <w:rPr>
          <w:rFonts w:ascii="Times New Roman" w:eastAsia="Times New Roman" w:hAnsi="Times New Roman" w:cs="Times New Roman"/>
          <w:sz w:val="24"/>
          <w:szCs w:val="24"/>
        </w:rPr>
        <w:t xml:space="preserve">pg. </w:t>
      </w:r>
      <w:r w:rsidR="005F0714" w:rsidRPr="005F0714">
        <w:rPr>
          <w:rFonts w:ascii="Times New Roman" w:eastAsia="Times New Roman" w:hAnsi="Times New Roman" w:cs="Times New Roman"/>
          <w:sz w:val="24"/>
          <w:szCs w:val="24"/>
        </w:rPr>
        <w:t>151–157</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(202</w:t>
      </w:r>
      <w:r w:rsidR="005F0714">
        <w:rPr>
          <w:rFonts w:ascii="Times New Roman" w:eastAsia="Times New Roman" w:hAnsi="Times New Roman" w:cs="Times New Roman"/>
          <w:sz w:val="24"/>
          <w:szCs w:val="24"/>
        </w:rPr>
        <w:t>1</w:t>
      </w:r>
      <w:r>
        <w:rPr>
          <w:rFonts w:ascii="Times New Roman" w:eastAsia="Times New Roman" w:hAnsi="Times New Roman" w:cs="Times New Roman"/>
          <w:sz w:val="24"/>
          <w:szCs w:val="24"/>
        </w:rPr>
        <w:t>)</w:t>
      </w:r>
      <w:r w:rsidR="00C01CE0" w:rsidRPr="00C01CE0">
        <w:t xml:space="preserve"> </w:t>
      </w:r>
      <w:r w:rsidR="00C01CE0" w:rsidRPr="00C01CE0">
        <w:rPr>
          <w:rFonts w:ascii="Times New Roman" w:eastAsia="Times New Roman" w:hAnsi="Times New Roman" w:cs="Times New Roman"/>
          <w:sz w:val="24"/>
          <w:szCs w:val="24"/>
        </w:rPr>
        <w:t>10.1021/acs.nanolett.0c03438</w:t>
      </w:r>
      <w:r w:rsidR="00C01CE0">
        <w:rPr>
          <w:rFonts w:ascii="Times New Roman" w:eastAsia="Times New Roman" w:hAnsi="Times New Roman" w:cs="Times New Roman"/>
          <w:sz w:val="24"/>
          <w:szCs w:val="24"/>
        </w:rPr>
        <w:t xml:space="preserve"> </w:t>
      </w:r>
    </w:p>
    <w:bookmarkEnd w:id="6"/>
    <w:p w14:paraId="3691B15F" w14:textId="77777777" w:rsidR="00DF3CE7" w:rsidRPr="008F60DE" w:rsidRDefault="00DF3CE7" w:rsidP="00220B8D">
      <w:pPr>
        <w:pStyle w:val="PlainText"/>
        <w:rPr>
          <w:rFonts w:ascii="Times New Roman" w:eastAsia="Times New Roman" w:hAnsi="Times New Roman" w:cs="Times New Roman"/>
          <w:sz w:val="24"/>
          <w:szCs w:val="24"/>
        </w:rPr>
      </w:pPr>
    </w:p>
    <w:p w14:paraId="4D926D96" w14:textId="3F19CD35" w:rsidR="00DF3CE7" w:rsidRDefault="00DF3CE7" w:rsidP="00220B8D">
      <w:pPr>
        <w:pStyle w:val="PlainText"/>
        <w:rPr>
          <w:rFonts w:ascii="Times New Roman" w:eastAsia="Times New Roman" w:hAnsi="Times New Roman" w:cs="Times New Roman"/>
          <w:sz w:val="24"/>
          <w:szCs w:val="24"/>
        </w:rPr>
      </w:pPr>
      <w:r w:rsidRPr="008F60DE">
        <w:rPr>
          <w:rFonts w:ascii="Times New Roman" w:eastAsia="Times New Roman" w:hAnsi="Times New Roman" w:cs="Times New Roman"/>
          <w:sz w:val="24"/>
          <w:szCs w:val="24"/>
        </w:rPr>
        <w:t>11</w:t>
      </w:r>
      <w:r w:rsidR="00CA3098" w:rsidRPr="008F60DE">
        <w:rPr>
          <w:rFonts w:ascii="Times New Roman" w:eastAsia="Times New Roman" w:hAnsi="Times New Roman" w:cs="Times New Roman"/>
          <w:sz w:val="24"/>
          <w:szCs w:val="24"/>
        </w:rPr>
        <w:t>2</w:t>
      </w:r>
      <w:r w:rsidRPr="008F60DE">
        <w:rPr>
          <w:rFonts w:ascii="Times New Roman" w:eastAsia="Times New Roman" w:hAnsi="Times New Roman" w:cs="Times New Roman"/>
          <w:sz w:val="24"/>
          <w:szCs w:val="24"/>
        </w:rPr>
        <w:t xml:space="preserve">. </w:t>
      </w:r>
      <w:r w:rsidR="00FB7749">
        <w:rPr>
          <w:rFonts w:ascii="Times New Roman" w:eastAsia="Times New Roman" w:hAnsi="Times New Roman" w:cs="Times New Roman"/>
          <w:sz w:val="24"/>
          <w:szCs w:val="24"/>
        </w:rPr>
        <w:t>“</w:t>
      </w:r>
      <w:r w:rsidR="00FB7749" w:rsidRPr="00F90877">
        <w:rPr>
          <w:rFonts w:ascii="Times New Roman" w:eastAsia="Times New Roman" w:hAnsi="Times New Roman" w:cs="Times New Roman"/>
          <w:sz w:val="24"/>
          <w:szCs w:val="24"/>
        </w:rPr>
        <w:t>Direct Measure of Electrode Spatial Heterogeneity: Influence of Processing Conditions on Anode Architecture and Performance</w:t>
      </w:r>
      <w:r w:rsidR="00FB7749">
        <w:rPr>
          <w:rFonts w:ascii="Times New Roman" w:eastAsia="Times New Roman" w:hAnsi="Times New Roman" w:cs="Times New Roman"/>
          <w:sz w:val="24"/>
          <w:szCs w:val="24"/>
        </w:rPr>
        <w:t xml:space="preserve">” M.K. Burdette, B. L. Armstrong, </w:t>
      </w:r>
      <w:r w:rsidR="00FB7749" w:rsidRPr="00F90877">
        <w:rPr>
          <w:rFonts w:ascii="Times New Roman" w:eastAsia="Times New Roman" w:hAnsi="Times New Roman" w:cs="Times New Roman"/>
          <w:sz w:val="24"/>
          <w:szCs w:val="24"/>
        </w:rPr>
        <w:t xml:space="preserve">Johanna Nelson Weker, Alexander M. Rogers, Guang Yang, Ethan C. Self, Ryan R. Armstrong, </w:t>
      </w:r>
      <w:r w:rsidR="00FB7749">
        <w:rPr>
          <w:rFonts w:ascii="Times New Roman" w:eastAsia="Times New Roman" w:hAnsi="Times New Roman" w:cs="Times New Roman"/>
          <w:sz w:val="24"/>
          <w:szCs w:val="24"/>
        </w:rPr>
        <w:t>Jagjit Nanda,</w:t>
      </w:r>
      <w:r w:rsidR="00FB7749" w:rsidRPr="00F90877">
        <w:rPr>
          <w:rFonts w:ascii="Times New Roman" w:eastAsia="Times New Roman" w:hAnsi="Times New Roman" w:cs="Times New Roman"/>
          <w:sz w:val="24"/>
          <w:szCs w:val="24"/>
        </w:rPr>
        <w:t xml:space="preserve"> Gabriel M. Veith</w:t>
      </w:r>
      <w:r w:rsidR="00FB7749">
        <w:rPr>
          <w:rFonts w:ascii="Times New Roman" w:eastAsia="Times New Roman" w:hAnsi="Times New Roman" w:cs="Times New Roman"/>
          <w:sz w:val="24"/>
          <w:szCs w:val="24"/>
        </w:rPr>
        <w:t xml:space="preserve">, </w:t>
      </w:r>
      <w:r w:rsidR="00FB7749">
        <w:rPr>
          <w:rFonts w:ascii="Times New Roman" w:eastAsia="Times New Roman" w:hAnsi="Times New Roman" w:cs="Times New Roman"/>
          <w:i/>
          <w:iCs/>
          <w:sz w:val="24"/>
          <w:szCs w:val="24"/>
        </w:rPr>
        <w:t>ACS Applied Materials &amp; Interfaces</w:t>
      </w:r>
      <w:r w:rsidR="00FB7749" w:rsidRPr="00023EF1">
        <w:rPr>
          <w:rFonts w:ascii="Times New Roman" w:eastAsia="Times New Roman" w:hAnsi="Times New Roman" w:cs="Times New Roman"/>
          <w:sz w:val="24"/>
          <w:szCs w:val="24"/>
        </w:rPr>
        <w:t xml:space="preserve">, </w:t>
      </w:r>
      <w:r w:rsidR="00023EF1" w:rsidRPr="00023EF1">
        <w:rPr>
          <w:rFonts w:ascii="Times New Roman" w:eastAsia="Times New Roman" w:hAnsi="Times New Roman" w:cs="Times New Roman"/>
          <w:sz w:val="24"/>
          <w:szCs w:val="24"/>
        </w:rPr>
        <w:t>12(50), pg. 55954–55970</w:t>
      </w:r>
      <w:r w:rsidR="00FB7749" w:rsidRPr="00023EF1">
        <w:rPr>
          <w:rFonts w:ascii="Times New Roman" w:eastAsia="Times New Roman" w:hAnsi="Times New Roman" w:cs="Times New Roman"/>
          <w:sz w:val="24"/>
          <w:szCs w:val="24"/>
        </w:rPr>
        <w:t xml:space="preserve"> </w:t>
      </w:r>
      <w:r w:rsidR="00FB7749">
        <w:rPr>
          <w:rFonts w:ascii="Times New Roman" w:eastAsia="Times New Roman" w:hAnsi="Times New Roman" w:cs="Times New Roman"/>
          <w:sz w:val="24"/>
          <w:szCs w:val="24"/>
        </w:rPr>
        <w:t>(2020).</w:t>
      </w:r>
    </w:p>
    <w:p w14:paraId="6C9CA4F2" w14:textId="71E6D22C" w:rsidR="00E43FB4" w:rsidRPr="008F60DE" w:rsidRDefault="00023EF1" w:rsidP="00220B8D">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5B2986D4" w14:textId="4E724385" w:rsidR="00E43FB4" w:rsidRPr="008F60DE" w:rsidRDefault="00E43FB4" w:rsidP="00E43FB4">
      <w:pPr>
        <w:pStyle w:val="PlainText"/>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111.</w:t>
      </w:r>
      <w:r w:rsidRPr="008F60DE">
        <w:rPr>
          <w:rFonts w:ascii="Times New Roman" w:eastAsia="Times New Roman" w:hAnsi="Times New Roman" w:cs="Times New Roman"/>
          <w:sz w:val="24"/>
          <w:szCs w:val="24"/>
        </w:rPr>
        <w:t xml:space="preserve"> </w:t>
      </w:r>
      <w:r w:rsidR="00FB7749" w:rsidRPr="008F60DE">
        <w:rPr>
          <w:rFonts w:ascii="Times New Roman" w:eastAsia="Times New Roman" w:hAnsi="Times New Roman" w:cs="Times New Roman"/>
          <w:sz w:val="24"/>
          <w:szCs w:val="24"/>
        </w:rPr>
        <w:t>“Electrochemical Reactivity and Passivation of Silicon Thin-Film Electrodes in Organic Carbonate Electrolytes” Ivana Hasa, Atetegeb M. Haregewoin, Liang Zhang, Jinghua Guo, Gabriel M. Veith, Philip N. Ross, Robert Kostecki,</w:t>
      </w:r>
      <w:r w:rsidR="00EC485C">
        <w:rPr>
          <w:rFonts w:ascii="Times New Roman" w:eastAsia="Times New Roman" w:hAnsi="Times New Roman" w:cs="Times New Roman"/>
          <w:sz w:val="24"/>
          <w:szCs w:val="24"/>
        </w:rPr>
        <w:t xml:space="preserve"> </w:t>
      </w:r>
      <w:r w:rsidR="00FB7749" w:rsidRPr="008F60DE">
        <w:rPr>
          <w:rFonts w:ascii="Times New Roman" w:eastAsia="Times New Roman" w:hAnsi="Times New Roman" w:cs="Times New Roman"/>
          <w:i/>
          <w:iCs/>
          <w:sz w:val="24"/>
          <w:szCs w:val="24"/>
        </w:rPr>
        <w:t>ACS Applied Materials &amp; Interfaces</w:t>
      </w:r>
      <w:r w:rsidR="00FB7749">
        <w:rPr>
          <w:rFonts w:ascii="Times New Roman" w:eastAsia="Times New Roman" w:hAnsi="Times New Roman" w:cs="Times New Roman"/>
          <w:i/>
          <w:iCs/>
          <w:sz w:val="24"/>
          <w:szCs w:val="24"/>
        </w:rPr>
        <w:t>,</w:t>
      </w:r>
      <w:r w:rsidR="00FB7749">
        <w:rPr>
          <w:rFonts w:ascii="Times New Roman" w:eastAsia="Times New Roman" w:hAnsi="Times New Roman" w:cs="Times New Roman"/>
          <w:sz w:val="24"/>
          <w:szCs w:val="24"/>
        </w:rPr>
        <w:t xml:space="preserve"> </w:t>
      </w:r>
      <w:r w:rsidR="00FB7749" w:rsidRPr="009E0D27">
        <w:rPr>
          <w:rFonts w:ascii="Times New Roman" w:eastAsia="Times New Roman" w:hAnsi="Times New Roman" w:cs="Times New Roman"/>
          <w:sz w:val="24"/>
          <w:szCs w:val="24"/>
        </w:rPr>
        <w:t>12</w:t>
      </w:r>
      <w:r w:rsidR="00FB7749">
        <w:rPr>
          <w:rFonts w:ascii="Times New Roman" w:eastAsia="Times New Roman" w:hAnsi="Times New Roman" w:cs="Times New Roman"/>
          <w:sz w:val="24"/>
          <w:szCs w:val="24"/>
        </w:rPr>
        <w:t>(</w:t>
      </w:r>
      <w:r w:rsidR="00FB7749" w:rsidRPr="009E0D27">
        <w:rPr>
          <w:rFonts w:ascii="Times New Roman" w:eastAsia="Times New Roman" w:hAnsi="Times New Roman" w:cs="Times New Roman"/>
          <w:sz w:val="24"/>
          <w:szCs w:val="24"/>
        </w:rPr>
        <w:t>36</w:t>
      </w:r>
      <w:r w:rsidR="00FB7749">
        <w:rPr>
          <w:rFonts w:ascii="Times New Roman" w:eastAsia="Times New Roman" w:hAnsi="Times New Roman" w:cs="Times New Roman"/>
          <w:sz w:val="24"/>
          <w:szCs w:val="24"/>
        </w:rPr>
        <w:t>)</w:t>
      </w:r>
      <w:r w:rsidR="00FB7749" w:rsidRPr="009E0D27">
        <w:rPr>
          <w:rFonts w:ascii="Times New Roman" w:eastAsia="Times New Roman" w:hAnsi="Times New Roman" w:cs="Times New Roman"/>
          <w:sz w:val="24"/>
          <w:szCs w:val="24"/>
        </w:rPr>
        <w:t xml:space="preserve">, </w:t>
      </w:r>
      <w:r w:rsidR="00FB7749">
        <w:rPr>
          <w:rFonts w:ascii="Times New Roman" w:eastAsia="Times New Roman" w:hAnsi="Times New Roman" w:cs="Times New Roman"/>
          <w:sz w:val="24"/>
          <w:szCs w:val="24"/>
        </w:rPr>
        <w:t xml:space="preserve">pg. </w:t>
      </w:r>
      <w:r w:rsidR="00FB7749" w:rsidRPr="009E0D27">
        <w:rPr>
          <w:rFonts w:ascii="Times New Roman" w:eastAsia="Times New Roman" w:hAnsi="Times New Roman" w:cs="Times New Roman"/>
          <w:sz w:val="24"/>
          <w:szCs w:val="24"/>
        </w:rPr>
        <w:t>40879–40890</w:t>
      </w:r>
      <w:r w:rsidR="00FB7749" w:rsidRPr="008F60DE">
        <w:rPr>
          <w:rFonts w:ascii="Times New Roman" w:eastAsia="Times New Roman" w:hAnsi="Times New Roman" w:cs="Times New Roman"/>
          <w:i/>
          <w:iCs/>
          <w:sz w:val="24"/>
          <w:szCs w:val="24"/>
        </w:rPr>
        <w:t xml:space="preserve"> </w:t>
      </w:r>
      <w:r w:rsidR="00FB7749" w:rsidRPr="008F60DE">
        <w:rPr>
          <w:rFonts w:ascii="Times New Roman" w:eastAsia="Times New Roman" w:hAnsi="Times New Roman" w:cs="Times New Roman"/>
          <w:sz w:val="24"/>
          <w:szCs w:val="24"/>
        </w:rPr>
        <w:t>(2020)</w:t>
      </w:r>
    </w:p>
    <w:p w14:paraId="63265EFC" w14:textId="7398B351" w:rsidR="00E43FB4" w:rsidRPr="008F60DE" w:rsidRDefault="00E43FB4" w:rsidP="00E43FB4">
      <w:pPr>
        <w:pStyle w:val="PlainText"/>
        <w:rPr>
          <w:rFonts w:ascii="Times New Roman" w:eastAsia="Times New Roman" w:hAnsi="Times New Roman" w:cs="Times New Roman"/>
          <w:sz w:val="24"/>
          <w:szCs w:val="24"/>
        </w:rPr>
      </w:pPr>
    </w:p>
    <w:p w14:paraId="5216DFEF" w14:textId="3D4B274E" w:rsidR="00E43FB4" w:rsidRPr="008F60DE" w:rsidRDefault="00E43FB4" w:rsidP="00E43FB4">
      <w:pPr>
        <w:pStyle w:val="PlainText"/>
        <w:rPr>
          <w:rFonts w:ascii="Times New Roman" w:eastAsia="Times New Roman" w:hAnsi="Times New Roman" w:cs="Times New Roman"/>
          <w:sz w:val="24"/>
          <w:szCs w:val="24"/>
        </w:rPr>
      </w:pPr>
      <w:r w:rsidRPr="008F60DE">
        <w:rPr>
          <w:rFonts w:ascii="Times New Roman" w:eastAsia="Times New Roman" w:hAnsi="Times New Roman" w:cs="Times New Roman"/>
          <w:sz w:val="24"/>
          <w:szCs w:val="24"/>
        </w:rPr>
        <w:t>1</w:t>
      </w:r>
      <w:r>
        <w:rPr>
          <w:rFonts w:ascii="Times New Roman" w:eastAsia="Times New Roman" w:hAnsi="Times New Roman" w:cs="Times New Roman"/>
          <w:sz w:val="24"/>
          <w:szCs w:val="24"/>
        </w:rPr>
        <w:t>10</w:t>
      </w:r>
      <w:r w:rsidRPr="008F60DE">
        <w:rPr>
          <w:rFonts w:ascii="Times New Roman" w:eastAsia="Times New Roman" w:hAnsi="Times New Roman" w:cs="Times New Roman"/>
          <w:sz w:val="24"/>
          <w:szCs w:val="24"/>
        </w:rPr>
        <w:t xml:space="preserve">. “Ending the Chase for a Perfect Binder: Role of Surface Chemistry Variation and its Influence on Silicon Anodes” Kevin A. Hays, Beth Armstrong, Gabriel M. Veith, </w:t>
      </w:r>
      <w:r w:rsidR="002C5357">
        <w:rPr>
          <w:rFonts w:ascii="Times New Roman" w:eastAsia="Times New Roman" w:hAnsi="Times New Roman" w:cs="Times New Roman"/>
          <w:i/>
          <w:iCs/>
          <w:sz w:val="24"/>
          <w:szCs w:val="24"/>
        </w:rPr>
        <w:t xml:space="preserve">ChemElectroChem, </w:t>
      </w:r>
      <w:r w:rsidR="00906458" w:rsidRPr="00906458">
        <w:rPr>
          <w:rFonts w:ascii="Times New Roman" w:eastAsia="Times New Roman" w:hAnsi="Times New Roman" w:cs="Times New Roman"/>
          <w:sz w:val="24"/>
          <w:szCs w:val="24"/>
        </w:rPr>
        <w:t>7</w:t>
      </w:r>
      <w:r w:rsidRPr="008F60DE">
        <w:rPr>
          <w:rFonts w:ascii="Times New Roman" w:eastAsia="Times New Roman" w:hAnsi="Times New Roman" w:cs="Times New Roman"/>
          <w:sz w:val="24"/>
          <w:szCs w:val="24"/>
        </w:rPr>
        <w:t>(</w:t>
      </w:r>
      <w:r w:rsidR="00906458">
        <w:rPr>
          <w:rFonts w:ascii="Times New Roman" w:eastAsia="Times New Roman" w:hAnsi="Times New Roman" w:cs="Times New Roman"/>
          <w:sz w:val="24"/>
          <w:szCs w:val="24"/>
        </w:rPr>
        <w:t>18), pg 3790-3797 (</w:t>
      </w:r>
      <w:r w:rsidRPr="008F60DE">
        <w:rPr>
          <w:rFonts w:ascii="Times New Roman" w:eastAsia="Times New Roman" w:hAnsi="Times New Roman" w:cs="Times New Roman"/>
          <w:sz w:val="24"/>
          <w:szCs w:val="24"/>
        </w:rPr>
        <w:t>2020).</w:t>
      </w:r>
    </w:p>
    <w:bookmarkEnd w:id="1"/>
    <w:p w14:paraId="6068F7BB" w14:textId="77777777" w:rsidR="00DF3CE7" w:rsidRPr="008F60DE" w:rsidRDefault="00DF3CE7" w:rsidP="00220B8D">
      <w:pPr>
        <w:pStyle w:val="PlainText"/>
        <w:rPr>
          <w:rFonts w:ascii="Times New Roman" w:eastAsia="Times New Roman" w:hAnsi="Times New Roman" w:cs="Times New Roman"/>
          <w:sz w:val="24"/>
          <w:szCs w:val="24"/>
        </w:rPr>
      </w:pPr>
    </w:p>
    <w:p w14:paraId="2C42413A" w14:textId="49C8E775" w:rsidR="008254C5" w:rsidRPr="008F60DE" w:rsidRDefault="008254C5" w:rsidP="00220B8D">
      <w:pPr>
        <w:pStyle w:val="PlainText"/>
        <w:rPr>
          <w:rFonts w:ascii="Times New Roman" w:eastAsia="Times New Roman" w:hAnsi="Times New Roman" w:cs="Times New Roman"/>
          <w:sz w:val="24"/>
          <w:szCs w:val="24"/>
        </w:rPr>
      </w:pPr>
      <w:r w:rsidRPr="008F60DE">
        <w:rPr>
          <w:rFonts w:ascii="Times New Roman" w:eastAsia="Times New Roman" w:hAnsi="Times New Roman" w:cs="Times New Roman"/>
          <w:sz w:val="24"/>
          <w:szCs w:val="24"/>
        </w:rPr>
        <w:t>1</w:t>
      </w:r>
      <w:r w:rsidR="00E43FB4">
        <w:rPr>
          <w:rFonts w:ascii="Times New Roman" w:eastAsia="Times New Roman" w:hAnsi="Times New Roman" w:cs="Times New Roman"/>
          <w:sz w:val="24"/>
          <w:szCs w:val="24"/>
        </w:rPr>
        <w:t>09</w:t>
      </w:r>
      <w:r w:rsidRPr="008F60DE">
        <w:rPr>
          <w:rFonts w:ascii="Times New Roman" w:eastAsia="Times New Roman" w:hAnsi="Times New Roman" w:cs="Times New Roman"/>
          <w:sz w:val="24"/>
          <w:szCs w:val="24"/>
        </w:rPr>
        <w:t>.  M. K</w:t>
      </w:r>
      <w:r w:rsidRPr="008F60DE">
        <w:rPr>
          <w:rFonts w:ascii="Times New Roman" w:hAnsi="Times New Roman" w:cs="Times New Roman"/>
          <w:sz w:val="24"/>
          <w:szCs w:val="24"/>
        </w:rPr>
        <w:t xml:space="preserve"> Burdette-Trofimov, Beth L. Armstrong, Alexander Rogers,</w:t>
      </w:r>
      <w:r w:rsidR="006255FB" w:rsidRPr="008F60DE">
        <w:rPr>
          <w:rFonts w:ascii="Times New Roman" w:hAnsi="Times New Roman" w:cs="Times New Roman"/>
          <w:sz w:val="24"/>
          <w:szCs w:val="24"/>
        </w:rPr>
        <w:t xml:space="preserve"> Luke</w:t>
      </w:r>
      <w:r w:rsidRPr="008F60DE">
        <w:rPr>
          <w:rFonts w:ascii="Times New Roman" w:hAnsi="Times New Roman" w:cs="Times New Roman"/>
          <w:sz w:val="24"/>
          <w:szCs w:val="24"/>
        </w:rPr>
        <w:t xml:space="preserve"> Heroux, </w:t>
      </w:r>
      <w:r w:rsidR="006255FB" w:rsidRPr="008F60DE">
        <w:rPr>
          <w:rFonts w:ascii="Times New Roman" w:hAnsi="Times New Roman" w:cs="Times New Roman"/>
          <w:sz w:val="24"/>
          <w:szCs w:val="24"/>
        </w:rPr>
        <w:t>Mathieu</w:t>
      </w:r>
      <w:r w:rsidRPr="008F60DE">
        <w:rPr>
          <w:rFonts w:ascii="Times New Roman" w:hAnsi="Times New Roman" w:cs="Times New Roman"/>
          <w:sz w:val="24"/>
          <w:szCs w:val="24"/>
        </w:rPr>
        <w:t xml:space="preserve"> Doucet, </w:t>
      </w:r>
      <w:r w:rsidR="006255FB" w:rsidRPr="008F60DE">
        <w:rPr>
          <w:rFonts w:ascii="Times New Roman" w:hAnsi="Times New Roman" w:cs="Times New Roman"/>
          <w:sz w:val="24"/>
          <w:szCs w:val="24"/>
        </w:rPr>
        <w:t>Guang</w:t>
      </w:r>
      <w:r w:rsidRPr="008F60DE">
        <w:rPr>
          <w:rFonts w:ascii="Times New Roman" w:hAnsi="Times New Roman" w:cs="Times New Roman"/>
          <w:sz w:val="24"/>
          <w:szCs w:val="24"/>
        </w:rPr>
        <w:t xml:space="preserve"> Yang</w:t>
      </w:r>
      <w:r w:rsidR="006255FB" w:rsidRPr="008F60DE">
        <w:rPr>
          <w:rFonts w:ascii="Times New Roman" w:hAnsi="Times New Roman" w:cs="Times New Roman"/>
          <w:sz w:val="24"/>
          <w:szCs w:val="24"/>
        </w:rPr>
        <w:t xml:space="preserve">, </w:t>
      </w:r>
      <w:r w:rsidRPr="008F60DE">
        <w:rPr>
          <w:rFonts w:ascii="Times New Roman" w:hAnsi="Times New Roman" w:cs="Times New Roman"/>
          <w:sz w:val="24"/>
          <w:szCs w:val="24"/>
        </w:rPr>
        <w:t>Nathan</w:t>
      </w:r>
      <w:r w:rsidR="006255FB" w:rsidRPr="008F60DE">
        <w:rPr>
          <w:rFonts w:ascii="Times New Roman" w:hAnsi="Times New Roman" w:cs="Times New Roman"/>
          <w:sz w:val="24"/>
          <w:szCs w:val="24"/>
        </w:rPr>
        <w:t xml:space="preserve"> Phillip, </w:t>
      </w:r>
      <w:r w:rsidRPr="008F60DE">
        <w:rPr>
          <w:rFonts w:ascii="Times New Roman" w:hAnsi="Times New Roman" w:cs="Times New Roman"/>
          <w:sz w:val="24"/>
          <w:szCs w:val="24"/>
        </w:rPr>
        <w:t>Michelle</w:t>
      </w:r>
      <w:r w:rsidR="006255FB" w:rsidRPr="008F60DE">
        <w:rPr>
          <w:rFonts w:ascii="Times New Roman" w:hAnsi="Times New Roman" w:cs="Times New Roman"/>
          <w:sz w:val="24"/>
          <w:szCs w:val="24"/>
        </w:rPr>
        <w:t xml:space="preserve"> Kidder, </w:t>
      </w:r>
      <w:r w:rsidRPr="008F60DE">
        <w:rPr>
          <w:rFonts w:ascii="Times New Roman" w:hAnsi="Times New Roman" w:cs="Times New Roman"/>
          <w:sz w:val="24"/>
          <w:szCs w:val="24"/>
        </w:rPr>
        <w:t>Gabriel</w:t>
      </w:r>
      <w:r w:rsidR="006255FB" w:rsidRPr="008F60DE">
        <w:rPr>
          <w:rFonts w:ascii="Times New Roman" w:hAnsi="Times New Roman" w:cs="Times New Roman"/>
          <w:sz w:val="24"/>
          <w:szCs w:val="24"/>
        </w:rPr>
        <w:t xml:space="preserve"> M. Veith, “Understanding binder-silicon interactions during slurry processing” </w:t>
      </w:r>
      <w:r w:rsidR="006255FB" w:rsidRPr="008F60DE">
        <w:rPr>
          <w:rFonts w:ascii="Times New Roman" w:hAnsi="Times New Roman" w:cs="Times New Roman"/>
          <w:i/>
          <w:iCs/>
          <w:sz w:val="24"/>
          <w:szCs w:val="24"/>
        </w:rPr>
        <w:t>Journal of Physical Chemistry C</w:t>
      </w:r>
      <w:r w:rsidR="00DF3CE7" w:rsidRPr="008F60DE">
        <w:rPr>
          <w:rFonts w:ascii="Times New Roman" w:hAnsi="Times New Roman" w:cs="Times New Roman"/>
          <w:i/>
          <w:iCs/>
          <w:sz w:val="24"/>
          <w:szCs w:val="24"/>
        </w:rPr>
        <w:t xml:space="preserve">, </w:t>
      </w:r>
      <w:r w:rsidR="00DF3CE7" w:rsidRPr="008F60DE">
        <w:rPr>
          <w:rFonts w:ascii="Times New Roman" w:hAnsi="Times New Roman" w:cs="Times New Roman"/>
          <w:sz w:val="24"/>
          <w:szCs w:val="24"/>
        </w:rPr>
        <w:t>124(24), pg 13479-13494</w:t>
      </w:r>
      <w:r w:rsidR="006255FB" w:rsidRPr="008F60DE">
        <w:rPr>
          <w:rFonts w:ascii="Times New Roman" w:hAnsi="Times New Roman" w:cs="Times New Roman"/>
          <w:sz w:val="24"/>
          <w:szCs w:val="24"/>
        </w:rPr>
        <w:t xml:space="preserve"> (2020).</w:t>
      </w:r>
    </w:p>
    <w:p w14:paraId="48B242B1" w14:textId="77777777" w:rsidR="008254C5" w:rsidRPr="008F60DE" w:rsidRDefault="008254C5" w:rsidP="00220B8D">
      <w:pPr>
        <w:pStyle w:val="PlainText"/>
        <w:rPr>
          <w:rFonts w:ascii="Times New Roman" w:eastAsia="Times New Roman" w:hAnsi="Times New Roman" w:cs="Times New Roman"/>
          <w:sz w:val="24"/>
          <w:szCs w:val="24"/>
        </w:rPr>
      </w:pPr>
    </w:p>
    <w:p w14:paraId="2933BB1F" w14:textId="7D3180E0" w:rsidR="00220B8D" w:rsidRPr="008F60DE" w:rsidRDefault="00220B8D" w:rsidP="00220B8D">
      <w:pPr>
        <w:pStyle w:val="PlainText"/>
        <w:rPr>
          <w:rFonts w:ascii="Times New Roman" w:eastAsia="Times New Roman" w:hAnsi="Times New Roman" w:cs="Times New Roman"/>
          <w:sz w:val="24"/>
          <w:szCs w:val="24"/>
        </w:rPr>
      </w:pPr>
      <w:r w:rsidRPr="008F60DE">
        <w:rPr>
          <w:rFonts w:ascii="Times New Roman" w:eastAsia="Times New Roman" w:hAnsi="Times New Roman" w:cs="Times New Roman"/>
          <w:sz w:val="24"/>
          <w:szCs w:val="24"/>
        </w:rPr>
        <w:t>1</w:t>
      </w:r>
      <w:r w:rsidR="00E43FB4">
        <w:rPr>
          <w:rFonts w:ascii="Times New Roman" w:eastAsia="Times New Roman" w:hAnsi="Times New Roman" w:cs="Times New Roman"/>
          <w:sz w:val="24"/>
          <w:szCs w:val="24"/>
        </w:rPr>
        <w:t>08</w:t>
      </w:r>
      <w:r w:rsidRPr="008F60DE">
        <w:rPr>
          <w:rFonts w:ascii="Times New Roman" w:eastAsia="Times New Roman" w:hAnsi="Times New Roman" w:cs="Times New Roman"/>
          <w:sz w:val="24"/>
          <w:szCs w:val="24"/>
        </w:rPr>
        <w:t>.</w:t>
      </w:r>
      <w:r w:rsidRPr="008F60DE">
        <w:t xml:space="preserve"> </w:t>
      </w:r>
      <w:bookmarkStart w:id="7" w:name="_Hlk45297066"/>
      <w:r w:rsidRPr="008F60DE">
        <w:rPr>
          <w:rFonts w:ascii="Times New Roman" w:eastAsia="Times New Roman" w:hAnsi="Times New Roman" w:cs="Times New Roman"/>
          <w:sz w:val="24"/>
          <w:szCs w:val="24"/>
        </w:rPr>
        <w:t>Goldilocks and the three glymes: how Na+ solvation controls Na-O</w:t>
      </w:r>
      <w:r w:rsidRPr="008F60DE">
        <w:rPr>
          <w:rFonts w:ascii="Times New Roman" w:eastAsia="Times New Roman" w:hAnsi="Times New Roman" w:cs="Times New Roman"/>
          <w:sz w:val="24"/>
          <w:szCs w:val="24"/>
          <w:vertAlign w:val="subscript"/>
        </w:rPr>
        <w:t>2</w:t>
      </w:r>
      <w:r w:rsidRPr="008F60DE">
        <w:rPr>
          <w:rFonts w:ascii="Times New Roman" w:eastAsia="Times New Roman" w:hAnsi="Times New Roman" w:cs="Times New Roman"/>
          <w:sz w:val="24"/>
          <w:szCs w:val="24"/>
        </w:rPr>
        <w:t xml:space="preserve"> battery cycling </w:t>
      </w:r>
    </w:p>
    <w:p w14:paraId="08A88BA9" w14:textId="47ED89F5" w:rsidR="00220B8D" w:rsidRPr="008F60DE" w:rsidRDefault="00220B8D" w:rsidP="00220B8D">
      <w:pPr>
        <w:pStyle w:val="PlainText"/>
        <w:rPr>
          <w:rFonts w:ascii="Times New Roman" w:eastAsia="Times New Roman" w:hAnsi="Times New Roman" w:cs="Times New Roman"/>
          <w:sz w:val="24"/>
          <w:szCs w:val="24"/>
        </w:rPr>
      </w:pPr>
      <w:r w:rsidRPr="008F60DE">
        <w:rPr>
          <w:rFonts w:ascii="Times New Roman" w:eastAsia="Times New Roman" w:hAnsi="Times New Roman" w:cs="Times New Roman"/>
          <w:sz w:val="24"/>
          <w:szCs w:val="24"/>
        </w:rPr>
        <w:t xml:space="preserve">N. Ortiz Vitoriano, I. Ruiz de Larramendi, R.L. Sacci, I. Lozano, C.A. Bridges, O. Arcelus, M. Enterría, J. Carrasco, T. Rojo, G.M. Veith </w:t>
      </w:r>
      <w:r w:rsidRPr="008F60DE">
        <w:rPr>
          <w:rFonts w:ascii="Times New Roman" w:eastAsia="Times New Roman" w:hAnsi="Times New Roman" w:cs="Times New Roman"/>
          <w:i/>
          <w:iCs/>
          <w:sz w:val="24"/>
          <w:szCs w:val="24"/>
        </w:rPr>
        <w:t>Energy Storage Materials</w:t>
      </w:r>
      <w:r w:rsidR="00581792" w:rsidRPr="008F60DE">
        <w:rPr>
          <w:rFonts w:ascii="Times New Roman" w:eastAsia="Times New Roman" w:hAnsi="Times New Roman" w:cs="Times New Roman"/>
          <w:sz w:val="24"/>
          <w:szCs w:val="24"/>
        </w:rPr>
        <w:t>, 29(1), pg. 234-245</w:t>
      </w:r>
      <w:r w:rsidRPr="008F60DE">
        <w:rPr>
          <w:rFonts w:ascii="Times New Roman" w:eastAsia="Times New Roman" w:hAnsi="Times New Roman" w:cs="Times New Roman"/>
          <w:i/>
          <w:iCs/>
          <w:sz w:val="24"/>
          <w:szCs w:val="24"/>
        </w:rPr>
        <w:t xml:space="preserve"> </w:t>
      </w:r>
      <w:r w:rsidRPr="008F60DE">
        <w:rPr>
          <w:rFonts w:ascii="Times New Roman" w:eastAsia="Times New Roman" w:hAnsi="Times New Roman" w:cs="Times New Roman"/>
          <w:sz w:val="24"/>
          <w:szCs w:val="24"/>
        </w:rPr>
        <w:t xml:space="preserve"> (2020).</w:t>
      </w:r>
    </w:p>
    <w:bookmarkEnd w:id="7"/>
    <w:p w14:paraId="1BE55C3C" w14:textId="77777777" w:rsidR="00C65A8A" w:rsidRDefault="00C65A8A" w:rsidP="0000158D">
      <w:pPr>
        <w:pStyle w:val="PlainText"/>
        <w:rPr>
          <w:rFonts w:ascii="Times New Roman" w:eastAsia="Times New Roman" w:hAnsi="Times New Roman" w:cs="Times New Roman"/>
          <w:sz w:val="24"/>
          <w:szCs w:val="24"/>
          <w:highlight w:val="yellow"/>
        </w:rPr>
      </w:pPr>
    </w:p>
    <w:p w14:paraId="1DB57A99" w14:textId="17C507F5" w:rsidR="0000158D" w:rsidRPr="0000158D" w:rsidRDefault="0000158D" w:rsidP="0000158D">
      <w:pPr>
        <w:pStyle w:val="PlainText"/>
        <w:rPr>
          <w:rFonts w:ascii="Times New Roman" w:hAnsi="Times New Roman" w:cs="Times New Roman"/>
          <w:sz w:val="24"/>
          <w:szCs w:val="24"/>
        </w:rPr>
      </w:pPr>
      <w:r w:rsidRPr="00580F01">
        <w:rPr>
          <w:rFonts w:ascii="Times New Roman" w:eastAsia="Times New Roman" w:hAnsi="Times New Roman" w:cs="Times New Roman"/>
          <w:sz w:val="24"/>
          <w:szCs w:val="24"/>
        </w:rPr>
        <w:t>10</w:t>
      </w:r>
      <w:r w:rsidR="00CA3098">
        <w:rPr>
          <w:rFonts w:ascii="Times New Roman" w:eastAsia="Times New Roman" w:hAnsi="Times New Roman" w:cs="Times New Roman"/>
          <w:sz w:val="24"/>
          <w:szCs w:val="24"/>
        </w:rPr>
        <w:t>7</w:t>
      </w:r>
      <w:r w:rsidRPr="00580F01">
        <w:rPr>
          <w:rFonts w:ascii="Times New Roman" w:eastAsia="Times New Roman" w:hAnsi="Times New Roman" w:cs="Times New Roman"/>
          <w:sz w:val="24"/>
          <w:szCs w:val="24"/>
        </w:rPr>
        <w:t>. “</w:t>
      </w:r>
      <w:r w:rsidRPr="00580F01">
        <w:rPr>
          <w:rFonts w:ascii="Times New Roman" w:hAnsi="Times New Roman" w:cs="Times New Roman"/>
          <w:sz w:val="24"/>
          <w:szCs w:val="24"/>
        </w:rPr>
        <w:t xml:space="preserve">Investigation on Capacity Loss Mechanisms of Lithium-ion Pouch Cells Under Mechanical Indentation Conditions”  Xiaoqing Zhu, Srikanth Allu, Ercan Cakmak, Yanfei Gao, Emma J Hopkins, Gabriel M Veith, Zhenbo Wang, Hsin Wang, </w:t>
      </w:r>
      <w:r w:rsidRPr="00580F01">
        <w:rPr>
          <w:rFonts w:ascii="Times New Roman" w:hAnsi="Times New Roman" w:cs="Times New Roman"/>
          <w:i/>
          <w:iCs/>
          <w:sz w:val="24"/>
          <w:szCs w:val="24"/>
        </w:rPr>
        <w:t>Journal of Power Sources</w:t>
      </w:r>
      <w:r w:rsidRPr="00580F01">
        <w:rPr>
          <w:rFonts w:ascii="Times New Roman" w:hAnsi="Times New Roman" w:cs="Times New Roman"/>
          <w:sz w:val="24"/>
          <w:szCs w:val="24"/>
        </w:rPr>
        <w:t xml:space="preserve"> </w:t>
      </w:r>
      <w:r w:rsidR="00580F01" w:rsidRPr="00580F01">
        <w:rPr>
          <w:rFonts w:ascii="Times New Roman" w:hAnsi="Times New Roman" w:cs="Times New Roman"/>
          <w:sz w:val="24"/>
          <w:szCs w:val="24"/>
        </w:rPr>
        <w:t xml:space="preserve">465, pg 228314 </w:t>
      </w:r>
      <w:r w:rsidRPr="00580F01">
        <w:rPr>
          <w:rFonts w:ascii="Times New Roman" w:hAnsi="Times New Roman" w:cs="Times New Roman"/>
          <w:sz w:val="24"/>
          <w:szCs w:val="24"/>
        </w:rPr>
        <w:t>(2020).</w:t>
      </w:r>
    </w:p>
    <w:p w14:paraId="562CF8D4" w14:textId="77777777" w:rsidR="0000158D" w:rsidRDefault="0000158D" w:rsidP="0000158D">
      <w:pPr>
        <w:pStyle w:val="PlainText"/>
      </w:pPr>
    </w:p>
    <w:p w14:paraId="42F6A9BC" w14:textId="390B8C85" w:rsidR="00F92EC9" w:rsidRPr="00581792" w:rsidRDefault="00F92EC9" w:rsidP="00F92EC9">
      <w:pPr>
        <w:jc w:val="both"/>
        <w:rPr>
          <w:rFonts w:ascii="Times New Roman" w:eastAsia="Times New Roman" w:hAnsi="Times New Roman" w:cs="Times New Roman"/>
          <w:iCs/>
          <w:sz w:val="24"/>
        </w:rPr>
      </w:pPr>
      <w:r w:rsidRPr="00581792">
        <w:rPr>
          <w:rFonts w:ascii="Times New Roman" w:eastAsia="Times New Roman" w:hAnsi="Times New Roman" w:cs="Times New Roman"/>
          <w:sz w:val="24"/>
        </w:rPr>
        <w:t>10</w:t>
      </w:r>
      <w:r w:rsidR="00CA3098">
        <w:rPr>
          <w:rFonts w:ascii="Times New Roman" w:eastAsia="Times New Roman" w:hAnsi="Times New Roman" w:cs="Times New Roman"/>
          <w:sz w:val="24"/>
        </w:rPr>
        <w:t>6</w:t>
      </w:r>
      <w:r w:rsidRPr="00581792">
        <w:rPr>
          <w:rFonts w:ascii="Times New Roman" w:eastAsia="Times New Roman" w:hAnsi="Times New Roman" w:cs="Times New Roman"/>
          <w:sz w:val="24"/>
        </w:rPr>
        <w:t xml:space="preserve">. </w:t>
      </w:r>
      <w:bookmarkStart w:id="8" w:name="_Hlk45296470"/>
      <w:r w:rsidRPr="00581792">
        <w:rPr>
          <w:rFonts w:ascii="Times New Roman" w:eastAsia="Times New Roman" w:hAnsi="Times New Roman" w:cs="Times New Roman"/>
          <w:sz w:val="24"/>
        </w:rPr>
        <w:t>“Intrinsic Chemical Reactivity of Solid-Electrolyte Interphase Components in Silicon-Lithium Alloy Anode Batteries Probed by FTIR Spectroscopy”</w:t>
      </w:r>
      <w:r w:rsidRPr="00581792">
        <w:rPr>
          <w:rFonts w:ascii="Times New Roman" w:eastAsia="Times New Roman" w:hAnsi="Times New Roman" w:cs="Times New Roman"/>
          <w:b/>
          <w:sz w:val="24"/>
        </w:rPr>
        <w:t xml:space="preserve"> </w:t>
      </w:r>
      <w:r w:rsidRPr="00581792">
        <w:rPr>
          <w:rFonts w:ascii="Times New Roman" w:eastAsia="Times New Roman" w:hAnsi="Times New Roman" w:cs="Times New Roman"/>
          <w:iCs/>
          <w:sz w:val="24"/>
        </w:rPr>
        <w:t>Ryan T. Pekarek, Alec Affolter, Lauryn L. Baranowski, Jaclyn Coyle, Tingzheng Hou, Eric Sivonxay, Brenda A. Smith,</w:t>
      </w:r>
      <w:r w:rsidRPr="00581792">
        <w:rPr>
          <w:rFonts w:ascii="Times New Roman" w:eastAsia="Times New Roman" w:hAnsi="Times New Roman" w:cs="Times New Roman"/>
          <w:iCs/>
          <w:sz w:val="24"/>
          <w:vertAlign w:val="superscript"/>
        </w:rPr>
        <w:t xml:space="preserve"> </w:t>
      </w:r>
      <w:r w:rsidRPr="00581792">
        <w:rPr>
          <w:rFonts w:ascii="Times New Roman" w:eastAsia="Times New Roman" w:hAnsi="Times New Roman" w:cs="Times New Roman"/>
          <w:iCs/>
          <w:sz w:val="24"/>
        </w:rPr>
        <w:t xml:space="preserve">Rebecca D. McAuliffe, Kristin A. Persson, Baris Key, Christopher Apblett, Gabriel M. Veith, Nathan R. Neale, </w:t>
      </w:r>
      <w:r w:rsidR="004D4BDE" w:rsidRPr="00581792">
        <w:rPr>
          <w:rFonts w:ascii="Times New Roman" w:eastAsia="Times New Roman" w:hAnsi="Times New Roman" w:cs="Times New Roman"/>
          <w:i/>
          <w:sz w:val="24"/>
        </w:rPr>
        <w:t xml:space="preserve">Journal of Materials Chemistry A, </w:t>
      </w:r>
      <w:r w:rsidR="004D4BDE" w:rsidRPr="00581792">
        <w:rPr>
          <w:rFonts w:ascii="Times New Roman" w:eastAsia="Times New Roman" w:hAnsi="Times New Roman" w:cs="Times New Roman"/>
          <w:b/>
          <w:bCs/>
          <w:iCs/>
          <w:sz w:val="24"/>
        </w:rPr>
        <w:t>8</w:t>
      </w:r>
      <w:r w:rsidR="004D4BDE" w:rsidRPr="00581792">
        <w:rPr>
          <w:rFonts w:ascii="Times New Roman" w:eastAsia="Times New Roman" w:hAnsi="Times New Roman" w:cs="Times New Roman"/>
          <w:iCs/>
          <w:sz w:val="24"/>
        </w:rPr>
        <w:t>(</w:t>
      </w:r>
      <w:r w:rsidR="00581792" w:rsidRPr="00581792">
        <w:rPr>
          <w:rFonts w:ascii="Times New Roman" w:eastAsia="Times New Roman" w:hAnsi="Times New Roman" w:cs="Times New Roman"/>
          <w:iCs/>
          <w:sz w:val="24"/>
        </w:rPr>
        <w:t>16</w:t>
      </w:r>
      <w:r w:rsidR="004D4BDE" w:rsidRPr="00581792">
        <w:rPr>
          <w:rFonts w:ascii="Times New Roman" w:eastAsia="Times New Roman" w:hAnsi="Times New Roman" w:cs="Times New Roman"/>
          <w:iCs/>
          <w:sz w:val="24"/>
        </w:rPr>
        <w:t>)</w:t>
      </w:r>
      <w:r w:rsidR="00581792" w:rsidRPr="00581792">
        <w:rPr>
          <w:rFonts w:ascii="Times New Roman" w:eastAsia="Times New Roman" w:hAnsi="Times New Roman" w:cs="Times New Roman"/>
          <w:iCs/>
          <w:sz w:val="24"/>
        </w:rPr>
        <w:t>, pg. 7897-7906</w:t>
      </w:r>
      <w:r w:rsidRPr="00581792">
        <w:rPr>
          <w:rFonts w:ascii="Times New Roman" w:eastAsia="Times New Roman" w:hAnsi="Times New Roman" w:cs="Times New Roman"/>
          <w:i/>
          <w:sz w:val="24"/>
        </w:rPr>
        <w:t xml:space="preserve"> </w:t>
      </w:r>
      <w:r w:rsidRPr="00581792">
        <w:rPr>
          <w:rFonts w:ascii="Times New Roman" w:eastAsia="Times New Roman" w:hAnsi="Times New Roman" w:cs="Times New Roman"/>
          <w:iCs/>
          <w:sz w:val="24"/>
        </w:rPr>
        <w:t>(2020).</w:t>
      </w:r>
      <w:bookmarkEnd w:id="8"/>
    </w:p>
    <w:p w14:paraId="3DC4D560" w14:textId="536C912E" w:rsidR="00F92EC9" w:rsidRPr="00F266CF" w:rsidRDefault="00F92EC9" w:rsidP="00F92EC9">
      <w:pPr>
        <w:jc w:val="both"/>
        <w:rPr>
          <w:rFonts w:ascii="Times New Roman" w:eastAsia="Times New Roman" w:hAnsi="Times New Roman" w:cs="Times New Roman"/>
          <w:sz w:val="24"/>
        </w:rPr>
      </w:pPr>
      <w:r w:rsidRPr="00F266CF">
        <w:rPr>
          <w:rFonts w:ascii="Times New Roman" w:eastAsia="Times New Roman" w:hAnsi="Times New Roman" w:cs="Times New Roman"/>
          <w:sz w:val="24"/>
        </w:rPr>
        <w:t>10</w:t>
      </w:r>
      <w:r w:rsidR="00CA3098">
        <w:rPr>
          <w:rFonts w:ascii="Times New Roman" w:eastAsia="Times New Roman" w:hAnsi="Times New Roman" w:cs="Times New Roman"/>
          <w:sz w:val="24"/>
        </w:rPr>
        <w:t>5</w:t>
      </w:r>
      <w:r w:rsidRPr="00F266CF">
        <w:rPr>
          <w:rFonts w:ascii="Times New Roman" w:eastAsia="Times New Roman" w:hAnsi="Times New Roman" w:cs="Times New Roman"/>
          <w:sz w:val="24"/>
        </w:rPr>
        <w:t xml:space="preserve">. </w:t>
      </w:r>
      <w:bookmarkStart w:id="9" w:name="_Hlk45299650"/>
      <w:r w:rsidRPr="00F266CF">
        <w:rPr>
          <w:rFonts w:ascii="Times New Roman" w:eastAsia="Times New Roman" w:hAnsi="Times New Roman" w:cs="Times New Roman"/>
          <w:sz w:val="24"/>
        </w:rPr>
        <w:t>“Investigating the Chemical Reactivity of Lithium Silicate Model SEI Layers” Jaclyn E Coyle, Michael T Brumbach, Christopher A Apblett, Gabriel M Veith, Conrad R Stoldt,</w:t>
      </w:r>
      <w:r w:rsidR="001D66B0" w:rsidRPr="00F266CF">
        <w:rPr>
          <w:rFonts w:ascii="Times New Roman" w:eastAsia="Times New Roman" w:hAnsi="Times New Roman" w:cs="Times New Roman"/>
          <w:i/>
          <w:iCs/>
          <w:sz w:val="24"/>
        </w:rPr>
        <w:t xml:space="preserve"> </w:t>
      </w:r>
      <w:r w:rsidR="00FE5F00" w:rsidRPr="00F266CF">
        <w:rPr>
          <w:rFonts w:ascii="Times New Roman" w:eastAsia="Times New Roman" w:hAnsi="Times New Roman" w:cs="Times New Roman"/>
          <w:i/>
          <w:iCs/>
          <w:sz w:val="24"/>
        </w:rPr>
        <w:t>Journal of Physical Chemistry C,</w:t>
      </w:r>
      <w:r w:rsidR="00FE5F00" w:rsidRPr="00F266CF">
        <w:t xml:space="preserve"> </w:t>
      </w:r>
      <w:r w:rsidR="00FE5F00" w:rsidRPr="00F266CF">
        <w:rPr>
          <w:rFonts w:ascii="Times New Roman" w:eastAsia="Times New Roman" w:hAnsi="Times New Roman" w:cs="Times New Roman"/>
          <w:sz w:val="24"/>
        </w:rPr>
        <w:t>15, 8153-8161</w:t>
      </w:r>
      <w:r w:rsidR="00FE5F00" w:rsidRPr="00F266CF">
        <w:rPr>
          <w:rFonts w:ascii="Times New Roman" w:eastAsia="Times New Roman" w:hAnsi="Times New Roman" w:cs="Times New Roman"/>
          <w:i/>
          <w:iCs/>
          <w:sz w:val="24"/>
        </w:rPr>
        <w:t xml:space="preserve"> </w:t>
      </w:r>
      <w:r w:rsidRPr="00F266CF">
        <w:rPr>
          <w:rFonts w:ascii="Times New Roman" w:eastAsia="Times New Roman" w:hAnsi="Times New Roman" w:cs="Times New Roman"/>
          <w:sz w:val="24"/>
        </w:rPr>
        <w:t>(2020).</w:t>
      </w:r>
      <w:bookmarkEnd w:id="9"/>
    </w:p>
    <w:p w14:paraId="6C68F287" w14:textId="5F6749EE" w:rsidR="00F92EC9" w:rsidRPr="001115B8" w:rsidRDefault="00F92EC9" w:rsidP="00F92EC9">
      <w:pPr>
        <w:jc w:val="both"/>
        <w:rPr>
          <w:rFonts w:ascii="Times New Roman" w:eastAsia="Times New Roman" w:hAnsi="Times New Roman" w:cs="Times New Roman"/>
          <w:sz w:val="24"/>
        </w:rPr>
      </w:pPr>
      <w:r w:rsidRPr="00ED163B">
        <w:rPr>
          <w:rFonts w:ascii="Times New Roman" w:eastAsia="Times New Roman" w:hAnsi="Times New Roman" w:cs="Times New Roman"/>
          <w:sz w:val="24"/>
        </w:rPr>
        <w:t>10</w:t>
      </w:r>
      <w:r w:rsidR="00CA3098">
        <w:rPr>
          <w:rFonts w:ascii="Times New Roman" w:eastAsia="Times New Roman" w:hAnsi="Times New Roman" w:cs="Times New Roman"/>
          <w:sz w:val="24"/>
        </w:rPr>
        <w:t>4</w:t>
      </w:r>
      <w:r w:rsidRPr="00ED163B">
        <w:rPr>
          <w:rFonts w:ascii="Times New Roman" w:eastAsia="Times New Roman" w:hAnsi="Times New Roman" w:cs="Times New Roman"/>
          <w:sz w:val="24"/>
        </w:rPr>
        <w:t>. “Role of Surface Acidity on the Surface Stabilization of the High Voltage Cathode LiNi</w:t>
      </w:r>
      <w:r w:rsidRPr="00ED163B">
        <w:rPr>
          <w:rFonts w:ascii="Times New Roman" w:eastAsia="Times New Roman" w:hAnsi="Times New Roman" w:cs="Times New Roman"/>
          <w:sz w:val="24"/>
          <w:vertAlign w:val="subscript"/>
        </w:rPr>
        <w:t>0.6</w:t>
      </w:r>
      <w:r w:rsidRPr="00ED163B">
        <w:rPr>
          <w:rFonts w:ascii="Times New Roman" w:eastAsia="Times New Roman" w:hAnsi="Times New Roman" w:cs="Times New Roman"/>
          <w:sz w:val="24"/>
        </w:rPr>
        <w:t>Mn</w:t>
      </w:r>
      <w:r w:rsidRPr="00ED163B">
        <w:rPr>
          <w:rFonts w:ascii="Times New Roman" w:eastAsia="Times New Roman" w:hAnsi="Times New Roman" w:cs="Times New Roman"/>
          <w:sz w:val="24"/>
          <w:vertAlign w:val="subscript"/>
        </w:rPr>
        <w:t>0.2</w:t>
      </w:r>
      <w:r w:rsidRPr="00ED163B">
        <w:rPr>
          <w:rFonts w:ascii="Times New Roman" w:eastAsia="Times New Roman" w:hAnsi="Times New Roman" w:cs="Times New Roman"/>
          <w:sz w:val="24"/>
        </w:rPr>
        <w:t>Co</w:t>
      </w:r>
      <w:r w:rsidRPr="00ED163B">
        <w:rPr>
          <w:rFonts w:ascii="Times New Roman" w:eastAsia="Times New Roman" w:hAnsi="Times New Roman" w:cs="Times New Roman"/>
          <w:sz w:val="24"/>
          <w:vertAlign w:val="subscript"/>
        </w:rPr>
        <w:t>0.2</w:t>
      </w:r>
      <w:r w:rsidRPr="00ED163B">
        <w:rPr>
          <w:rFonts w:ascii="Times New Roman" w:eastAsia="Times New Roman" w:hAnsi="Times New Roman" w:cs="Times New Roman"/>
          <w:sz w:val="24"/>
        </w:rPr>
        <w:t>O</w:t>
      </w:r>
      <w:r w:rsidRPr="00ED163B">
        <w:rPr>
          <w:rFonts w:ascii="Times New Roman" w:eastAsia="Times New Roman" w:hAnsi="Times New Roman" w:cs="Times New Roman"/>
          <w:sz w:val="24"/>
          <w:vertAlign w:val="subscript"/>
        </w:rPr>
        <w:t>2</w:t>
      </w:r>
      <w:r w:rsidRPr="00ED163B">
        <w:rPr>
          <w:rFonts w:ascii="Times New Roman" w:eastAsia="Times New Roman" w:hAnsi="Times New Roman" w:cs="Times New Roman"/>
          <w:sz w:val="24"/>
        </w:rPr>
        <w:t xml:space="preserve">” Nathan D. Phillip, Beth L. Armstrong, Claus Daniel, Gabriel M. Veith, </w:t>
      </w:r>
      <w:r w:rsidR="001115B8" w:rsidRPr="00ED163B">
        <w:rPr>
          <w:rFonts w:ascii="Times New Roman" w:eastAsia="Times New Roman" w:hAnsi="Times New Roman" w:cs="Times New Roman"/>
          <w:i/>
          <w:iCs/>
          <w:sz w:val="24"/>
        </w:rPr>
        <w:t xml:space="preserve">ACS </w:t>
      </w:r>
      <w:r w:rsidR="00FE5F00" w:rsidRPr="00ED163B">
        <w:rPr>
          <w:rFonts w:ascii="Times New Roman" w:eastAsia="Times New Roman" w:hAnsi="Times New Roman" w:cs="Times New Roman"/>
          <w:i/>
          <w:iCs/>
          <w:sz w:val="24"/>
        </w:rPr>
        <w:t>Omega</w:t>
      </w:r>
      <w:r w:rsidR="001115B8" w:rsidRPr="00ED163B">
        <w:rPr>
          <w:rFonts w:ascii="Times New Roman" w:eastAsia="Times New Roman" w:hAnsi="Times New Roman" w:cs="Times New Roman"/>
          <w:sz w:val="24"/>
        </w:rPr>
        <w:t xml:space="preserve">, </w:t>
      </w:r>
      <w:r w:rsidR="00ED163B" w:rsidRPr="00ED163B">
        <w:rPr>
          <w:rFonts w:ascii="Times New Roman" w:eastAsia="Times New Roman" w:hAnsi="Times New Roman" w:cs="Times New Roman"/>
          <w:sz w:val="24"/>
        </w:rPr>
        <w:t>5, 25, 14968–14975</w:t>
      </w:r>
      <w:r w:rsidRPr="00ED163B">
        <w:rPr>
          <w:rFonts w:ascii="Times New Roman" w:eastAsia="Times New Roman" w:hAnsi="Times New Roman" w:cs="Times New Roman"/>
          <w:sz w:val="24"/>
        </w:rPr>
        <w:t xml:space="preserve"> (2020).</w:t>
      </w:r>
    </w:p>
    <w:p w14:paraId="2187E655" w14:textId="1D0EB6B6" w:rsidR="00F92EC9" w:rsidRPr="00F266CF" w:rsidRDefault="00F92EC9" w:rsidP="00F92EC9">
      <w:pPr>
        <w:jc w:val="both"/>
        <w:rPr>
          <w:rFonts w:ascii="Times New Roman" w:eastAsia="Times New Roman" w:hAnsi="Times New Roman" w:cs="Times New Roman"/>
          <w:sz w:val="24"/>
          <w:szCs w:val="24"/>
        </w:rPr>
      </w:pPr>
      <w:r w:rsidRPr="00F266CF">
        <w:rPr>
          <w:rFonts w:ascii="Times New Roman" w:eastAsia="Times New Roman" w:hAnsi="Times New Roman" w:cs="Times New Roman"/>
          <w:sz w:val="24"/>
        </w:rPr>
        <w:t>10</w:t>
      </w:r>
      <w:r w:rsidR="00CA3098">
        <w:rPr>
          <w:rFonts w:ascii="Times New Roman" w:eastAsia="Times New Roman" w:hAnsi="Times New Roman" w:cs="Times New Roman"/>
          <w:sz w:val="24"/>
        </w:rPr>
        <w:t>3</w:t>
      </w:r>
      <w:r w:rsidRPr="00F266CF">
        <w:rPr>
          <w:rFonts w:ascii="Times New Roman" w:eastAsia="Times New Roman" w:hAnsi="Times New Roman" w:cs="Times New Roman"/>
          <w:sz w:val="24"/>
        </w:rPr>
        <w:t xml:space="preserve">. </w:t>
      </w:r>
      <w:bookmarkStart w:id="10" w:name="_Hlk45297604"/>
      <w:r w:rsidRPr="00F266CF">
        <w:rPr>
          <w:rFonts w:ascii="Times New Roman" w:eastAsia="Times New Roman" w:hAnsi="Times New Roman" w:cs="Times New Roman"/>
          <w:sz w:val="24"/>
          <w:szCs w:val="24"/>
        </w:rPr>
        <w:t>“</w:t>
      </w:r>
      <w:bookmarkStart w:id="11" w:name="_Hlk30520201"/>
      <w:r w:rsidRPr="00F266CF">
        <w:rPr>
          <w:rFonts w:ascii="Times New Roman" w:hAnsi="Times New Roman" w:cs="Times New Roman"/>
          <w:sz w:val="24"/>
          <w:szCs w:val="24"/>
        </w:rPr>
        <w:t xml:space="preserve">Intrinsic Chemical Reactivity of Silicon Electrode Materials: Gas Evolution” </w:t>
      </w:r>
      <w:bookmarkEnd w:id="11"/>
      <w:r w:rsidRPr="00F266CF">
        <w:rPr>
          <w:rFonts w:ascii="Times New Roman" w:hAnsi="Times New Roman" w:cs="Times New Roman"/>
          <w:sz w:val="24"/>
          <w:szCs w:val="24"/>
        </w:rPr>
        <w:t xml:space="preserve">Claire L. Seitzinger, Robert L. Sacci, Jaclyn E. Coyle, Christopher A. Apblett, Kevin A. Hays, Ryan R. Armstrong, Alexander M. Rogers, Beth L. Armstrong, Nathan R. Neale, Gabriel M. Veith, </w:t>
      </w:r>
      <w:r w:rsidR="00FE5F00" w:rsidRPr="00F266CF">
        <w:rPr>
          <w:rFonts w:ascii="Times New Roman" w:hAnsi="Times New Roman" w:cs="Times New Roman"/>
          <w:i/>
          <w:iCs/>
          <w:sz w:val="24"/>
          <w:szCs w:val="24"/>
        </w:rPr>
        <w:t xml:space="preserve">Chemistry of Materials, </w:t>
      </w:r>
      <w:r w:rsidRPr="00F266CF">
        <w:rPr>
          <w:rFonts w:ascii="Times New Roman" w:hAnsi="Times New Roman" w:cs="Times New Roman"/>
          <w:i/>
          <w:iCs/>
          <w:sz w:val="24"/>
          <w:szCs w:val="24"/>
        </w:rPr>
        <w:t xml:space="preserve"> </w:t>
      </w:r>
      <w:r w:rsidR="00F266CF" w:rsidRPr="00F266CF">
        <w:rPr>
          <w:rFonts w:ascii="Times New Roman" w:hAnsi="Times New Roman" w:cs="Times New Roman"/>
          <w:sz w:val="24"/>
          <w:szCs w:val="24"/>
        </w:rPr>
        <w:t>32, 7, 3199-3210</w:t>
      </w:r>
      <w:r w:rsidR="00F266CF" w:rsidRPr="00F266CF">
        <w:rPr>
          <w:rFonts w:ascii="Times New Roman" w:hAnsi="Times New Roman" w:cs="Times New Roman"/>
          <w:i/>
          <w:iCs/>
          <w:sz w:val="24"/>
          <w:szCs w:val="24"/>
        </w:rPr>
        <w:t xml:space="preserve"> </w:t>
      </w:r>
      <w:r w:rsidRPr="00F266CF">
        <w:rPr>
          <w:rFonts w:ascii="Times New Roman" w:hAnsi="Times New Roman" w:cs="Times New Roman"/>
          <w:sz w:val="24"/>
          <w:szCs w:val="24"/>
        </w:rPr>
        <w:t>(2020).</w:t>
      </w:r>
    </w:p>
    <w:bookmarkEnd w:id="10"/>
    <w:p w14:paraId="18F7D09B" w14:textId="35E854D4" w:rsidR="00F92EC9" w:rsidRPr="00F92EC9" w:rsidRDefault="00F92EC9" w:rsidP="00F92EC9">
      <w:pPr>
        <w:spacing w:after="0" w:line="264" w:lineRule="auto"/>
        <w:rPr>
          <w:rFonts w:ascii="Times New Roman" w:eastAsia="Times New Roman" w:hAnsi="Times New Roman" w:cs="Times New Roman"/>
          <w:i/>
          <w:iCs/>
          <w:sz w:val="24"/>
        </w:rPr>
      </w:pPr>
      <w:r w:rsidRPr="00475194">
        <w:rPr>
          <w:rFonts w:ascii="Times New Roman" w:eastAsia="Times New Roman" w:hAnsi="Times New Roman" w:cs="Times New Roman"/>
          <w:sz w:val="24"/>
        </w:rPr>
        <w:t>10</w:t>
      </w:r>
      <w:r w:rsidR="00CA3098">
        <w:rPr>
          <w:rFonts w:ascii="Times New Roman" w:eastAsia="Times New Roman" w:hAnsi="Times New Roman" w:cs="Times New Roman"/>
          <w:sz w:val="24"/>
        </w:rPr>
        <w:t>2</w:t>
      </w:r>
      <w:r w:rsidRPr="00475194">
        <w:rPr>
          <w:rFonts w:ascii="Times New Roman" w:eastAsia="Times New Roman" w:hAnsi="Times New Roman" w:cs="Times New Roman"/>
          <w:sz w:val="24"/>
        </w:rPr>
        <w:t>.”</w:t>
      </w:r>
      <w:r w:rsidRPr="00475194">
        <w:rPr>
          <w:rFonts w:eastAsia="Times New Roman"/>
        </w:rPr>
        <w:t xml:space="preserve"> </w:t>
      </w:r>
      <w:r w:rsidRPr="00475194">
        <w:rPr>
          <w:rFonts w:ascii="Times New Roman" w:eastAsia="Times New Roman" w:hAnsi="Times New Roman" w:cs="Times New Roman"/>
          <w:sz w:val="24"/>
        </w:rPr>
        <w:t>"Influence of Binder Coverage on Interfacial Chemistry of Thin Film LiNi</w:t>
      </w:r>
      <w:r w:rsidRPr="00475194">
        <w:rPr>
          <w:rFonts w:ascii="Times New Roman" w:eastAsia="Times New Roman" w:hAnsi="Times New Roman" w:cs="Times New Roman"/>
          <w:sz w:val="24"/>
          <w:vertAlign w:val="subscript"/>
        </w:rPr>
        <w:t>0.6</w:t>
      </w:r>
      <w:r w:rsidRPr="00475194">
        <w:rPr>
          <w:rFonts w:ascii="Times New Roman" w:eastAsia="Times New Roman" w:hAnsi="Times New Roman" w:cs="Times New Roman"/>
          <w:sz w:val="24"/>
        </w:rPr>
        <w:t>Mn</w:t>
      </w:r>
      <w:r w:rsidRPr="00475194">
        <w:rPr>
          <w:rFonts w:ascii="Times New Roman" w:eastAsia="Times New Roman" w:hAnsi="Times New Roman" w:cs="Times New Roman"/>
          <w:sz w:val="24"/>
          <w:vertAlign w:val="subscript"/>
        </w:rPr>
        <w:t>0.2</w:t>
      </w:r>
      <w:r w:rsidRPr="00475194">
        <w:rPr>
          <w:rFonts w:ascii="Times New Roman" w:eastAsia="Times New Roman" w:hAnsi="Times New Roman" w:cs="Times New Roman"/>
          <w:sz w:val="24"/>
        </w:rPr>
        <w:t>Co</w:t>
      </w:r>
      <w:r w:rsidRPr="00475194">
        <w:rPr>
          <w:rFonts w:ascii="Times New Roman" w:eastAsia="Times New Roman" w:hAnsi="Times New Roman" w:cs="Times New Roman"/>
          <w:sz w:val="24"/>
          <w:vertAlign w:val="subscript"/>
        </w:rPr>
        <w:t>0.2</w:t>
      </w:r>
      <w:r w:rsidRPr="00475194">
        <w:rPr>
          <w:rFonts w:ascii="Times New Roman" w:eastAsia="Times New Roman" w:hAnsi="Times New Roman" w:cs="Times New Roman"/>
          <w:sz w:val="24"/>
        </w:rPr>
        <w:t>O</w:t>
      </w:r>
      <w:r w:rsidRPr="00475194">
        <w:rPr>
          <w:rFonts w:ascii="Times New Roman" w:eastAsia="Times New Roman" w:hAnsi="Times New Roman" w:cs="Times New Roman"/>
          <w:sz w:val="24"/>
          <w:vertAlign w:val="subscript"/>
        </w:rPr>
        <w:t xml:space="preserve">2 </w:t>
      </w:r>
      <w:r w:rsidRPr="00475194">
        <w:rPr>
          <w:rFonts w:ascii="Times New Roman" w:eastAsia="Times New Roman" w:hAnsi="Times New Roman" w:cs="Times New Roman"/>
          <w:sz w:val="24"/>
        </w:rPr>
        <w:t xml:space="preserve">Cathodes" Nathan D. Phillip, Claus Daniel, Gabriel M. Veith, </w:t>
      </w:r>
      <w:r w:rsidRPr="00475194">
        <w:rPr>
          <w:rFonts w:ascii="Times New Roman" w:eastAsia="Times New Roman" w:hAnsi="Times New Roman" w:cs="Times New Roman"/>
          <w:i/>
          <w:iCs/>
          <w:sz w:val="24"/>
        </w:rPr>
        <w:t>Journal of the Electrochemical Society,</w:t>
      </w:r>
      <w:r w:rsidR="0000158D" w:rsidRPr="00475194">
        <w:rPr>
          <w:rFonts w:ascii="Times New Roman" w:eastAsia="Times New Roman" w:hAnsi="Times New Roman" w:cs="Times New Roman"/>
          <w:i/>
          <w:iCs/>
          <w:sz w:val="24"/>
        </w:rPr>
        <w:t xml:space="preserve"> </w:t>
      </w:r>
      <w:r w:rsidR="00475194" w:rsidRPr="00475194">
        <w:rPr>
          <w:rFonts w:ascii="Times New Roman" w:eastAsia="Times New Roman" w:hAnsi="Times New Roman" w:cs="Times New Roman"/>
          <w:sz w:val="24"/>
        </w:rPr>
        <w:t>167, 040621</w:t>
      </w:r>
      <w:r w:rsidRPr="00475194">
        <w:rPr>
          <w:rFonts w:ascii="Times New Roman" w:eastAsia="Times New Roman" w:hAnsi="Times New Roman" w:cs="Times New Roman"/>
          <w:i/>
          <w:iCs/>
          <w:sz w:val="24"/>
        </w:rPr>
        <w:t xml:space="preserve">  </w:t>
      </w:r>
      <w:r w:rsidRPr="00475194">
        <w:rPr>
          <w:rFonts w:ascii="Times New Roman" w:eastAsia="Times New Roman" w:hAnsi="Times New Roman" w:cs="Times New Roman"/>
          <w:sz w:val="24"/>
        </w:rPr>
        <w:t>(2020)</w:t>
      </w:r>
    </w:p>
    <w:p w14:paraId="0A85A556" w14:textId="77777777" w:rsidR="00F92EC9" w:rsidRDefault="00F92EC9" w:rsidP="00F92EC9">
      <w:pPr>
        <w:spacing w:after="0" w:line="264" w:lineRule="auto"/>
        <w:rPr>
          <w:rFonts w:ascii="Times New Roman" w:eastAsia="Times New Roman" w:hAnsi="Times New Roman" w:cs="Times New Roman"/>
          <w:sz w:val="24"/>
        </w:rPr>
      </w:pPr>
    </w:p>
    <w:p w14:paraId="0FA968DD" w14:textId="7CF74BFE" w:rsidR="00F92EC9" w:rsidRPr="00475194" w:rsidRDefault="00F92EC9" w:rsidP="00F92EC9">
      <w:pPr>
        <w:spacing w:after="0" w:line="264" w:lineRule="auto"/>
        <w:rPr>
          <w:rFonts w:ascii="Times New Roman" w:eastAsia="Times New Roman" w:hAnsi="Times New Roman" w:cs="Times New Roman"/>
          <w:sz w:val="24"/>
        </w:rPr>
      </w:pPr>
      <w:r w:rsidRPr="00475194">
        <w:rPr>
          <w:rFonts w:ascii="Times New Roman" w:eastAsia="Times New Roman" w:hAnsi="Times New Roman" w:cs="Times New Roman"/>
          <w:sz w:val="24"/>
        </w:rPr>
        <w:t>10</w:t>
      </w:r>
      <w:r w:rsidR="00CA3098">
        <w:rPr>
          <w:rFonts w:ascii="Times New Roman" w:eastAsia="Times New Roman" w:hAnsi="Times New Roman" w:cs="Times New Roman"/>
          <w:sz w:val="24"/>
        </w:rPr>
        <w:t>1</w:t>
      </w:r>
      <w:r w:rsidRPr="00475194">
        <w:rPr>
          <w:rFonts w:ascii="Times New Roman" w:eastAsia="Times New Roman" w:hAnsi="Times New Roman" w:cs="Times New Roman"/>
          <w:sz w:val="24"/>
        </w:rPr>
        <w:t xml:space="preserve">. </w:t>
      </w:r>
      <w:bookmarkStart w:id="12" w:name="_Hlk58066481"/>
      <w:r w:rsidRPr="00475194">
        <w:rPr>
          <w:rFonts w:ascii="Times New Roman" w:eastAsia="Times New Roman" w:hAnsi="Times New Roman" w:cs="Times New Roman"/>
          <w:sz w:val="24"/>
        </w:rPr>
        <w:t xml:space="preserve">“Structural Degradation of High Voltage NMC Cathodes in Solid-State Batteries and Implications for Next Generation Energy Storage", Nathan D. Phillip, Andrew W. Westover, Claus Daniel, Gabriel M. Veith, </w:t>
      </w:r>
      <w:r w:rsidRPr="00475194">
        <w:rPr>
          <w:rFonts w:ascii="Times New Roman" w:eastAsia="Times New Roman" w:hAnsi="Times New Roman" w:cs="Times New Roman"/>
          <w:i/>
          <w:iCs/>
          <w:sz w:val="24"/>
        </w:rPr>
        <w:t>ACS Applied Energy Materials</w:t>
      </w:r>
      <w:r w:rsidR="0000158D" w:rsidRPr="00475194">
        <w:rPr>
          <w:rFonts w:ascii="Times New Roman" w:eastAsia="Times New Roman" w:hAnsi="Times New Roman" w:cs="Times New Roman"/>
          <w:sz w:val="24"/>
        </w:rPr>
        <w:t xml:space="preserve">, </w:t>
      </w:r>
      <w:r w:rsidR="00475194" w:rsidRPr="00475194">
        <w:rPr>
          <w:rFonts w:ascii="Times New Roman" w:eastAsia="Times New Roman" w:hAnsi="Times New Roman" w:cs="Times New Roman"/>
          <w:sz w:val="24"/>
        </w:rPr>
        <w:t>3(2), 1768-1774</w:t>
      </w:r>
      <w:r w:rsidR="0000158D" w:rsidRPr="00475194">
        <w:rPr>
          <w:rFonts w:ascii="Times New Roman" w:eastAsia="Times New Roman" w:hAnsi="Times New Roman" w:cs="Times New Roman"/>
          <w:i/>
          <w:iCs/>
          <w:sz w:val="24"/>
        </w:rPr>
        <w:t xml:space="preserve"> </w:t>
      </w:r>
      <w:r w:rsidRPr="00475194">
        <w:rPr>
          <w:rFonts w:ascii="Times New Roman" w:eastAsia="Times New Roman" w:hAnsi="Times New Roman" w:cs="Times New Roman"/>
          <w:sz w:val="24"/>
        </w:rPr>
        <w:t>(2020).</w:t>
      </w:r>
      <w:bookmarkEnd w:id="12"/>
    </w:p>
    <w:p w14:paraId="3E2C792D" w14:textId="77777777" w:rsidR="00F92EC9" w:rsidRPr="00F92EC9" w:rsidRDefault="00F92EC9" w:rsidP="00F92EC9">
      <w:pPr>
        <w:spacing w:after="0" w:line="264" w:lineRule="auto"/>
        <w:rPr>
          <w:rFonts w:ascii="Times New Roman" w:eastAsia="Times New Roman" w:hAnsi="Times New Roman" w:cs="Times New Roman"/>
          <w:sz w:val="24"/>
          <w:highlight w:val="green"/>
        </w:rPr>
      </w:pPr>
    </w:p>
    <w:p w14:paraId="73CD7489" w14:textId="16B46888" w:rsidR="00F92EC9" w:rsidRPr="00A43D17" w:rsidRDefault="00CA3098" w:rsidP="00F92EC9">
      <w:pPr>
        <w:spacing w:after="0" w:line="264" w:lineRule="auto"/>
        <w:rPr>
          <w:rFonts w:ascii="Times New Roman" w:eastAsia="Times New Roman" w:hAnsi="Times New Roman" w:cs="Times New Roman"/>
          <w:sz w:val="24"/>
        </w:rPr>
      </w:pPr>
      <w:r>
        <w:rPr>
          <w:rFonts w:ascii="Times New Roman" w:eastAsia="Times New Roman" w:hAnsi="Times New Roman" w:cs="Times New Roman"/>
          <w:sz w:val="24"/>
        </w:rPr>
        <w:t>100.</w:t>
      </w:r>
      <w:r w:rsidR="00F92EC9" w:rsidRPr="00A43D17">
        <w:rPr>
          <w:rFonts w:ascii="Times New Roman" w:eastAsia="Times New Roman" w:hAnsi="Times New Roman" w:cs="Times New Roman"/>
          <w:sz w:val="24"/>
        </w:rPr>
        <w:t>.</w:t>
      </w:r>
      <w:bookmarkStart w:id="13" w:name="_Hlk45297634"/>
      <w:r w:rsidR="00F92EC9" w:rsidRPr="00A43D17">
        <w:rPr>
          <w:rFonts w:ascii="Times New Roman" w:eastAsia="Times New Roman" w:hAnsi="Times New Roman" w:cs="Times New Roman"/>
          <w:sz w:val="24"/>
        </w:rPr>
        <w:t xml:space="preserve"> “</w:t>
      </w:r>
      <w:r w:rsidR="00F92EC9" w:rsidRPr="00A43D17">
        <w:rPr>
          <w:rFonts w:ascii="Times New Roman" w:hAnsi="Times New Roman" w:cs="Times New Roman"/>
          <w:sz w:val="24"/>
          <w:szCs w:val="24"/>
        </w:rPr>
        <w:t>Towards quantifying capacity losses due to solid electrolyte interphase evolution in silicon thin film batteries” Hans-Georg Steinrück,</w:t>
      </w:r>
      <w:r w:rsidR="00F92EC9" w:rsidRPr="00A43D17">
        <w:rPr>
          <w:rFonts w:ascii="Times New Roman" w:hAnsi="Times New Roman" w:cs="Times New Roman"/>
          <w:sz w:val="24"/>
          <w:szCs w:val="24"/>
          <w:vertAlign w:val="superscript"/>
        </w:rPr>
        <w:t xml:space="preserve"> </w:t>
      </w:r>
      <w:r w:rsidR="00F92EC9" w:rsidRPr="00A43D17">
        <w:rPr>
          <w:rFonts w:ascii="Times New Roman" w:hAnsi="Times New Roman" w:cs="Times New Roman"/>
          <w:sz w:val="24"/>
          <w:szCs w:val="24"/>
        </w:rPr>
        <w:t xml:space="preserve">Chuntian Cao, Gabriel M. Veith, Michael F. Toney, </w:t>
      </w:r>
      <w:r w:rsidR="00F92EC9" w:rsidRPr="00A43D17">
        <w:rPr>
          <w:rFonts w:ascii="Times New Roman" w:hAnsi="Times New Roman" w:cs="Times New Roman"/>
          <w:i/>
          <w:iCs/>
          <w:sz w:val="24"/>
          <w:szCs w:val="24"/>
        </w:rPr>
        <w:t>The Journal of Chemical Physics</w:t>
      </w:r>
      <w:r w:rsidR="00F92EC9" w:rsidRPr="00A43D17">
        <w:rPr>
          <w:rFonts w:ascii="Times New Roman" w:hAnsi="Times New Roman" w:cs="Times New Roman"/>
          <w:sz w:val="24"/>
          <w:szCs w:val="24"/>
        </w:rPr>
        <w:t>,</w:t>
      </w:r>
      <w:r w:rsidR="00A43D17" w:rsidRPr="00A43D17">
        <w:rPr>
          <w:rFonts w:ascii="Times New Roman" w:hAnsi="Times New Roman" w:cs="Times New Roman"/>
          <w:sz w:val="24"/>
          <w:szCs w:val="24"/>
        </w:rPr>
        <w:t xml:space="preserve"> 152, 084702</w:t>
      </w:r>
      <w:r w:rsidR="00F92EC9" w:rsidRPr="00A43D17">
        <w:rPr>
          <w:rFonts w:ascii="Times New Roman" w:hAnsi="Times New Roman" w:cs="Times New Roman"/>
          <w:sz w:val="24"/>
          <w:szCs w:val="24"/>
        </w:rPr>
        <w:t xml:space="preserve"> (2020).</w:t>
      </w:r>
      <w:bookmarkEnd w:id="13"/>
    </w:p>
    <w:p w14:paraId="181ED89E" w14:textId="77777777" w:rsidR="00F92EC9" w:rsidRPr="00F92EC9" w:rsidRDefault="00F92EC9" w:rsidP="00D36A8E">
      <w:pPr>
        <w:autoSpaceDE w:val="0"/>
        <w:autoSpaceDN w:val="0"/>
        <w:adjustRightInd w:val="0"/>
        <w:spacing w:after="0" w:line="240" w:lineRule="auto"/>
        <w:rPr>
          <w:rFonts w:ascii="Times New Roman" w:eastAsia="Times New Roman" w:hAnsi="Times New Roman" w:cs="Times New Roman"/>
          <w:sz w:val="24"/>
          <w:highlight w:val="green"/>
        </w:rPr>
      </w:pPr>
    </w:p>
    <w:p w14:paraId="635301E0" w14:textId="4EB9FCEA" w:rsidR="00F92EC9" w:rsidRPr="00475194" w:rsidRDefault="00F92EC9" w:rsidP="00D36A8E">
      <w:pPr>
        <w:autoSpaceDE w:val="0"/>
        <w:autoSpaceDN w:val="0"/>
        <w:adjustRightInd w:val="0"/>
        <w:spacing w:after="0" w:line="240" w:lineRule="auto"/>
        <w:rPr>
          <w:rFonts w:ascii="Times New Roman" w:eastAsia="Times New Roman" w:hAnsi="Times New Roman" w:cs="Times New Roman"/>
          <w:sz w:val="24"/>
        </w:rPr>
      </w:pPr>
      <w:r w:rsidRPr="00475194">
        <w:rPr>
          <w:rFonts w:ascii="Times New Roman" w:eastAsia="Times New Roman" w:hAnsi="Times New Roman" w:cs="Times New Roman"/>
          <w:sz w:val="24"/>
        </w:rPr>
        <w:t>9</w:t>
      </w:r>
      <w:r w:rsidR="00CA3098">
        <w:rPr>
          <w:rFonts w:ascii="Times New Roman" w:eastAsia="Times New Roman" w:hAnsi="Times New Roman" w:cs="Times New Roman"/>
          <w:sz w:val="24"/>
        </w:rPr>
        <w:t>9.</w:t>
      </w:r>
      <w:r w:rsidRPr="00475194">
        <w:rPr>
          <w:rFonts w:ascii="Times New Roman" w:eastAsia="Times New Roman" w:hAnsi="Times New Roman" w:cs="Times New Roman"/>
          <w:sz w:val="24"/>
        </w:rPr>
        <w:t xml:space="preserve"> </w:t>
      </w:r>
      <w:bookmarkStart w:id="14" w:name="_Hlk58066543"/>
      <w:r w:rsidRPr="00475194">
        <w:rPr>
          <w:rFonts w:ascii="Times New Roman" w:eastAsia="Times New Roman" w:hAnsi="Times New Roman" w:cs="Times New Roman"/>
          <w:sz w:val="24"/>
        </w:rPr>
        <w:t xml:space="preserve">"The Study of the Binder Polyacrylic Acid and its Role in Concomitant Solid-Electrolyte Interphase Formation on Si Anodes", Katie L. Browning, Robert L. Sacci, Mathieu Doucet, James F. Browning, Joshua Kim, Gabriel M. Veith, </w:t>
      </w:r>
      <w:r w:rsidRPr="00475194">
        <w:rPr>
          <w:rFonts w:ascii="Times New Roman" w:eastAsia="Times New Roman" w:hAnsi="Times New Roman" w:cs="Times New Roman"/>
          <w:i/>
          <w:iCs/>
          <w:sz w:val="24"/>
        </w:rPr>
        <w:t>ACS Materials and Interfaces,</w:t>
      </w:r>
      <w:r w:rsidR="005070EA" w:rsidRPr="00475194">
        <w:t xml:space="preserve"> </w:t>
      </w:r>
      <w:r w:rsidR="005070EA" w:rsidRPr="00475194">
        <w:rPr>
          <w:rFonts w:ascii="Times New Roman" w:eastAsia="Times New Roman" w:hAnsi="Times New Roman" w:cs="Times New Roman"/>
          <w:sz w:val="24"/>
        </w:rPr>
        <w:t>12(8), 10018-10030</w:t>
      </w:r>
      <w:r w:rsidR="005070EA" w:rsidRPr="00475194">
        <w:rPr>
          <w:rFonts w:ascii="Times New Roman" w:eastAsia="Times New Roman" w:hAnsi="Times New Roman" w:cs="Times New Roman"/>
          <w:i/>
          <w:iCs/>
          <w:sz w:val="24"/>
        </w:rPr>
        <w:t xml:space="preserve"> </w:t>
      </w:r>
      <w:r w:rsidRPr="00475194">
        <w:rPr>
          <w:rFonts w:ascii="Times New Roman" w:eastAsia="Times New Roman" w:hAnsi="Times New Roman" w:cs="Times New Roman"/>
          <w:i/>
          <w:iCs/>
          <w:sz w:val="24"/>
        </w:rPr>
        <w:t xml:space="preserve"> </w:t>
      </w:r>
      <w:r w:rsidRPr="00475194">
        <w:rPr>
          <w:rFonts w:ascii="Times New Roman" w:eastAsia="Times New Roman" w:hAnsi="Times New Roman" w:cs="Times New Roman"/>
          <w:sz w:val="24"/>
        </w:rPr>
        <w:t>(2020).</w:t>
      </w:r>
      <w:bookmarkEnd w:id="14"/>
    </w:p>
    <w:p w14:paraId="62FEA92A" w14:textId="77777777" w:rsidR="00F92EC9" w:rsidRPr="00F92EC9" w:rsidRDefault="00F92EC9" w:rsidP="00D36A8E">
      <w:pPr>
        <w:autoSpaceDE w:val="0"/>
        <w:autoSpaceDN w:val="0"/>
        <w:adjustRightInd w:val="0"/>
        <w:spacing w:after="0" w:line="240" w:lineRule="auto"/>
        <w:rPr>
          <w:rFonts w:ascii="Times New Roman" w:eastAsia="Times New Roman" w:hAnsi="Times New Roman" w:cs="Times New Roman"/>
          <w:sz w:val="24"/>
          <w:highlight w:val="green"/>
        </w:rPr>
      </w:pPr>
    </w:p>
    <w:p w14:paraId="6B3C1C0D" w14:textId="23078505" w:rsidR="00CA3098" w:rsidRPr="00CA3098" w:rsidRDefault="00CA3098" w:rsidP="00CA3098">
      <w:pPr>
        <w:autoSpaceDE w:val="0"/>
        <w:autoSpaceDN w:val="0"/>
        <w:adjustRightInd w:val="0"/>
        <w:spacing w:after="0" w:line="240" w:lineRule="auto"/>
        <w:rPr>
          <w:rFonts w:ascii="Times New Roman" w:eastAsia="Times New Roman" w:hAnsi="Times New Roman" w:cs="Times New Roman"/>
          <w:i/>
          <w:iCs/>
          <w:sz w:val="24"/>
        </w:rPr>
      </w:pPr>
      <w:r>
        <w:rPr>
          <w:rFonts w:ascii="Times New Roman" w:eastAsia="Times New Roman" w:hAnsi="Times New Roman" w:cs="Times New Roman"/>
          <w:sz w:val="24"/>
        </w:rPr>
        <w:t xml:space="preserve">98. </w:t>
      </w:r>
      <w:bookmarkStart w:id="15" w:name="_Hlk44604028"/>
      <w:r>
        <w:rPr>
          <w:rFonts w:ascii="Times New Roman" w:eastAsia="Times New Roman" w:hAnsi="Times New Roman" w:cs="Times New Roman"/>
          <w:sz w:val="24"/>
        </w:rPr>
        <w:t>“</w:t>
      </w:r>
      <w:r w:rsidRPr="00CA3098">
        <w:rPr>
          <w:rFonts w:ascii="Times New Roman" w:eastAsia="Times New Roman" w:hAnsi="Times New Roman" w:cs="Times New Roman"/>
          <w:sz w:val="24"/>
        </w:rPr>
        <w:t>Dynamic Lithium Distribution upon Dendrite Growth and Shorting Revealed by Operando Neutron Imaging</w:t>
      </w:r>
      <w:r>
        <w:rPr>
          <w:rFonts w:ascii="Times New Roman" w:eastAsia="Times New Roman" w:hAnsi="Times New Roman" w:cs="Times New Roman"/>
          <w:sz w:val="24"/>
        </w:rPr>
        <w:t xml:space="preserve">” </w:t>
      </w:r>
      <w:r w:rsidRPr="00CA3098">
        <w:rPr>
          <w:rFonts w:ascii="Times New Roman" w:eastAsia="Times New Roman" w:hAnsi="Times New Roman" w:cs="Times New Roman"/>
          <w:sz w:val="24"/>
        </w:rPr>
        <w:t>Bohang Song, Indu Dhiman, John C. Carothers, Gabriel M. Veith, Jue Liu, Hassina Z. Bilheux, Ashfia Huq</w:t>
      </w:r>
      <w:r>
        <w:rPr>
          <w:rFonts w:ascii="Times New Roman" w:eastAsia="Times New Roman" w:hAnsi="Times New Roman" w:cs="Times New Roman"/>
          <w:sz w:val="24"/>
        </w:rPr>
        <w:t>¸</w:t>
      </w:r>
      <w:r>
        <w:rPr>
          <w:rFonts w:ascii="Times New Roman" w:eastAsia="Times New Roman" w:hAnsi="Times New Roman" w:cs="Times New Roman"/>
          <w:i/>
          <w:iCs/>
          <w:sz w:val="24"/>
        </w:rPr>
        <w:t>ACS Energy Letters,</w:t>
      </w:r>
      <w:r w:rsidRPr="00CA3098">
        <w:rPr>
          <w:rFonts w:ascii="Times New Roman" w:eastAsia="Times New Roman" w:hAnsi="Times New Roman" w:cs="Times New Roman"/>
          <w:sz w:val="24"/>
        </w:rPr>
        <w:t xml:space="preserve"> 4</w:t>
      </w:r>
      <w:r>
        <w:rPr>
          <w:rFonts w:ascii="Times New Roman" w:eastAsia="Times New Roman" w:hAnsi="Times New Roman" w:cs="Times New Roman"/>
          <w:sz w:val="24"/>
        </w:rPr>
        <w:t>(</w:t>
      </w:r>
      <w:r w:rsidRPr="00CA3098">
        <w:rPr>
          <w:rFonts w:ascii="Times New Roman" w:eastAsia="Times New Roman" w:hAnsi="Times New Roman" w:cs="Times New Roman"/>
          <w:sz w:val="24"/>
        </w:rPr>
        <w:t>10</w:t>
      </w:r>
      <w:r>
        <w:rPr>
          <w:rFonts w:ascii="Times New Roman" w:eastAsia="Times New Roman" w:hAnsi="Times New Roman" w:cs="Times New Roman"/>
          <w:sz w:val="24"/>
        </w:rPr>
        <w:t xml:space="preserve">), pg. </w:t>
      </w:r>
      <w:r w:rsidRPr="00CA3098">
        <w:rPr>
          <w:rFonts w:ascii="Times New Roman" w:eastAsia="Times New Roman" w:hAnsi="Times New Roman" w:cs="Times New Roman"/>
          <w:sz w:val="24"/>
        </w:rPr>
        <w:t>2402–2408</w:t>
      </w:r>
      <w:r>
        <w:rPr>
          <w:rFonts w:ascii="Times New Roman" w:eastAsia="Times New Roman" w:hAnsi="Times New Roman" w:cs="Times New Roman"/>
          <w:sz w:val="24"/>
        </w:rPr>
        <w:t xml:space="preserve"> (2019).</w:t>
      </w:r>
    </w:p>
    <w:bookmarkEnd w:id="15"/>
    <w:p w14:paraId="1B20E19C" w14:textId="77777777" w:rsidR="00CA3098" w:rsidRDefault="00CA3098" w:rsidP="00D36A8E">
      <w:pPr>
        <w:autoSpaceDE w:val="0"/>
        <w:autoSpaceDN w:val="0"/>
        <w:adjustRightInd w:val="0"/>
        <w:spacing w:after="0" w:line="240" w:lineRule="auto"/>
        <w:rPr>
          <w:rFonts w:ascii="Times New Roman" w:eastAsia="Times New Roman" w:hAnsi="Times New Roman" w:cs="Times New Roman"/>
          <w:sz w:val="24"/>
        </w:rPr>
      </w:pPr>
    </w:p>
    <w:p w14:paraId="57C5D789" w14:textId="7C0D090B" w:rsidR="00F92EC9" w:rsidRPr="00F92EC9" w:rsidRDefault="00F92EC9" w:rsidP="00D36A8E">
      <w:pPr>
        <w:autoSpaceDE w:val="0"/>
        <w:autoSpaceDN w:val="0"/>
        <w:adjustRightInd w:val="0"/>
        <w:spacing w:after="0" w:line="240" w:lineRule="auto"/>
        <w:rPr>
          <w:rFonts w:ascii="Times New Roman" w:eastAsia="Times New Roman" w:hAnsi="Times New Roman" w:cs="Times New Roman"/>
          <w:sz w:val="32"/>
          <w:szCs w:val="28"/>
        </w:rPr>
      </w:pPr>
      <w:r w:rsidRPr="00581792">
        <w:rPr>
          <w:rFonts w:ascii="Times New Roman" w:eastAsia="Times New Roman" w:hAnsi="Times New Roman" w:cs="Times New Roman"/>
          <w:sz w:val="24"/>
        </w:rPr>
        <w:t xml:space="preserve">97. “High‐Voltage Performance of Ni‐Rich NCA Cathodes: Linking Operating Voltage with Cathode Degradation” </w:t>
      </w:r>
      <w:r w:rsidRPr="00581792">
        <w:rPr>
          <w:rFonts w:ascii="Times New Roman" w:hAnsi="Times New Roman" w:cs="Times New Roman"/>
          <w:color w:val="222222"/>
          <w:sz w:val="24"/>
          <w:szCs w:val="24"/>
          <w:shd w:val="clear" w:color="auto" w:fill="FFFFFF"/>
        </w:rPr>
        <w:t>Lamuel David, Debasish Mohanty, Linxiao Geng, Rose E Ruther, Athena S Sefat, Ercan Cakmak, Gabriel M Veith, Harry M Meyer III, Hsin Wang, David L Wood III, ChemElectroChem, 6(22), pg. 5571-5580 (2019).</w:t>
      </w:r>
    </w:p>
    <w:p w14:paraId="066EE654" w14:textId="77777777" w:rsidR="00F92EC9" w:rsidRDefault="00F92EC9" w:rsidP="00D36A8E">
      <w:pPr>
        <w:autoSpaceDE w:val="0"/>
        <w:autoSpaceDN w:val="0"/>
        <w:adjustRightInd w:val="0"/>
        <w:spacing w:after="0" w:line="240" w:lineRule="auto"/>
        <w:rPr>
          <w:rFonts w:ascii="Times New Roman" w:eastAsia="Times New Roman" w:hAnsi="Times New Roman" w:cs="Times New Roman"/>
          <w:sz w:val="24"/>
        </w:rPr>
      </w:pPr>
    </w:p>
    <w:p w14:paraId="24AB869D" w14:textId="0A57723A" w:rsidR="00D36A8E" w:rsidRPr="00CC3724" w:rsidRDefault="00D36A8E" w:rsidP="00D36A8E">
      <w:pPr>
        <w:autoSpaceDE w:val="0"/>
        <w:autoSpaceDN w:val="0"/>
        <w:adjustRightInd w:val="0"/>
        <w:spacing w:after="0" w:line="240" w:lineRule="auto"/>
        <w:rPr>
          <w:rFonts w:ascii="Times New Roman" w:eastAsia="Times New Roman" w:hAnsi="Times New Roman" w:cs="Times New Roman"/>
          <w:sz w:val="24"/>
        </w:rPr>
      </w:pPr>
      <w:r w:rsidRPr="00CC3724">
        <w:rPr>
          <w:rFonts w:ascii="Times New Roman" w:eastAsia="Times New Roman" w:hAnsi="Times New Roman" w:cs="Times New Roman"/>
          <w:sz w:val="24"/>
        </w:rPr>
        <w:t xml:space="preserve">96.  </w:t>
      </w:r>
      <w:bookmarkStart w:id="16" w:name="_Hlk27392856"/>
      <w:r w:rsidRPr="00CC3724">
        <w:rPr>
          <w:rFonts w:ascii="Times New Roman" w:eastAsia="Times New Roman" w:hAnsi="Times New Roman" w:cs="Times New Roman"/>
          <w:sz w:val="24"/>
        </w:rPr>
        <w:t>“Role of conductive binder to direct solid–electrolyte interphase formation over silicon anodes”</w:t>
      </w:r>
    </w:p>
    <w:p w14:paraId="603E15FE" w14:textId="4B3182B2" w:rsidR="00D36A8E" w:rsidRPr="00D36A8E" w:rsidRDefault="00D36A8E" w:rsidP="00D36A8E">
      <w:pPr>
        <w:autoSpaceDE w:val="0"/>
        <w:autoSpaceDN w:val="0"/>
        <w:adjustRightInd w:val="0"/>
        <w:spacing w:after="0" w:line="240" w:lineRule="auto"/>
        <w:rPr>
          <w:rFonts w:ascii="Times New Roman" w:eastAsia="Times New Roman" w:hAnsi="Times New Roman" w:cs="Times New Roman"/>
          <w:sz w:val="24"/>
        </w:rPr>
      </w:pPr>
      <w:r w:rsidRPr="00CC3724">
        <w:rPr>
          <w:rFonts w:ascii="Times New Roman" w:eastAsia="Times New Roman" w:hAnsi="Times New Roman" w:cs="Times New Roman"/>
          <w:sz w:val="24"/>
        </w:rPr>
        <w:t xml:space="preserve">Katie L. Browning,  James F. Browning, Mathieu Doucet, Norifumi L. Yamada, Gao Liu,  Gabriel M. Veith, </w:t>
      </w:r>
      <w:r w:rsidRPr="00CC3724">
        <w:rPr>
          <w:rFonts w:ascii="Times New Roman" w:eastAsia="Times New Roman" w:hAnsi="Times New Roman" w:cs="Times New Roman"/>
          <w:i/>
          <w:iCs/>
          <w:sz w:val="24"/>
        </w:rPr>
        <w:t>Physical Chemistry Chemical Physics</w:t>
      </w:r>
      <w:r w:rsidRPr="00CC3724">
        <w:rPr>
          <w:rFonts w:ascii="Times New Roman" w:eastAsia="Times New Roman" w:hAnsi="Times New Roman" w:cs="Times New Roman"/>
          <w:sz w:val="24"/>
        </w:rPr>
        <w:t xml:space="preserve">, </w:t>
      </w:r>
      <w:r w:rsidR="00A60143" w:rsidRPr="00CC3724">
        <w:rPr>
          <w:rFonts w:ascii="Times New Roman" w:eastAsia="Times New Roman" w:hAnsi="Times New Roman" w:cs="Times New Roman"/>
          <w:sz w:val="24"/>
        </w:rPr>
        <w:t>21(</w:t>
      </w:r>
      <w:r w:rsidR="00DC286E" w:rsidRPr="00CC3724">
        <w:rPr>
          <w:rFonts w:ascii="Times New Roman" w:eastAsia="Times New Roman" w:hAnsi="Times New Roman" w:cs="Times New Roman"/>
          <w:sz w:val="24"/>
        </w:rPr>
        <w:t>31), pg 17356-17365</w:t>
      </w:r>
      <w:r w:rsidRPr="00CC3724">
        <w:rPr>
          <w:rFonts w:ascii="Times New Roman" w:eastAsia="Times New Roman" w:hAnsi="Times New Roman" w:cs="Times New Roman"/>
          <w:sz w:val="24"/>
        </w:rPr>
        <w:t xml:space="preserve"> (2019)</w:t>
      </w:r>
      <w:r w:rsidR="00F92EC9">
        <w:rPr>
          <w:rFonts w:ascii="Times New Roman" w:eastAsia="Times New Roman" w:hAnsi="Times New Roman" w:cs="Times New Roman"/>
          <w:sz w:val="24"/>
        </w:rPr>
        <w:t>.</w:t>
      </w:r>
    </w:p>
    <w:bookmarkEnd w:id="16"/>
    <w:p w14:paraId="1F4BE986" w14:textId="77777777" w:rsidR="00D36A8E" w:rsidRDefault="00D36A8E" w:rsidP="002F15B6">
      <w:pPr>
        <w:autoSpaceDE w:val="0"/>
        <w:autoSpaceDN w:val="0"/>
        <w:adjustRightInd w:val="0"/>
        <w:spacing w:after="0" w:line="240" w:lineRule="auto"/>
        <w:rPr>
          <w:rFonts w:ascii="Times New Roman" w:eastAsia="Times New Roman" w:hAnsi="Times New Roman" w:cs="Times New Roman"/>
          <w:sz w:val="24"/>
        </w:rPr>
      </w:pPr>
    </w:p>
    <w:p w14:paraId="05A03220" w14:textId="1DDDCAD5" w:rsidR="00E62529" w:rsidRPr="00CC3724" w:rsidRDefault="00E62529" w:rsidP="002F15B6">
      <w:pPr>
        <w:autoSpaceDE w:val="0"/>
        <w:autoSpaceDN w:val="0"/>
        <w:adjustRightInd w:val="0"/>
        <w:spacing w:after="0" w:line="240" w:lineRule="auto"/>
        <w:rPr>
          <w:rFonts w:ascii="Times New Roman" w:hAnsi="Times New Roman" w:cs="Times New Roman"/>
          <w:i/>
          <w:color w:val="222222"/>
          <w:sz w:val="24"/>
          <w:szCs w:val="24"/>
          <w:shd w:val="clear" w:color="auto" w:fill="FFFFFF"/>
        </w:rPr>
      </w:pPr>
      <w:r w:rsidRPr="00CC3724">
        <w:rPr>
          <w:rFonts w:ascii="Times New Roman" w:eastAsia="Times New Roman" w:hAnsi="Times New Roman" w:cs="Times New Roman"/>
          <w:sz w:val="24"/>
        </w:rPr>
        <w:t xml:space="preserve">95. </w:t>
      </w:r>
      <w:r w:rsidR="006C1213" w:rsidRPr="00CC3724">
        <w:rPr>
          <w:rFonts w:ascii="Times New Roman" w:eastAsia="Times New Roman" w:hAnsi="Times New Roman" w:cs="Times New Roman"/>
          <w:sz w:val="24"/>
          <w:szCs w:val="24"/>
        </w:rPr>
        <w:t>“</w:t>
      </w:r>
      <w:r w:rsidR="006C1213" w:rsidRPr="00CC3724">
        <w:rPr>
          <w:rFonts w:ascii="Times New Roman" w:hAnsi="Times New Roman" w:cs="Times New Roman"/>
          <w:sz w:val="24"/>
          <w:szCs w:val="24"/>
          <w:shd w:val="clear" w:color="auto" w:fill="FFFFFF"/>
        </w:rPr>
        <w:t>Unraveling the Nanoscale Heterogeneity of Solid Electrolyte Interphase Using Tip-Enhanced Raman Spectroscopy</w:t>
      </w:r>
      <w:r w:rsidR="006C1213" w:rsidRPr="00CC3724">
        <w:rPr>
          <w:rFonts w:ascii="Times New Roman" w:hAnsi="Times New Roman" w:cs="Times New Roman"/>
          <w:sz w:val="24"/>
          <w:szCs w:val="24"/>
        </w:rPr>
        <w:t xml:space="preserve">” </w:t>
      </w:r>
      <w:r w:rsidRPr="00CC3724">
        <w:rPr>
          <w:rFonts w:ascii="Times New Roman" w:eastAsia="Times New Roman" w:hAnsi="Times New Roman" w:cs="Times New Roman"/>
          <w:sz w:val="24"/>
          <w:szCs w:val="24"/>
        </w:rPr>
        <w:t>J</w:t>
      </w:r>
      <w:r w:rsidRPr="00CC3724">
        <w:rPr>
          <w:rFonts w:ascii="Times New Roman" w:hAnsi="Times New Roman" w:cs="Times New Roman"/>
          <w:color w:val="222222"/>
          <w:sz w:val="24"/>
          <w:szCs w:val="24"/>
          <w:shd w:val="clear" w:color="auto" w:fill="FFFFFF"/>
        </w:rPr>
        <w:t xml:space="preserve">agjit Nanda, Guang Yang, Tingzheng Hou, Dmitry N Voylov, Xin Li, Rose E Ruther, Michael Naguib, Kristin Persson, Gabriel M Veith, Alexei P Sokolov, </w:t>
      </w:r>
      <w:r w:rsidRPr="00CC3724">
        <w:rPr>
          <w:rFonts w:ascii="Times New Roman" w:hAnsi="Times New Roman" w:cs="Times New Roman"/>
          <w:i/>
          <w:color w:val="222222"/>
          <w:sz w:val="24"/>
          <w:szCs w:val="24"/>
          <w:shd w:val="clear" w:color="auto" w:fill="FFFFFF"/>
        </w:rPr>
        <w:t>Joule</w:t>
      </w:r>
      <w:r w:rsidRPr="00CC3724">
        <w:rPr>
          <w:rFonts w:ascii="Times New Roman" w:hAnsi="Times New Roman" w:cs="Times New Roman"/>
          <w:color w:val="222222"/>
          <w:sz w:val="24"/>
          <w:szCs w:val="24"/>
          <w:shd w:val="clear" w:color="auto" w:fill="FFFFFF"/>
        </w:rPr>
        <w:t xml:space="preserve">, </w:t>
      </w:r>
      <w:r w:rsidR="00CC3724" w:rsidRPr="00CC3724">
        <w:rPr>
          <w:rFonts w:ascii="Times New Roman" w:hAnsi="Times New Roman" w:cs="Times New Roman"/>
          <w:iCs/>
          <w:color w:val="222222"/>
          <w:sz w:val="24"/>
          <w:szCs w:val="24"/>
          <w:shd w:val="clear" w:color="auto" w:fill="FFFFFF"/>
        </w:rPr>
        <w:t>3(8) pg 2001-2019</w:t>
      </w:r>
      <w:r w:rsidR="001D5A30" w:rsidRPr="00CC3724">
        <w:rPr>
          <w:rFonts w:ascii="Times New Roman" w:hAnsi="Times New Roman" w:cs="Times New Roman"/>
          <w:i/>
          <w:color w:val="222222"/>
          <w:sz w:val="24"/>
          <w:szCs w:val="24"/>
          <w:shd w:val="clear" w:color="auto" w:fill="FFFFFF"/>
        </w:rPr>
        <w:t xml:space="preserve"> </w:t>
      </w:r>
      <w:r w:rsidR="001D5A30" w:rsidRPr="00CC3724">
        <w:rPr>
          <w:rFonts w:ascii="Times New Roman" w:hAnsi="Times New Roman" w:cs="Times New Roman"/>
          <w:color w:val="222222"/>
          <w:sz w:val="24"/>
          <w:szCs w:val="24"/>
          <w:shd w:val="clear" w:color="auto" w:fill="FFFFFF"/>
        </w:rPr>
        <w:t>(2019)</w:t>
      </w:r>
      <w:r w:rsidR="001D5A30" w:rsidRPr="00CC3724">
        <w:rPr>
          <w:rFonts w:ascii="Times New Roman" w:hAnsi="Times New Roman" w:cs="Times New Roman"/>
          <w:i/>
          <w:color w:val="222222"/>
          <w:sz w:val="24"/>
          <w:szCs w:val="24"/>
          <w:shd w:val="clear" w:color="auto" w:fill="FFFFFF"/>
        </w:rPr>
        <w:t>.</w:t>
      </w:r>
    </w:p>
    <w:p w14:paraId="43E83417" w14:textId="77777777" w:rsidR="00E62529" w:rsidRPr="005D4BFF" w:rsidRDefault="00E62529" w:rsidP="002F15B6">
      <w:pPr>
        <w:autoSpaceDE w:val="0"/>
        <w:autoSpaceDN w:val="0"/>
        <w:adjustRightInd w:val="0"/>
        <w:spacing w:after="0" w:line="240" w:lineRule="auto"/>
        <w:rPr>
          <w:rFonts w:ascii="Times New Roman" w:eastAsia="Times New Roman" w:hAnsi="Times New Roman" w:cs="Times New Roman"/>
          <w:sz w:val="24"/>
          <w:highlight w:val="green"/>
        </w:rPr>
      </w:pPr>
    </w:p>
    <w:p w14:paraId="202C0356" w14:textId="1E9CEF97" w:rsidR="00C83994" w:rsidRPr="007D7590" w:rsidRDefault="00C83994" w:rsidP="002F15B6">
      <w:pPr>
        <w:autoSpaceDE w:val="0"/>
        <w:autoSpaceDN w:val="0"/>
        <w:adjustRightInd w:val="0"/>
        <w:spacing w:after="0" w:line="240" w:lineRule="auto"/>
        <w:rPr>
          <w:rFonts w:ascii="Times New Roman" w:eastAsia="Times New Roman" w:hAnsi="Times New Roman" w:cs="Times New Roman"/>
          <w:sz w:val="24"/>
        </w:rPr>
      </w:pPr>
      <w:r w:rsidRPr="007D7590">
        <w:rPr>
          <w:rFonts w:ascii="Times New Roman" w:eastAsia="Times New Roman" w:hAnsi="Times New Roman" w:cs="Times New Roman"/>
          <w:sz w:val="24"/>
        </w:rPr>
        <w:t>94</w:t>
      </w:r>
      <w:r w:rsidRPr="007D7590">
        <w:rPr>
          <w:rFonts w:ascii="Times New Roman" w:eastAsia="Times New Roman" w:hAnsi="Times New Roman" w:cs="Times New Roman"/>
          <w:sz w:val="24"/>
          <w:szCs w:val="24"/>
        </w:rPr>
        <w:t xml:space="preserve">.  </w:t>
      </w:r>
      <w:bookmarkStart w:id="17" w:name="_Hlk45297741"/>
      <w:r w:rsidR="00117D28" w:rsidRPr="007D7590">
        <w:rPr>
          <w:rFonts w:ascii="Times New Roman" w:eastAsia="Times New Roman" w:hAnsi="Times New Roman" w:cs="Times New Roman"/>
          <w:sz w:val="24"/>
          <w:szCs w:val="24"/>
        </w:rPr>
        <w:t>“</w:t>
      </w:r>
      <w:hyperlink r:id="rId10" w:history="1">
        <w:r w:rsidR="00117D28" w:rsidRPr="007D7590">
          <w:rPr>
            <w:rStyle w:val="Hyperlink"/>
            <w:rFonts w:ascii="Times New Roman" w:hAnsi="Times New Roman" w:cs="Times New Roman"/>
            <w:color w:val="auto"/>
            <w:sz w:val="24"/>
            <w:szCs w:val="24"/>
            <w:u w:val="none"/>
            <w:shd w:val="clear" w:color="auto" w:fill="FFFFFF"/>
          </w:rPr>
          <w:t>Interpreting Electrochemical and Chemical Sodiation Mechanisms and Kinetics in Tin Antimony Battery Anodes using in situ TEM and Computational Methods</w:t>
        </w:r>
      </w:hyperlink>
      <w:r w:rsidR="00117D28" w:rsidRPr="007D7590">
        <w:rPr>
          <w:rFonts w:ascii="Times New Roman" w:hAnsi="Times New Roman" w:cs="Times New Roman"/>
          <w:sz w:val="24"/>
          <w:szCs w:val="24"/>
        </w:rPr>
        <w:t xml:space="preserve">” </w:t>
      </w:r>
      <w:r w:rsidR="00923A40" w:rsidRPr="007D7590">
        <w:rPr>
          <w:rFonts w:ascii="Times New Roman" w:hAnsi="Times New Roman" w:cs="Times New Roman"/>
          <w:color w:val="222222"/>
          <w:sz w:val="24"/>
          <w:szCs w:val="24"/>
          <w:shd w:val="clear" w:color="auto" w:fill="FFFFFF"/>
        </w:rPr>
        <w:t>Jacob Gutiérrez-Kolar, Loïc Baggetto, Xiahan Sang, Dongwon Shin, Vitaliy Yurkiv, Farzad Mashayek, Gabriel M Veith, Reza Shahbazian-Yassar, Raymond R Unocic</w:t>
      </w:r>
      <w:r w:rsidR="00117D28" w:rsidRPr="007D7590">
        <w:rPr>
          <w:rFonts w:ascii="Times New Roman" w:hAnsi="Times New Roman" w:cs="Times New Roman"/>
          <w:color w:val="222222"/>
          <w:sz w:val="24"/>
          <w:szCs w:val="24"/>
          <w:shd w:val="clear" w:color="auto" w:fill="FFFFFF"/>
        </w:rPr>
        <w:t xml:space="preserve">, </w:t>
      </w:r>
      <w:r w:rsidR="00FC134D" w:rsidRPr="007D7590">
        <w:rPr>
          <w:rFonts w:ascii="Times New Roman" w:hAnsi="Times New Roman" w:cs="Times New Roman"/>
          <w:i/>
          <w:color w:val="222222"/>
          <w:sz w:val="24"/>
          <w:szCs w:val="24"/>
          <w:shd w:val="clear" w:color="auto" w:fill="FFFFFF"/>
        </w:rPr>
        <w:t>ACS Applied Energy Materials</w:t>
      </w:r>
      <w:r w:rsidR="00FC134D" w:rsidRPr="007D7590">
        <w:rPr>
          <w:rFonts w:ascii="Times New Roman" w:hAnsi="Times New Roman" w:cs="Times New Roman"/>
          <w:color w:val="222222"/>
          <w:sz w:val="24"/>
          <w:szCs w:val="24"/>
          <w:shd w:val="clear" w:color="auto" w:fill="FFFFFF"/>
        </w:rPr>
        <w:t xml:space="preserve">, </w:t>
      </w:r>
      <w:r w:rsidR="00951D00" w:rsidRPr="007D7590">
        <w:rPr>
          <w:rFonts w:ascii="Times New Roman" w:hAnsi="Times New Roman" w:cs="Times New Roman"/>
          <w:color w:val="222222"/>
          <w:sz w:val="24"/>
          <w:szCs w:val="24"/>
          <w:shd w:val="clear" w:color="auto" w:fill="FFFFFF"/>
        </w:rPr>
        <w:t>2(5) 3578-3586 (2019).</w:t>
      </w:r>
      <w:bookmarkEnd w:id="17"/>
    </w:p>
    <w:p w14:paraId="3FBC23A7" w14:textId="77777777" w:rsidR="00C83994" w:rsidRPr="005D4BFF" w:rsidRDefault="00C83994" w:rsidP="002F15B6">
      <w:pPr>
        <w:autoSpaceDE w:val="0"/>
        <w:autoSpaceDN w:val="0"/>
        <w:adjustRightInd w:val="0"/>
        <w:spacing w:after="0" w:line="240" w:lineRule="auto"/>
        <w:rPr>
          <w:rFonts w:ascii="Times New Roman" w:eastAsia="Times New Roman" w:hAnsi="Times New Roman" w:cs="Times New Roman"/>
          <w:sz w:val="24"/>
          <w:highlight w:val="green"/>
        </w:rPr>
      </w:pPr>
    </w:p>
    <w:p w14:paraId="0A3A654B" w14:textId="5388BCB4" w:rsidR="00081630" w:rsidRPr="00D65B8D" w:rsidRDefault="00CF06DA" w:rsidP="002F15B6">
      <w:pPr>
        <w:autoSpaceDE w:val="0"/>
        <w:autoSpaceDN w:val="0"/>
        <w:adjustRightInd w:val="0"/>
        <w:spacing w:after="0" w:line="240" w:lineRule="auto"/>
        <w:rPr>
          <w:rFonts w:ascii="Times New Roman" w:eastAsia="Times New Roman" w:hAnsi="Times New Roman" w:cs="Times New Roman"/>
        </w:rPr>
      </w:pPr>
      <w:r w:rsidRPr="00D65B8D">
        <w:rPr>
          <w:rFonts w:ascii="Times New Roman" w:eastAsia="Times New Roman" w:hAnsi="Times New Roman" w:cs="Times New Roman"/>
          <w:sz w:val="24"/>
        </w:rPr>
        <w:t xml:space="preserve">93. </w:t>
      </w:r>
      <w:bookmarkStart w:id="18" w:name="_Hlk58066677"/>
      <w:r w:rsidR="00E56ED8" w:rsidRPr="00C01CE0">
        <w:rPr>
          <w:rFonts w:ascii="Times New Roman" w:eastAsia="Times New Roman" w:hAnsi="Times New Roman" w:cs="Times New Roman"/>
          <w:sz w:val="24"/>
          <w:szCs w:val="24"/>
        </w:rPr>
        <w:t>“</w:t>
      </w:r>
      <w:r w:rsidRPr="00C01CE0">
        <w:rPr>
          <w:rFonts w:ascii="Times New Roman" w:eastAsia="Times New Roman" w:hAnsi="Times New Roman" w:cs="Times New Roman"/>
          <w:sz w:val="24"/>
          <w:szCs w:val="24"/>
        </w:rPr>
        <w:t xml:space="preserve">Probing Microstructure and Electrolyte Concentration Dependent Cell Chemistry via </w:t>
      </w:r>
      <w:r w:rsidRPr="00C01CE0">
        <w:rPr>
          <w:rFonts w:ascii="Times New Roman" w:eastAsia="Times New Roman" w:hAnsi="Times New Roman" w:cs="Times New Roman"/>
          <w:i/>
          <w:sz w:val="24"/>
          <w:szCs w:val="24"/>
        </w:rPr>
        <w:t>operando</w:t>
      </w:r>
      <w:r w:rsidRPr="00C01CE0">
        <w:rPr>
          <w:rFonts w:ascii="Times New Roman" w:eastAsia="Times New Roman" w:hAnsi="Times New Roman" w:cs="Times New Roman"/>
          <w:sz w:val="24"/>
          <w:szCs w:val="24"/>
        </w:rPr>
        <w:t xml:space="preserve"> Small Angle Neutron Scattering”  </w:t>
      </w:r>
      <w:r w:rsidR="00E56ED8" w:rsidRPr="00C01CE0">
        <w:rPr>
          <w:rFonts w:ascii="Times New Roman" w:eastAsia="Times New Roman" w:hAnsi="Times New Roman" w:cs="Times New Roman"/>
          <w:sz w:val="24"/>
          <w:szCs w:val="24"/>
        </w:rPr>
        <w:t xml:space="preserve">Charl J. Jafta, Xiao-Guang Sun, Gabriel M. Veith, Grethe V. Jensen, Shannon M. Mahurin, Mariappan P. Paranthaman, Sheng Dai, Craig A. Bridges, </w:t>
      </w:r>
      <w:r w:rsidR="00E56ED8" w:rsidRPr="00C01CE0">
        <w:rPr>
          <w:rFonts w:ascii="Times New Roman" w:eastAsia="Times New Roman" w:hAnsi="Times New Roman" w:cs="Times New Roman"/>
          <w:i/>
          <w:sz w:val="24"/>
          <w:szCs w:val="24"/>
        </w:rPr>
        <w:t>Energy and Environmental Sciences</w:t>
      </w:r>
      <w:r w:rsidR="00801409" w:rsidRPr="00C01CE0">
        <w:rPr>
          <w:rFonts w:ascii="Times New Roman" w:eastAsia="Times New Roman" w:hAnsi="Times New Roman" w:cs="Times New Roman"/>
          <w:sz w:val="24"/>
          <w:szCs w:val="24"/>
        </w:rPr>
        <w:t>,  12(6)</w:t>
      </w:r>
      <w:r w:rsidR="00C83994" w:rsidRPr="00C01CE0">
        <w:rPr>
          <w:rFonts w:ascii="Times New Roman" w:eastAsia="Times New Roman" w:hAnsi="Times New Roman" w:cs="Times New Roman"/>
          <w:sz w:val="24"/>
          <w:szCs w:val="24"/>
        </w:rPr>
        <w:t>1866-1877 (2019).</w:t>
      </w:r>
      <w:bookmarkEnd w:id="18"/>
    </w:p>
    <w:p w14:paraId="59A19B78" w14:textId="77777777" w:rsidR="00C83994" w:rsidRPr="005D4BFF" w:rsidRDefault="00C83994" w:rsidP="002F15B6">
      <w:pPr>
        <w:autoSpaceDE w:val="0"/>
        <w:autoSpaceDN w:val="0"/>
        <w:adjustRightInd w:val="0"/>
        <w:spacing w:after="0" w:line="240" w:lineRule="auto"/>
        <w:rPr>
          <w:rFonts w:ascii="Times New Roman" w:eastAsia="Times New Roman" w:hAnsi="Times New Roman" w:cs="Times New Roman"/>
          <w:highlight w:val="green"/>
        </w:rPr>
      </w:pPr>
    </w:p>
    <w:p w14:paraId="53221CD3" w14:textId="3DCA054E" w:rsidR="00837306" w:rsidRDefault="00837306" w:rsidP="002F15B6">
      <w:pPr>
        <w:autoSpaceDE w:val="0"/>
        <w:autoSpaceDN w:val="0"/>
        <w:adjustRightInd w:val="0"/>
        <w:spacing w:after="0" w:line="240" w:lineRule="auto"/>
        <w:rPr>
          <w:rFonts w:ascii="Times New Roman" w:eastAsia="Times New Roman" w:hAnsi="Times New Roman" w:cs="Times New Roman"/>
        </w:rPr>
      </w:pPr>
      <w:r w:rsidRPr="00D65B8D">
        <w:rPr>
          <w:rFonts w:ascii="Times New Roman" w:eastAsia="Times New Roman" w:hAnsi="Times New Roman" w:cs="Times New Roman"/>
        </w:rPr>
        <w:t xml:space="preserve">92. </w:t>
      </w:r>
      <w:bookmarkStart w:id="19" w:name="_Hlk27394048"/>
      <w:r w:rsidRPr="00D65B8D">
        <w:rPr>
          <w:rFonts w:ascii="Times New Roman" w:hAnsi="Times New Roman"/>
          <w:sz w:val="24"/>
          <w:szCs w:val="24"/>
        </w:rPr>
        <w:t>"Understanding the Low-Voltage Hysteresis of Anionic Redox in Na</w:t>
      </w:r>
      <w:r w:rsidRPr="00D65B8D">
        <w:rPr>
          <w:rFonts w:ascii="Times New Roman" w:hAnsi="Times New Roman"/>
          <w:sz w:val="24"/>
          <w:szCs w:val="24"/>
          <w:vertAlign w:val="subscript"/>
        </w:rPr>
        <w:t>2</w:t>
      </w:r>
      <w:r w:rsidRPr="00D65B8D">
        <w:rPr>
          <w:rFonts w:ascii="Times New Roman" w:hAnsi="Times New Roman"/>
          <w:sz w:val="24"/>
          <w:szCs w:val="24"/>
        </w:rPr>
        <w:t>Mn</w:t>
      </w:r>
      <w:r w:rsidRPr="00D65B8D">
        <w:rPr>
          <w:rFonts w:ascii="Times New Roman" w:hAnsi="Times New Roman"/>
          <w:sz w:val="24"/>
          <w:szCs w:val="24"/>
          <w:vertAlign w:val="subscript"/>
        </w:rPr>
        <w:t>3</w:t>
      </w:r>
      <w:r w:rsidRPr="00D65B8D">
        <w:rPr>
          <w:rFonts w:ascii="Times New Roman" w:hAnsi="Times New Roman"/>
          <w:sz w:val="24"/>
          <w:szCs w:val="24"/>
        </w:rPr>
        <w:t>O</w:t>
      </w:r>
      <w:r w:rsidRPr="00D65B8D">
        <w:rPr>
          <w:rFonts w:ascii="Times New Roman" w:hAnsi="Times New Roman"/>
          <w:sz w:val="24"/>
          <w:szCs w:val="24"/>
          <w:vertAlign w:val="subscript"/>
        </w:rPr>
        <w:t>7</w:t>
      </w:r>
      <w:r w:rsidRPr="00D65B8D">
        <w:rPr>
          <w:rFonts w:ascii="Times New Roman" w:hAnsi="Times New Roman"/>
          <w:sz w:val="24"/>
          <w:szCs w:val="24"/>
        </w:rPr>
        <w:t>” B. H. Song M. Tang, E. Hu, E.; Borkiewicz, O. J.; Wiaderek, K. M.; Zhang, Y.; Phillip, N. D.; Liu, X.</w:t>
      </w:r>
      <w:r w:rsidRPr="00D65B8D">
        <w:rPr>
          <w:rFonts w:ascii="Times New Roman" w:hAnsi="Times New Roman"/>
          <w:i/>
          <w:iCs/>
          <w:color w:val="3333FF"/>
          <w:sz w:val="24"/>
          <w:szCs w:val="24"/>
        </w:rPr>
        <w:t>;</w:t>
      </w:r>
      <w:r w:rsidRPr="00D65B8D">
        <w:rPr>
          <w:rFonts w:ascii="Times New Roman" w:hAnsi="Times New Roman"/>
          <w:sz w:val="24"/>
          <w:szCs w:val="24"/>
        </w:rPr>
        <w:t xml:space="preserve"> Shadlike, </w:t>
      </w:r>
      <w:r w:rsidRPr="00D65B8D">
        <w:rPr>
          <w:rFonts w:ascii="Times New Roman" w:hAnsi="Times New Roman"/>
          <w:sz w:val="24"/>
          <w:szCs w:val="24"/>
        </w:rPr>
        <w:lastRenderedPageBreak/>
        <w:t xml:space="preserve">Z.; Li, C.; Song, Y-Y. Hu, M. Chi, Gabriel M. Veith, </w:t>
      </w:r>
      <w:r w:rsidR="005E76AE" w:rsidRPr="00D65B8D">
        <w:rPr>
          <w:rFonts w:ascii="Times New Roman" w:hAnsi="Times New Roman"/>
          <w:sz w:val="24"/>
          <w:szCs w:val="24"/>
        </w:rPr>
        <w:t xml:space="preserve">X-Q. </w:t>
      </w:r>
      <w:r w:rsidRPr="00D65B8D">
        <w:rPr>
          <w:rFonts w:ascii="Times New Roman" w:hAnsi="Times New Roman"/>
          <w:sz w:val="24"/>
          <w:szCs w:val="24"/>
        </w:rPr>
        <w:t>Yang,</w:t>
      </w:r>
      <w:r w:rsidR="005E76AE" w:rsidRPr="00D65B8D">
        <w:rPr>
          <w:rFonts w:ascii="Times New Roman" w:hAnsi="Times New Roman"/>
          <w:sz w:val="24"/>
          <w:szCs w:val="24"/>
        </w:rPr>
        <w:t xml:space="preserve"> J. Liu, J. Nanda, K. Page, A. Huq</w:t>
      </w:r>
      <w:r w:rsidR="005E76AE" w:rsidRPr="00D65B8D">
        <w:rPr>
          <w:rFonts w:ascii="Times New Roman" w:hAnsi="Times New Roman"/>
          <w:i/>
          <w:iCs/>
          <w:sz w:val="24"/>
          <w:szCs w:val="24"/>
        </w:rPr>
        <w:t>,</w:t>
      </w:r>
      <w:r w:rsidR="005E76AE" w:rsidRPr="00D65B8D">
        <w:rPr>
          <w:rFonts w:ascii="Times New Roman" w:hAnsi="Times New Roman"/>
          <w:iCs/>
          <w:sz w:val="24"/>
          <w:szCs w:val="24"/>
        </w:rPr>
        <w:t xml:space="preserve"> </w:t>
      </w:r>
      <w:r w:rsidRPr="00D65B8D">
        <w:rPr>
          <w:rFonts w:ascii="Times New Roman" w:hAnsi="Times New Roman"/>
          <w:i/>
          <w:iCs/>
          <w:sz w:val="24"/>
          <w:szCs w:val="24"/>
        </w:rPr>
        <w:t>Chem</w:t>
      </w:r>
      <w:r w:rsidR="005E76AE" w:rsidRPr="00D65B8D">
        <w:rPr>
          <w:rFonts w:ascii="Times New Roman" w:hAnsi="Times New Roman"/>
          <w:i/>
          <w:iCs/>
          <w:sz w:val="24"/>
          <w:szCs w:val="24"/>
        </w:rPr>
        <w:t xml:space="preserve">istry of </w:t>
      </w:r>
      <w:r w:rsidR="00D221D9" w:rsidRPr="00D65B8D">
        <w:rPr>
          <w:rFonts w:ascii="Times New Roman" w:hAnsi="Times New Roman"/>
          <w:i/>
          <w:iCs/>
          <w:sz w:val="24"/>
          <w:szCs w:val="24"/>
        </w:rPr>
        <w:t xml:space="preserve">Materials </w:t>
      </w:r>
      <w:r w:rsidRPr="00D65B8D">
        <w:rPr>
          <w:rFonts w:ascii="Times New Roman" w:hAnsi="Times New Roman"/>
          <w:b/>
          <w:bCs/>
          <w:sz w:val="24"/>
          <w:szCs w:val="24"/>
        </w:rPr>
        <w:t>31</w:t>
      </w:r>
      <w:r w:rsidRPr="00D65B8D">
        <w:rPr>
          <w:rFonts w:ascii="Times New Roman" w:hAnsi="Times New Roman"/>
          <w:sz w:val="24"/>
          <w:szCs w:val="24"/>
        </w:rPr>
        <w:t xml:space="preserve"> (10), 3756-3765 (2019).</w:t>
      </w:r>
    </w:p>
    <w:bookmarkEnd w:id="19"/>
    <w:p w14:paraId="6B46760F" w14:textId="77777777" w:rsidR="00837306" w:rsidRDefault="00837306" w:rsidP="002F15B6">
      <w:pPr>
        <w:autoSpaceDE w:val="0"/>
        <w:autoSpaceDN w:val="0"/>
        <w:adjustRightInd w:val="0"/>
        <w:spacing w:after="0" w:line="240" w:lineRule="auto"/>
        <w:rPr>
          <w:rFonts w:ascii="Times New Roman" w:eastAsia="Times New Roman" w:hAnsi="Times New Roman" w:cs="Times New Roman"/>
        </w:rPr>
      </w:pPr>
    </w:p>
    <w:p w14:paraId="2D368B40" w14:textId="0E00E371" w:rsidR="002E2333" w:rsidRPr="00BB65FF" w:rsidRDefault="002E2333" w:rsidP="002F15B6">
      <w:pPr>
        <w:autoSpaceDE w:val="0"/>
        <w:autoSpaceDN w:val="0"/>
        <w:adjustRightInd w:val="0"/>
        <w:spacing w:after="0" w:line="240" w:lineRule="auto"/>
        <w:rPr>
          <w:rFonts w:ascii="AdvOTd369e91e" w:hAnsi="AdvOTd369e91e" w:cs="AdvOTd369e91e"/>
          <w:color w:val="000000"/>
          <w:sz w:val="26"/>
          <w:szCs w:val="26"/>
          <w:u w:val="single"/>
        </w:rPr>
      </w:pPr>
      <w:r>
        <w:rPr>
          <w:rFonts w:ascii="Times New Roman" w:eastAsia="Times New Roman" w:hAnsi="Times New Roman" w:cs="Times New Roman"/>
        </w:rPr>
        <w:t xml:space="preserve">91.  </w:t>
      </w:r>
      <w:bookmarkStart w:id="20" w:name="_Hlk45297783"/>
      <w:r w:rsidR="00E66817">
        <w:rPr>
          <w:rFonts w:ascii="Times New Roman" w:eastAsia="Times New Roman" w:hAnsi="Times New Roman" w:cs="Times New Roman"/>
        </w:rPr>
        <w:t>“</w:t>
      </w:r>
      <w:r w:rsidR="00CD1C1F" w:rsidRPr="00E66817">
        <w:rPr>
          <w:rFonts w:ascii="Times New Roman" w:hAnsi="Times New Roman" w:cs="Times New Roman"/>
          <w:color w:val="000000"/>
          <w:sz w:val="24"/>
          <w:szCs w:val="24"/>
        </w:rPr>
        <w:t>Synthesis of Ni-Rich Thin-Film Cathode as Model System for Lithium Ion Batteries” Nathan D. Phillip,</w:t>
      </w:r>
      <w:r w:rsidR="00CD1C1F" w:rsidRPr="00E66817">
        <w:rPr>
          <w:rFonts w:ascii="Times New Roman" w:hAnsi="Times New Roman" w:cs="Times New Roman"/>
          <w:color w:val="082EFF"/>
          <w:sz w:val="24"/>
          <w:szCs w:val="24"/>
        </w:rPr>
        <w:t xml:space="preserve"> </w:t>
      </w:r>
      <w:r w:rsidR="00CD1C1F" w:rsidRPr="00E66817">
        <w:rPr>
          <w:rFonts w:ascii="Times New Roman" w:hAnsi="Times New Roman" w:cs="Times New Roman"/>
          <w:color w:val="000000"/>
          <w:sz w:val="24"/>
          <w:szCs w:val="24"/>
        </w:rPr>
        <w:t>Rose E. Ruther,</w:t>
      </w:r>
      <w:r w:rsidR="00CD1C1F" w:rsidRPr="00E66817">
        <w:rPr>
          <w:rFonts w:ascii="Times New Roman" w:eastAsia="AdvOT8608a8d1+22" w:hAnsi="Times New Roman" w:cs="Times New Roman"/>
          <w:color w:val="082EFF"/>
          <w:sz w:val="24"/>
          <w:szCs w:val="24"/>
        </w:rPr>
        <w:t xml:space="preserve"> </w:t>
      </w:r>
      <w:r w:rsidR="00CD1C1F" w:rsidRPr="00E66817">
        <w:rPr>
          <w:rFonts w:ascii="Times New Roman" w:hAnsi="Times New Roman" w:cs="Times New Roman"/>
          <w:color w:val="000000"/>
          <w:sz w:val="24"/>
          <w:szCs w:val="24"/>
        </w:rPr>
        <w:t>Xiahan Sang,</w:t>
      </w:r>
      <w:r w:rsidR="00CD1C1F" w:rsidRPr="00E66817">
        <w:rPr>
          <w:rFonts w:ascii="Times New Roman" w:hAnsi="Times New Roman" w:cs="Times New Roman"/>
          <w:color w:val="082EFF"/>
          <w:sz w:val="24"/>
          <w:szCs w:val="24"/>
        </w:rPr>
        <w:t xml:space="preserve"> </w:t>
      </w:r>
      <w:r w:rsidR="00CD1C1F" w:rsidRPr="00E66817">
        <w:rPr>
          <w:rFonts w:ascii="Times New Roman" w:hAnsi="Times New Roman" w:cs="Times New Roman"/>
          <w:color w:val="000000"/>
          <w:sz w:val="24"/>
          <w:szCs w:val="24"/>
        </w:rPr>
        <w:t>Yongqiang Wang,</w:t>
      </w:r>
      <w:r w:rsidR="00CD1C1F" w:rsidRPr="00E66817">
        <w:rPr>
          <w:rFonts w:ascii="Times New Roman" w:eastAsia="AdvOT8608a8d1+22" w:hAnsi="Times New Roman" w:cs="Times New Roman"/>
          <w:color w:val="082EFF"/>
          <w:sz w:val="24"/>
          <w:szCs w:val="24"/>
        </w:rPr>
        <w:t xml:space="preserve"> </w:t>
      </w:r>
      <w:r w:rsidR="00CD1C1F" w:rsidRPr="00E66817">
        <w:rPr>
          <w:rFonts w:ascii="Times New Roman" w:hAnsi="Times New Roman" w:cs="Times New Roman"/>
          <w:color w:val="000000"/>
          <w:sz w:val="24"/>
          <w:szCs w:val="24"/>
        </w:rPr>
        <w:t>Raymond R. Unocic,</w:t>
      </w:r>
      <w:r w:rsidR="002F15B6" w:rsidRPr="00E66817">
        <w:rPr>
          <w:rFonts w:ascii="Times New Roman" w:hAnsi="Times New Roman" w:cs="Times New Roman"/>
          <w:color w:val="082EFF"/>
          <w:sz w:val="24"/>
          <w:szCs w:val="24"/>
        </w:rPr>
        <w:t xml:space="preserve"> </w:t>
      </w:r>
      <w:r w:rsidR="00CD1C1F" w:rsidRPr="00E66817">
        <w:rPr>
          <w:rFonts w:ascii="Times New Roman" w:hAnsi="Times New Roman" w:cs="Times New Roman"/>
          <w:color w:val="000000"/>
          <w:sz w:val="24"/>
          <w:szCs w:val="24"/>
        </w:rPr>
        <w:t>Andrew S. Westover,</w:t>
      </w:r>
      <w:r w:rsidR="00CD1C1F" w:rsidRPr="00E66817">
        <w:rPr>
          <w:rFonts w:ascii="Times New Roman" w:hAnsi="Times New Roman" w:cs="Times New Roman"/>
          <w:color w:val="082EFF"/>
          <w:sz w:val="24"/>
          <w:szCs w:val="24"/>
        </w:rPr>
        <w:t xml:space="preserve"> </w:t>
      </w:r>
      <w:r w:rsidR="00CD1C1F" w:rsidRPr="00E66817">
        <w:rPr>
          <w:rFonts w:ascii="Times New Roman" w:hAnsi="Times New Roman" w:cs="Times New Roman"/>
          <w:color w:val="000000"/>
          <w:sz w:val="24"/>
          <w:szCs w:val="24"/>
        </w:rPr>
        <w:t>Claus Daniel,</w:t>
      </w:r>
      <w:r w:rsidR="002F15B6" w:rsidRPr="00E66817">
        <w:rPr>
          <w:rFonts w:ascii="Times New Roman" w:hAnsi="Times New Roman" w:cs="Times New Roman"/>
          <w:color w:val="000000"/>
          <w:sz w:val="24"/>
          <w:szCs w:val="24"/>
        </w:rPr>
        <w:t xml:space="preserve"> </w:t>
      </w:r>
      <w:r w:rsidR="00CD1C1F" w:rsidRPr="00E66817">
        <w:rPr>
          <w:rFonts w:ascii="Times New Roman" w:hAnsi="Times New Roman" w:cs="Times New Roman"/>
          <w:color w:val="000000"/>
          <w:sz w:val="24"/>
          <w:szCs w:val="24"/>
          <w:u w:val="single"/>
        </w:rPr>
        <w:t>Gabriel M. Veith</w:t>
      </w:r>
      <w:r w:rsidR="002F15B6" w:rsidRPr="00E66817">
        <w:rPr>
          <w:rFonts w:ascii="Times New Roman" w:hAnsi="Times New Roman" w:cs="Times New Roman"/>
          <w:color w:val="000000"/>
          <w:sz w:val="24"/>
          <w:szCs w:val="24"/>
          <w:u w:val="single"/>
        </w:rPr>
        <w:t xml:space="preserve">, </w:t>
      </w:r>
      <w:r w:rsidR="00BB65FF" w:rsidRPr="00E66817">
        <w:rPr>
          <w:rFonts w:ascii="Times New Roman" w:hAnsi="Times New Roman" w:cs="Times New Roman"/>
          <w:i/>
          <w:color w:val="000000"/>
          <w:sz w:val="24"/>
          <w:szCs w:val="24"/>
        </w:rPr>
        <w:t>ACS Applied Energy Materials</w:t>
      </w:r>
      <w:r w:rsidR="00BB65FF" w:rsidRPr="00E66817">
        <w:rPr>
          <w:rFonts w:ascii="Times New Roman" w:hAnsi="Times New Roman" w:cs="Times New Roman"/>
          <w:color w:val="000000"/>
          <w:sz w:val="24"/>
          <w:szCs w:val="24"/>
        </w:rPr>
        <w:t>, 2(</w:t>
      </w:r>
      <w:r w:rsidR="00E66817" w:rsidRPr="00E66817">
        <w:rPr>
          <w:rFonts w:ascii="Times New Roman" w:hAnsi="Times New Roman" w:cs="Times New Roman"/>
          <w:color w:val="000000"/>
          <w:sz w:val="24"/>
          <w:szCs w:val="24"/>
        </w:rPr>
        <w:t>2</w:t>
      </w:r>
      <w:r w:rsidR="00053ADC" w:rsidRPr="00E66817">
        <w:rPr>
          <w:rFonts w:ascii="Times New Roman" w:hAnsi="Times New Roman" w:cs="Times New Roman"/>
          <w:color w:val="000000"/>
          <w:sz w:val="24"/>
          <w:szCs w:val="24"/>
        </w:rPr>
        <w:t>) pg 1405-1412 (2019).</w:t>
      </w:r>
    </w:p>
    <w:bookmarkEnd w:id="20"/>
    <w:p w14:paraId="3F57F678" w14:textId="77777777" w:rsidR="002F15B6" w:rsidRDefault="002F15B6" w:rsidP="002F15B6">
      <w:pPr>
        <w:autoSpaceDE w:val="0"/>
        <w:autoSpaceDN w:val="0"/>
        <w:adjustRightInd w:val="0"/>
        <w:spacing w:after="0" w:line="240" w:lineRule="auto"/>
        <w:rPr>
          <w:rFonts w:ascii="Times New Roman" w:eastAsia="Times New Roman" w:hAnsi="Times New Roman" w:cs="Times New Roman"/>
        </w:rPr>
      </w:pPr>
    </w:p>
    <w:p w14:paraId="26849777" w14:textId="2CE891E4" w:rsidR="00AD4E23" w:rsidRPr="005E0F00" w:rsidRDefault="00CC06B3" w:rsidP="00372D38">
      <w:pPr>
        <w:rPr>
          <w:rFonts w:ascii="Times New Roman" w:hAnsi="Times New Roman" w:cs="Times New Roman"/>
        </w:rPr>
      </w:pPr>
      <w:r>
        <w:rPr>
          <w:rFonts w:ascii="Times New Roman" w:eastAsia="Times New Roman" w:hAnsi="Times New Roman" w:cs="Times New Roman"/>
        </w:rPr>
        <w:t xml:space="preserve">90. </w:t>
      </w:r>
      <w:r w:rsidR="00191AAF" w:rsidRPr="005E0F00">
        <w:rPr>
          <w:rFonts w:ascii="Times New Roman" w:eastAsia="Times New Roman" w:hAnsi="Times New Roman" w:cs="Times New Roman"/>
        </w:rPr>
        <w:t>"Probing Electrolyte Solvents at Solid/Liquid Interface using Gap-Mode Surface-Enhanced Raman Spectroscopy" Guang Yang, Robert L. Sacci, Ilia N. Ivanov, Rose E. Ruther</w:t>
      </w:r>
      <w:r w:rsidR="000F3D88" w:rsidRPr="005E0F00">
        <w:rPr>
          <w:rFonts w:ascii="Times New Roman" w:eastAsia="Times New Roman" w:hAnsi="Times New Roman" w:cs="Times New Roman"/>
        </w:rPr>
        <w:t xml:space="preserve">, Yiman Zhang, Pengfei Cao, </w:t>
      </w:r>
      <w:r w:rsidR="000F3D88" w:rsidRPr="005E0F00">
        <w:rPr>
          <w:rFonts w:ascii="Times New Roman" w:eastAsia="Times New Roman" w:hAnsi="Times New Roman" w:cs="Times New Roman"/>
          <w:u w:val="single"/>
        </w:rPr>
        <w:t xml:space="preserve">Gabriel M. Veith, </w:t>
      </w:r>
      <w:r w:rsidR="000F3D88" w:rsidRPr="005E0F00">
        <w:rPr>
          <w:rFonts w:ascii="Times New Roman" w:eastAsia="Times New Roman" w:hAnsi="Times New Roman" w:cs="Times New Roman"/>
        </w:rPr>
        <w:t>Nancy J. Dudney, Tomonori Saito, Daniel Hallinan, Jagjit Nanda</w:t>
      </w:r>
      <w:r w:rsidR="005E0F00" w:rsidRPr="005E0F00">
        <w:rPr>
          <w:rFonts w:ascii="Times New Roman" w:eastAsia="Times New Roman" w:hAnsi="Times New Roman" w:cs="Times New Roman"/>
        </w:rPr>
        <w:t xml:space="preserve">, </w:t>
      </w:r>
      <w:r w:rsidR="005E0F00" w:rsidRPr="005E0F00">
        <w:rPr>
          <w:rFonts w:ascii="Times New Roman" w:eastAsia="Times New Roman" w:hAnsi="Times New Roman" w:cs="Times New Roman"/>
          <w:i/>
        </w:rPr>
        <w:t xml:space="preserve">Journal of the Electrochemical Society, </w:t>
      </w:r>
      <w:r w:rsidR="00D0230E">
        <w:rPr>
          <w:rFonts w:ascii="Arial" w:hAnsi="Arial" w:cs="Arial"/>
          <w:color w:val="555555"/>
          <w:sz w:val="21"/>
          <w:szCs w:val="21"/>
        </w:rPr>
        <w:t> </w:t>
      </w:r>
      <w:r w:rsidR="00D0230E" w:rsidRPr="00D0230E">
        <w:rPr>
          <w:rFonts w:ascii="Times New Roman" w:hAnsi="Times New Roman" w:cs="Times New Roman"/>
        </w:rPr>
        <w:t>166(2), A178-A187</w:t>
      </w:r>
      <w:r w:rsidR="00D0230E" w:rsidRPr="00D0230E">
        <w:rPr>
          <w:rFonts w:ascii="Arial" w:hAnsi="Arial" w:cs="Arial"/>
          <w:color w:val="555555"/>
        </w:rPr>
        <w:t> </w:t>
      </w:r>
      <w:r w:rsidR="005E0F00" w:rsidRPr="00D0230E">
        <w:rPr>
          <w:rFonts w:ascii="Times New Roman" w:eastAsia="Times New Roman" w:hAnsi="Times New Roman" w:cs="Times New Roman"/>
          <w:i/>
        </w:rPr>
        <w:t xml:space="preserve"> </w:t>
      </w:r>
      <w:r w:rsidR="005E0F00" w:rsidRPr="00D0230E">
        <w:rPr>
          <w:rFonts w:ascii="Times New Roman" w:eastAsia="Times New Roman" w:hAnsi="Times New Roman" w:cs="Times New Roman"/>
        </w:rPr>
        <w:t>(</w:t>
      </w:r>
      <w:r w:rsidR="005E0F00" w:rsidRPr="005E0F00">
        <w:rPr>
          <w:rFonts w:ascii="Times New Roman" w:eastAsia="Times New Roman" w:hAnsi="Times New Roman" w:cs="Times New Roman"/>
        </w:rPr>
        <w:t>2019).</w:t>
      </w:r>
    </w:p>
    <w:p w14:paraId="6C8B23F7" w14:textId="77EE5BD4" w:rsidR="00B016EA" w:rsidRDefault="002848CC" w:rsidP="00372D38">
      <w:pPr>
        <w:rPr>
          <w:rFonts w:ascii="Times New Roman" w:hAnsi="Times New Roman" w:cs="Times New Roman"/>
        </w:rPr>
      </w:pPr>
      <w:r>
        <w:rPr>
          <w:rFonts w:ascii="Times New Roman" w:hAnsi="Times New Roman" w:cs="Times New Roman"/>
        </w:rPr>
        <w:t xml:space="preserve">89. </w:t>
      </w:r>
      <w:bookmarkStart w:id="21" w:name="_Hlk27394086"/>
      <w:r w:rsidR="00512AD9">
        <w:rPr>
          <w:rFonts w:ascii="Times New Roman" w:hAnsi="Times New Roman" w:cs="Times New Roman"/>
        </w:rPr>
        <w:t>“</w:t>
      </w:r>
      <w:r w:rsidR="00B811B3" w:rsidRPr="00B811B3">
        <w:rPr>
          <w:rFonts w:ascii="Times New Roman" w:hAnsi="Times New Roman" w:cs="Times New Roman"/>
        </w:rPr>
        <w:t>Metastable Li</w:t>
      </w:r>
      <w:r w:rsidR="00B811B3" w:rsidRPr="00B811B3">
        <w:rPr>
          <w:rFonts w:ascii="Times New Roman" w:hAnsi="Times New Roman" w:cs="Times New Roman"/>
          <w:vertAlign w:val="subscript"/>
        </w:rPr>
        <w:t>1+δ</w:t>
      </w:r>
      <w:r w:rsidR="00B811B3" w:rsidRPr="00B811B3">
        <w:rPr>
          <w:rFonts w:ascii="Times New Roman" w:hAnsi="Times New Roman" w:cs="Times New Roman"/>
        </w:rPr>
        <w:t>Mn</w:t>
      </w:r>
      <w:r w:rsidR="00B811B3" w:rsidRPr="00B811B3">
        <w:rPr>
          <w:rFonts w:ascii="Times New Roman" w:hAnsi="Times New Roman" w:cs="Times New Roman"/>
          <w:vertAlign w:val="subscript"/>
        </w:rPr>
        <w:t>2</w:t>
      </w:r>
      <w:r w:rsidR="00B811B3" w:rsidRPr="00B811B3">
        <w:rPr>
          <w:rFonts w:ascii="Times New Roman" w:hAnsi="Times New Roman" w:cs="Times New Roman"/>
        </w:rPr>
        <w:t>O</w:t>
      </w:r>
      <w:r w:rsidR="00B811B3" w:rsidRPr="00B811B3">
        <w:rPr>
          <w:rFonts w:ascii="Times New Roman" w:hAnsi="Times New Roman" w:cs="Times New Roman"/>
          <w:vertAlign w:val="subscript"/>
        </w:rPr>
        <w:t>4</w:t>
      </w:r>
      <w:r w:rsidR="00B811B3" w:rsidRPr="00B811B3">
        <w:rPr>
          <w:rFonts w:ascii="Times New Roman" w:hAnsi="Times New Roman" w:cs="Times New Roman"/>
        </w:rPr>
        <w:t> (0 ≤ δ ≤ 1) Spinel Phases Revealed by in Operando Neutron Diffraction and First-Principles Calculations</w:t>
      </w:r>
      <w:r w:rsidR="00B811B3">
        <w:rPr>
          <w:rFonts w:ascii="Times New Roman" w:hAnsi="Times New Roman" w:cs="Times New Roman"/>
        </w:rPr>
        <w:t xml:space="preserve">” </w:t>
      </w:r>
      <w:r w:rsidR="00B811B3" w:rsidRPr="00B811B3">
        <w:rPr>
          <w:rStyle w:val="entryauthor"/>
          <w:rFonts w:ascii="Times New Roman" w:hAnsi="Times New Roman" w:cs="Times New Roman"/>
          <w:iCs/>
          <w:color w:val="000000"/>
        </w:rPr>
        <w:t>Bohang Song</w:t>
      </w:r>
      <w:r w:rsidR="00B811B3" w:rsidRPr="00B811B3">
        <w:rPr>
          <w:rStyle w:val="articleentryauthorslinks"/>
          <w:rFonts w:ascii="Times New Roman" w:hAnsi="Times New Roman" w:cs="Times New Roman"/>
          <w:iCs/>
          <w:color w:val="000000"/>
        </w:rPr>
        <w:t>, </w:t>
      </w:r>
      <w:r w:rsidR="00B811B3" w:rsidRPr="00512AD9">
        <w:rPr>
          <w:rStyle w:val="entryauthor"/>
          <w:rFonts w:ascii="Times New Roman" w:hAnsi="Times New Roman" w:cs="Times New Roman"/>
          <w:iCs/>
          <w:color w:val="000000"/>
          <w:u w:val="single"/>
        </w:rPr>
        <w:t>Gabriel M. Veith</w:t>
      </w:r>
      <w:r w:rsidR="00B811B3" w:rsidRPr="00B811B3">
        <w:rPr>
          <w:rStyle w:val="articleentryauthorslinks"/>
          <w:rFonts w:ascii="Times New Roman" w:hAnsi="Times New Roman" w:cs="Times New Roman"/>
          <w:iCs/>
          <w:color w:val="000000"/>
        </w:rPr>
        <w:t>, </w:t>
      </w:r>
      <w:r w:rsidR="00B811B3" w:rsidRPr="00B811B3">
        <w:rPr>
          <w:rStyle w:val="entryauthor"/>
          <w:rFonts w:ascii="Times New Roman" w:hAnsi="Times New Roman" w:cs="Times New Roman"/>
          <w:iCs/>
          <w:color w:val="000000"/>
        </w:rPr>
        <w:t>Jinseon Park</w:t>
      </w:r>
      <w:r w:rsidR="00B811B3" w:rsidRPr="00B811B3">
        <w:rPr>
          <w:rStyle w:val="articleentryauthorslinks"/>
          <w:rFonts w:ascii="Times New Roman" w:hAnsi="Times New Roman" w:cs="Times New Roman"/>
          <w:iCs/>
          <w:color w:val="000000"/>
        </w:rPr>
        <w:t>, </w:t>
      </w:r>
      <w:r w:rsidR="00B811B3" w:rsidRPr="00B811B3">
        <w:rPr>
          <w:rStyle w:val="entryauthor"/>
          <w:rFonts w:ascii="Times New Roman" w:hAnsi="Times New Roman" w:cs="Times New Roman"/>
          <w:iCs/>
          <w:color w:val="000000"/>
        </w:rPr>
        <w:t>Mina Yoon</w:t>
      </w:r>
      <w:r w:rsidR="00B811B3" w:rsidRPr="00B811B3">
        <w:rPr>
          <w:rStyle w:val="articleentryauthorslinks"/>
          <w:rFonts w:ascii="Times New Roman" w:hAnsi="Times New Roman" w:cs="Times New Roman"/>
          <w:iCs/>
          <w:color w:val="000000"/>
        </w:rPr>
        <w:t>, </w:t>
      </w:r>
      <w:r w:rsidR="00B811B3" w:rsidRPr="00B811B3">
        <w:rPr>
          <w:rStyle w:val="entryauthor"/>
          <w:rFonts w:ascii="Times New Roman" w:hAnsi="Times New Roman" w:cs="Times New Roman"/>
          <w:iCs/>
          <w:color w:val="000000"/>
        </w:rPr>
        <w:t>Pamela S. Whitfield</w:t>
      </w:r>
      <w:r w:rsidR="00B811B3" w:rsidRPr="00B811B3">
        <w:rPr>
          <w:rStyle w:val="articleentryauthorslinks"/>
          <w:rFonts w:ascii="Times New Roman" w:hAnsi="Times New Roman" w:cs="Times New Roman"/>
          <w:iCs/>
          <w:color w:val="000000"/>
        </w:rPr>
        <w:t>, </w:t>
      </w:r>
      <w:r w:rsidR="00B811B3" w:rsidRPr="00B811B3">
        <w:rPr>
          <w:rStyle w:val="entryauthor"/>
          <w:rFonts w:ascii="Times New Roman" w:hAnsi="Times New Roman" w:cs="Times New Roman"/>
          <w:iCs/>
          <w:color w:val="000000"/>
        </w:rPr>
        <w:t>Melanie J. Kirkham</w:t>
      </w:r>
      <w:r w:rsidR="00B811B3" w:rsidRPr="00B811B3">
        <w:rPr>
          <w:rStyle w:val="articleentryauthorslinks"/>
          <w:rFonts w:ascii="Times New Roman" w:hAnsi="Times New Roman" w:cs="Times New Roman"/>
          <w:iCs/>
          <w:color w:val="000000"/>
        </w:rPr>
        <w:t>, </w:t>
      </w:r>
      <w:r w:rsidR="00B811B3" w:rsidRPr="00B811B3">
        <w:rPr>
          <w:rStyle w:val="entryauthor"/>
          <w:rFonts w:ascii="Times New Roman" w:hAnsi="Times New Roman" w:cs="Times New Roman"/>
          <w:iCs/>
          <w:color w:val="000000"/>
        </w:rPr>
        <w:t>Jue Liu</w:t>
      </w:r>
      <w:r w:rsidR="00B811B3" w:rsidRPr="00B811B3">
        <w:rPr>
          <w:rStyle w:val="articleentryauthorslinks"/>
          <w:rFonts w:ascii="Times New Roman" w:hAnsi="Times New Roman" w:cs="Times New Roman"/>
          <w:iCs/>
          <w:color w:val="000000"/>
        </w:rPr>
        <w:t>, and </w:t>
      </w:r>
      <w:r w:rsidR="00B811B3" w:rsidRPr="00B811B3">
        <w:rPr>
          <w:rStyle w:val="entryauthor"/>
          <w:rFonts w:ascii="Times New Roman" w:hAnsi="Times New Roman" w:cs="Times New Roman"/>
          <w:iCs/>
          <w:color w:val="000000"/>
        </w:rPr>
        <w:t>Ashfia Huq</w:t>
      </w:r>
      <w:r w:rsidR="00512AD9">
        <w:rPr>
          <w:rStyle w:val="entryauthor"/>
          <w:rFonts w:ascii="Times New Roman" w:hAnsi="Times New Roman" w:cs="Times New Roman"/>
          <w:iCs/>
          <w:color w:val="000000"/>
        </w:rPr>
        <w:t xml:space="preserve">, </w:t>
      </w:r>
      <w:r w:rsidR="00512AD9">
        <w:rPr>
          <w:rStyle w:val="entryauthor"/>
          <w:rFonts w:ascii="Times New Roman" w:hAnsi="Times New Roman" w:cs="Times New Roman"/>
          <w:i/>
          <w:iCs/>
          <w:color w:val="000000"/>
        </w:rPr>
        <w:t xml:space="preserve">Chemistry of Materials, </w:t>
      </w:r>
      <w:r w:rsidR="00221761" w:rsidRPr="00221761">
        <w:rPr>
          <w:rStyle w:val="entryauthor"/>
          <w:rFonts w:ascii="Times New Roman" w:hAnsi="Times New Roman" w:cs="Times New Roman"/>
          <w:iCs/>
          <w:color w:val="000000"/>
        </w:rPr>
        <w:t>31(1), pg 124-134</w:t>
      </w:r>
      <w:r w:rsidR="00512AD9">
        <w:rPr>
          <w:rStyle w:val="entryauthor"/>
          <w:rFonts w:ascii="Times New Roman" w:hAnsi="Times New Roman" w:cs="Times New Roman"/>
          <w:i/>
          <w:iCs/>
          <w:color w:val="000000"/>
        </w:rPr>
        <w:t xml:space="preserve"> </w:t>
      </w:r>
      <w:r w:rsidR="00512AD9">
        <w:rPr>
          <w:rStyle w:val="entryauthor"/>
          <w:rFonts w:ascii="Times New Roman" w:hAnsi="Times New Roman" w:cs="Times New Roman"/>
          <w:iCs/>
          <w:color w:val="000000"/>
        </w:rPr>
        <w:t>(201</w:t>
      </w:r>
      <w:r w:rsidR="00221761">
        <w:rPr>
          <w:rStyle w:val="entryauthor"/>
          <w:rFonts w:ascii="Times New Roman" w:hAnsi="Times New Roman" w:cs="Times New Roman"/>
          <w:iCs/>
          <w:color w:val="000000"/>
        </w:rPr>
        <w:t>9</w:t>
      </w:r>
      <w:r w:rsidR="00512AD9">
        <w:rPr>
          <w:rStyle w:val="entryauthor"/>
          <w:rFonts w:ascii="Times New Roman" w:hAnsi="Times New Roman" w:cs="Times New Roman"/>
          <w:iCs/>
          <w:color w:val="000000"/>
        </w:rPr>
        <w:t>).</w:t>
      </w:r>
      <w:bookmarkEnd w:id="21"/>
    </w:p>
    <w:p w14:paraId="694A5A48" w14:textId="4A4D2FE5" w:rsidR="00CC5FC2" w:rsidRPr="009A6BC6" w:rsidRDefault="002848CC" w:rsidP="00372D38">
      <w:pPr>
        <w:rPr>
          <w:rFonts w:ascii="Times New Roman" w:hAnsi="Times New Roman" w:cs="Times New Roman"/>
          <w:color w:val="222222"/>
          <w:spacing w:val="3"/>
          <w:shd w:val="clear" w:color="auto" w:fill="FFFFFF"/>
        </w:rPr>
      </w:pPr>
      <w:r>
        <w:rPr>
          <w:rFonts w:ascii="Times New Roman" w:hAnsi="Times New Roman" w:cs="Times New Roman"/>
        </w:rPr>
        <w:t>88</w:t>
      </w:r>
      <w:r w:rsidR="00372D38" w:rsidRPr="009A6BC6">
        <w:rPr>
          <w:rFonts w:ascii="Times New Roman" w:hAnsi="Times New Roman" w:cs="Times New Roman"/>
        </w:rPr>
        <w:t xml:space="preserve">.  </w:t>
      </w:r>
      <w:bookmarkStart w:id="22" w:name="_Hlk45297861"/>
      <w:r w:rsidR="00372D38" w:rsidRPr="009A6BC6">
        <w:rPr>
          <w:rFonts w:ascii="Times New Roman" w:hAnsi="Times New Roman" w:cs="Times New Roman"/>
        </w:rPr>
        <w:t xml:space="preserve"> </w:t>
      </w:r>
      <w:bookmarkStart w:id="23" w:name="_Hlk58066953"/>
      <w:r w:rsidR="00670C4A" w:rsidRPr="009A6BC6">
        <w:rPr>
          <w:rFonts w:ascii="Times New Roman" w:hAnsi="Times New Roman" w:cs="Times New Roman"/>
        </w:rPr>
        <w:t xml:space="preserve">“Silicon Surface Tethered Polymer as Artificial Solid Electrolyte Interface” Brian H. Shen, </w:t>
      </w:r>
      <w:r w:rsidR="00670C4A" w:rsidRPr="008A3F16">
        <w:rPr>
          <w:rFonts w:ascii="Times New Roman" w:hAnsi="Times New Roman" w:cs="Times New Roman"/>
          <w:u w:val="single"/>
        </w:rPr>
        <w:t>Gabriel M. Veith</w:t>
      </w:r>
      <w:r w:rsidR="00670C4A" w:rsidRPr="009A6BC6">
        <w:rPr>
          <w:rFonts w:ascii="Times New Roman" w:hAnsi="Times New Roman" w:cs="Times New Roman"/>
        </w:rPr>
        <w:t xml:space="preserve">, Wyatt E. Tenhaeff, </w:t>
      </w:r>
      <w:r w:rsidR="00670C4A" w:rsidRPr="009A6BC6">
        <w:rPr>
          <w:rFonts w:ascii="Times New Roman" w:hAnsi="Times New Roman" w:cs="Times New Roman"/>
          <w:i/>
        </w:rPr>
        <w:t>Nature Scientific Reports</w:t>
      </w:r>
      <w:r w:rsidR="00670C4A" w:rsidRPr="009A6BC6">
        <w:rPr>
          <w:rFonts w:ascii="Times New Roman" w:hAnsi="Times New Roman" w:cs="Times New Roman"/>
        </w:rPr>
        <w:t xml:space="preserve">, </w:t>
      </w:r>
      <w:r w:rsidR="00670C4A" w:rsidRPr="009A6BC6">
        <w:rPr>
          <w:rFonts w:ascii="Times New Roman" w:hAnsi="Times New Roman" w:cs="Times New Roman"/>
          <w:b/>
          <w:bCs/>
          <w:color w:val="222222"/>
          <w:spacing w:val="3"/>
          <w:shd w:val="clear" w:color="auto" w:fill="FFFFFF"/>
        </w:rPr>
        <w:t>8</w:t>
      </w:r>
      <w:r w:rsidR="00670C4A" w:rsidRPr="009A6BC6">
        <w:rPr>
          <w:rFonts w:ascii="Times New Roman" w:hAnsi="Times New Roman" w:cs="Times New Roman"/>
          <w:color w:val="222222"/>
          <w:spacing w:val="3"/>
          <w:shd w:val="clear" w:color="auto" w:fill="FFFFFF"/>
        </w:rPr>
        <w:t>, 11549 (2018).</w:t>
      </w:r>
      <w:bookmarkEnd w:id="23"/>
    </w:p>
    <w:bookmarkEnd w:id="22"/>
    <w:p w14:paraId="46BFA4CE" w14:textId="73D8D3C6" w:rsidR="00603FFD" w:rsidRPr="009A6BC6" w:rsidRDefault="002848CC" w:rsidP="00603FFD">
      <w:pPr>
        <w:pStyle w:val="PlainText"/>
        <w:rPr>
          <w:rFonts w:ascii="Times New Roman" w:hAnsi="Times New Roman" w:cs="Times New Roman"/>
          <w:szCs w:val="22"/>
        </w:rPr>
      </w:pPr>
      <w:r>
        <w:rPr>
          <w:rFonts w:ascii="Times New Roman" w:hAnsi="Times New Roman" w:cs="Times New Roman"/>
          <w:bCs/>
          <w:szCs w:val="22"/>
        </w:rPr>
        <w:t>87</w:t>
      </w:r>
      <w:r w:rsidR="00603FFD" w:rsidRPr="009A6BC6">
        <w:rPr>
          <w:rFonts w:ascii="Times New Roman" w:hAnsi="Times New Roman" w:cs="Times New Roman"/>
          <w:bCs/>
          <w:szCs w:val="22"/>
        </w:rPr>
        <w:t xml:space="preserve">. </w:t>
      </w:r>
      <w:bookmarkStart w:id="24" w:name="_Hlk45297877"/>
      <w:r w:rsidR="00603FFD" w:rsidRPr="009A6BC6">
        <w:rPr>
          <w:rFonts w:ascii="Times New Roman" w:hAnsi="Times New Roman" w:cs="Times New Roman"/>
          <w:bCs/>
          <w:szCs w:val="22"/>
        </w:rPr>
        <w:t>“</w:t>
      </w:r>
      <w:r w:rsidR="00603FFD" w:rsidRPr="009A6BC6">
        <w:rPr>
          <w:rFonts w:ascii="Times New Roman" w:hAnsi="Times New Roman" w:cs="Times New Roman"/>
          <w:szCs w:val="22"/>
        </w:rPr>
        <w:t xml:space="preserve">Resolving the amorphous structure of lithium phosphorus oxynitride (Lipon)” Valentina Lacivita, Andrew Westover, Andrew Kercher, Nathan Phillip, Guang Yang, </w:t>
      </w:r>
      <w:r w:rsidR="00603FFD" w:rsidRPr="008A3F16">
        <w:rPr>
          <w:rFonts w:ascii="Times New Roman" w:hAnsi="Times New Roman" w:cs="Times New Roman"/>
          <w:szCs w:val="22"/>
          <w:u w:val="single"/>
        </w:rPr>
        <w:t>Gabriel M. Veith</w:t>
      </w:r>
      <w:r w:rsidR="00603FFD" w:rsidRPr="009A6BC6">
        <w:rPr>
          <w:rFonts w:ascii="Times New Roman" w:hAnsi="Times New Roman" w:cs="Times New Roman"/>
          <w:szCs w:val="22"/>
        </w:rPr>
        <w:t>, Gerbrand Ceder, Nancy Dudney</w:t>
      </w:r>
      <w:r w:rsidR="00603FFD" w:rsidRPr="009A6BC6">
        <w:rPr>
          <w:rFonts w:ascii="Times New Roman" w:hAnsi="Times New Roman" w:cs="Times New Roman"/>
          <w:i/>
          <w:szCs w:val="22"/>
        </w:rPr>
        <w:t>, Journal of the American Chemical Society</w:t>
      </w:r>
      <w:r w:rsidR="00603FFD" w:rsidRPr="009A6BC6">
        <w:rPr>
          <w:rFonts w:ascii="Times New Roman" w:hAnsi="Times New Roman" w:cs="Times New Roman"/>
          <w:szCs w:val="22"/>
        </w:rPr>
        <w:t xml:space="preserve"> </w:t>
      </w:r>
      <w:r w:rsidR="00603FFD" w:rsidRPr="009A6BC6">
        <w:rPr>
          <w:rStyle w:val="citationvolume"/>
          <w:rFonts w:ascii="Times New Roman" w:hAnsi="Times New Roman" w:cs="Times New Roman"/>
          <w:iCs/>
          <w:color w:val="000000"/>
          <w:szCs w:val="22"/>
          <w:shd w:val="clear" w:color="auto" w:fill="FFFFFF"/>
        </w:rPr>
        <w:t>140</w:t>
      </w:r>
      <w:r w:rsidR="00603FFD" w:rsidRPr="009A6BC6">
        <w:rPr>
          <w:rFonts w:ascii="Times New Roman" w:hAnsi="Times New Roman" w:cs="Times New Roman"/>
          <w:color w:val="000000"/>
          <w:szCs w:val="22"/>
          <w:shd w:val="clear" w:color="auto" w:fill="FFFFFF"/>
        </w:rPr>
        <w:t>(35), pg 11029–11038</w:t>
      </w:r>
      <w:r w:rsidR="00603FFD" w:rsidRPr="009A6BC6">
        <w:rPr>
          <w:rFonts w:ascii="Times New Roman" w:hAnsi="Times New Roman" w:cs="Times New Roman"/>
          <w:i/>
          <w:szCs w:val="22"/>
        </w:rPr>
        <w:t xml:space="preserve"> </w:t>
      </w:r>
      <w:r w:rsidR="00603FFD" w:rsidRPr="009A6BC6">
        <w:rPr>
          <w:rFonts w:ascii="Times New Roman" w:hAnsi="Times New Roman" w:cs="Times New Roman"/>
          <w:szCs w:val="22"/>
        </w:rPr>
        <w:t>(2018).</w:t>
      </w:r>
      <w:bookmarkEnd w:id="24"/>
    </w:p>
    <w:p w14:paraId="2B1DADED" w14:textId="77777777" w:rsidR="00603FFD" w:rsidRPr="009A6BC6" w:rsidRDefault="00603FFD" w:rsidP="00603FFD">
      <w:pPr>
        <w:pStyle w:val="PlainText"/>
        <w:rPr>
          <w:rFonts w:ascii="Times New Roman" w:hAnsi="Times New Roman" w:cs="Times New Roman"/>
          <w:i/>
          <w:szCs w:val="22"/>
        </w:rPr>
      </w:pPr>
    </w:p>
    <w:p w14:paraId="1959CDED" w14:textId="4274FA07" w:rsidR="00603FFD" w:rsidRPr="009A6BC6" w:rsidRDefault="002848CC" w:rsidP="00603FFD">
      <w:pPr>
        <w:rPr>
          <w:rFonts w:ascii="Times New Roman" w:hAnsi="Times New Roman" w:cs="Times New Roman"/>
          <w:bCs/>
        </w:rPr>
      </w:pPr>
      <w:r>
        <w:rPr>
          <w:rFonts w:ascii="Times New Roman" w:hAnsi="Times New Roman" w:cs="Times New Roman"/>
          <w:bCs/>
        </w:rPr>
        <w:t>86</w:t>
      </w:r>
      <w:r w:rsidR="00603FFD" w:rsidRPr="009A6BC6">
        <w:rPr>
          <w:rFonts w:ascii="Times New Roman" w:hAnsi="Times New Roman" w:cs="Times New Roman"/>
          <w:bCs/>
        </w:rPr>
        <w:t xml:space="preserve">. </w:t>
      </w:r>
      <w:bookmarkStart w:id="25" w:name="_Hlk45299715"/>
      <w:r w:rsidR="00603FFD" w:rsidRPr="009A6BC6">
        <w:rPr>
          <w:rFonts w:ascii="Times New Roman" w:hAnsi="Times New Roman" w:cs="Times New Roman"/>
          <w:bCs/>
        </w:rPr>
        <w:t xml:space="preserve"> “</w:t>
      </w:r>
      <w:r w:rsidR="00603FFD" w:rsidRPr="009A6BC6">
        <w:rPr>
          <w:rFonts w:ascii="Times New Roman" w:hAnsi="Times New Roman" w:cs="Times New Roman"/>
        </w:rPr>
        <w:t>Si Oxidation and H</w:t>
      </w:r>
      <w:r w:rsidR="00603FFD" w:rsidRPr="009A6BC6">
        <w:rPr>
          <w:rFonts w:ascii="Times New Roman" w:hAnsi="Times New Roman" w:cs="Times New Roman"/>
          <w:vertAlign w:val="subscript"/>
        </w:rPr>
        <w:t>2</w:t>
      </w:r>
      <w:r w:rsidR="00603FFD" w:rsidRPr="009A6BC6">
        <w:rPr>
          <w:rFonts w:ascii="Times New Roman" w:hAnsi="Times New Roman" w:cs="Times New Roman"/>
        </w:rPr>
        <w:t xml:space="preserve"> Gassing During Aqueous Slurry Preparation for Li ion Battery Electrodes” Kevin A. Hays, Baris Key, Jianlin Li, David L. Wood III, </w:t>
      </w:r>
      <w:r w:rsidR="00603FFD" w:rsidRPr="009A6BC6">
        <w:rPr>
          <w:rFonts w:ascii="Times New Roman" w:hAnsi="Times New Roman" w:cs="Times New Roman"/>
          <w:u w:val="single"/>
        </w:rPr>
        <w:t>Gabriel M. Veith,</w:t>
      </w:r>
      <w:r w:rsidR="00603FFD" w:rsidRPr="009A6BC6">
        <w:rPr>
          <w:rFonts w:ascii="Times New Roman" w:hAnsi="Times New Roman" w:cs="Times New Roman"/>
        </w:rPr>
        <w:t xml:space="preserve"> </w:t>
      </w:r>
      <w:r w:rsidR="00603FFD" w:rsidRPr="009A6BC6">
        <w:rPr>
          <w:rFonts w:ascii="Times New Roman" w:hAnsi="Times New Roman" w:cs="Times New Roman"/>
          <w:i/>
        </w:rPr>
        <w:t>Journal of Physical Chemistry C</w:t>
      </w:r>
      <w:r w:rsidR="00603FFD" w:rsidRPr="009A6BC6">
        <w:rPr>
          <w:rFonts w:ascii="Times New Roman" w:hAnsi="Times New Roman" w:cs="Times New Roman"/>
        </w:rPr>
        <w:t>, 122(18) 9746-9754 (2018).</w:t>
      </w:r>
      <w:bookmarkEnd w:id="25"/>
    </w:p>
    <w:p w14:paraId="253DC1F5" w14:textId="3440626E" w:rsidR="00603FFD" w:rsidRPr="009A6BC6" w:rsidRDefault="002848CC" w:rsidP="00603FFD">
      <w:pPr>
        <w:rPr>
          <w:rFonts w:ascii="Times New Roman" w:hAnsi="Times New Roman" w:cs="Times New Roman"/>
        </w:rPr>
      </w:pPr>
      <w:r>
        <w:rPr>
          <w:rFonts w:ascii="Times New Roman" w:hAnsi="Times New Roman" w:cs="Times New Roman"/>
          <w:bCs/>
        </w:rPr>
        <w:t>85</w:t>
      </w:r>
      <w:r w:rsidR="00603FFD" w:rsidRPr="009A6BC6">
        <w:rPr>
          <w:rFonts w:ascii="Times New Roman" w:hAnsi="Times New Roman" w:cs="Times New Roman"/>
          <w:bCs/>
        </w:rPr>
        <w:t>.</w:t>
      </w:r>
      <w:r w:rsidR="00603FFD" w:rsidRPr="009A6BC6">
        <w:rPr>
          <w:rFonts w:ascii="Times New Roman" w:hAnsi="Times New Roman" w:cs="Times New Roman"/>
        </w:rPr>
        <w:t xml:space="preserve"> </w:t>
      </w:r>
      <w:bookmarkStart w:id="26" w:name="_Hlk45297892"/>
      <w:r w:rsidR="00603FFD" w:rsidRPr="009A6BC6">
        <w:rPr>
          <w:rFonts w:ascii="Times New Roman" w:hAnsi="Times New Roman" w:cs="Times New Roman"/>
        </w:rPr>
        <w:t xml:space="preserve">"Shear Thickening Electrolyte Built from Sterically Stabilized Colloidal Particles" Brian Shen, Beth L. Armstrong, Mathieu Doucet, Luke Heroux, James F. Browning, Michael Agamalian, Michael; Wyatt E. Tenhaeff, </w:t>
      </w:r>
      <w:r w:rsidR="00603FFD" w:rsidRPr="008A3F16">
        <w:rPr>
          <w:rFonts w:ascii="Times New Roman" w:hAnsi="Times New Roman" w:cs="Times New Roman"/>
          <w:u w:val="single"/>
        </w:rPr>
        <w:t>Gabriel M. Veith,</w:t>
      </w:r>
      <w:r w:rsidR="00603FFD" w:rsidRPr="009A6BC6">
        <w:rPr>
          <w:rFonts w:ascii="Times New Roman" w:hAnsi="Times New Roman" w:cs="Times New Roman"/>
        </w:rPr>
        <w:t xml:space="preserve"> </w:t>
      </w:r>
      <w:r w:rsidR="00603FFD" w:rsidRPr="009A6BC6">
        <w:rPr>
          <w:rFonts w:ascii="Times New Roman" w:hAnsi="Times New Roman" w:cs="Times New Roman"/>
          <w:i/>
        </w:rPr>
        <w:t>ACS Materials and Interfaces</w:t>
      </w:r>
      <w:r w:rsidR="00603FFD" w:rsidRPr="009A6BC6">
        <w:rPr>
          <w:rFonts w:ascii="Times New Roman" w:hAnsi="Times New Roman" w:cs="Times New Roman"/>
        </w:rPr>
        <w:t xml:space="preserve">, 10 </w:t>
      </w:r>
      <w:r w:rsidR="00603FFD" w:rsidRPr="009A6BC6">
        <w:rPr>
          <w:rFonts w:ascii="Times New Roman" w:hAnsi="Times New Roman" w:cs="Times New Roman"/>
          <w:color w:val="000000"/>
          <w:shd w:val="clear" w:color="auto" w:fill="FFFFFF"/>
        </w:rPr>
        <w:t>(11), pp 9424–9434</w:t>
      </w:r>
      <w:r w:rsidR="00603FFD" w:rsidRPr="009A6BC6">
        <w:rPr>
          <w:rFonts w:ascii="Times New Roman" w:hAnsi="Times New Roman" w:cs="Times New Roman"/>
        </w:rPr>
        <w:t xml:space="preserve"> (2018).</w:t>
      </w:r>
      <w:bookmarkEnd w:id="26"/>
    </w:p>
    <w:p w14:paraId="7F25A8B5" w14:textId="08289F51" w:rsidR="005F7679" w:rsidRPr="005F7679" w:rsidRDefault="002848CC" w:rsidP="005F7679">
      <w:pPr>
        <w:rPr>
          <w:rFonts w:ascii="Times New Roman" w:hAnsi="Times New Roman" w:cs="Times New Roman"/>
          <w:bCs/>
        </w:rPr>
      </w:pPr>
      <w:r>
        <w:rPr>
          <w:rFonts w:ascii="Times New Roman" w:hAnsi="Times New Roman" w:cs="Times New Roman"/>
          <w:bCs/>
        </w:rPr>
        <w:t>84</w:t>
      </w:r>
      <w:r w:rsidR="005F7679" w:rsidRPr="005F7679">
        <w:rPr>
          <w:rFonts w:ascii="Times New Roman" w:hAnsi="Times New Roman" w:cs="Times New Roman"/>
          <w:bCs/>
        </w:rPr>
        <w:t xml:space="preserve">. </w:t>
      </w:r>
      <w:bookmarkStart w:id="27" w:name="_Hlk45297904"/>
      <w:r w:rsidR="005F7679" w:rsidRPr="005F7679">
        <w:rPr>
          <w:rFonts w:ascii="Times New Roman" w:hAnsi="Times New Roman" w:cs="Times New Roman"/>
          <w:bCs/>
        </w:rPr>
        <w:t xml:space="preserve">“Predictive design of shear-thickening electrolytes for safety considerations” Brian H. Shen, </w:t>
      </w:r>
      <w:r w:rsidR="005F7679" w:rsidRPr="005F7679">
        <w:rPr>
          <w:rFonts w:ascii="Times New Roman" w:hAnsi="Times New Roman" w:cs="Times New Roman"/>
          <w:bCs/>
          <w:u w:val="single"/>
        </w:rPr>
        <w:t>Gabriel M. Veith</w:t>
      </w:r>
      <w:r w:rsidR="005F7679" w:rsidRPr="005F7679">
        <w:rPr>
          <w:rFonts w:ascii="Times New Roman" w:hAnsi="Times New Roman" w:cs="Times New Roman"/>
          <w:bCs/>
        </w:rPr>
        <w:t>, Beth L. Armstrong, Wyatt E. Tenhaeff</w:t>
      </w:r>
      <w:r w:rsidR="005F7679" w:rsidRPr="005F7679">
        <w:rPr>
          <w:rFonts w:ascii="Times New Roman" w:hAnsi="Times New Roman" w:cs="Times New Roman"/>
          <w:bCs/>
          <w:vertAlign w:val="superscript"/>
          <w:lang w:val="en-GB"/>
        </w:rPr>
        <w:t xml:space="preserve"> </w:t>
      </w:r>
      <w:r w:rsidR="005F7679" w:rsidRPr="005F7679">
        <w:rPr>
          <w:rFonts w:ascii="Times New Roman" w:hAnsi="Times New Roman" w:cs="Times New Roman"/>
          <w:bCs/>
        </w:rPr>
        <w:t xml:space="preserve">, Robert L. Sacci, </w:t>
      </w:r>
      <w:r w:rsidR="005F7679" w:rsidRPr="005F7679">
        <w:rPr>
          <w:rFonts w:ascii="Times New Roman" w:hAnsi="Times New Roman" w:cs="Times New Roman"/>
          <w:bCs/>
          <w:i/>
        </w:rPr>
        <w:t>Journal of the Electrochemical Society</w:t>
      </w:r>
      <w:r w:rsidR="005F7679" w:rsidRPr="005F7679">
        <w:rPr>
          <w:rFonts w:ascii="Times New Roman" w:hAnsi="Times New Roman" w:cs="Times New Roman"/>
          <w:bCs/>
        </w:rPr>
        <w:t>, 164(12) pg A2547-A2551 (2017)</w:t>
      </w:r>
      <w:bookmarkEnd w:id="27"/>
    </w:p>
    <w:p w14:paraId="62C61599" w14:textId="2C4F282D" w:rsidR="005F7679" w:rsidRPr="005F7679" w:rsidRDefault="002848CC" w:rsidP="005F7679">
      <w:pPr>
        <w:rPr>
          <w:rFonts w:ascii="Times New Roman" w:hAnsi="Times New Roman" w:cs="Times New Roman"/>
          <w:bCs/>
        </w:rPr>
      </w:pPr>
      <w:r>
        <w:rPr>
          <w:rFonts w:ascii="Times New Roman" w:hAnsi="Times New Roman" w:cs="Times New Roman"/>
          <w:bCs/>
        </w:rPr>
        <w:t>83</w:t>
      </w:r>
      <w:r w:rsidR="005F7679" w:rsidRPr="005F7679">
        <w:rPr>
          <w:rFonts w:ascii="Times New Roman" w:hAnsi="Times New Roman" w:cs="Times New Roman"/>
          <w:bCs/>
        </w:rPr>
        <w:t xml:space="preserve">. “A Sodium-Aluminum Hybrid Battery” Xiao-Guang Sun, Zhizhen Zhang, Hongyu Guang, Craig A. Bridges, Youxing Fang, Yong-Sheng Hu, </w:t>
      </w:r>
      <w:r w:rsidR="005F7679" w:rsidRPr="005F7679">
        <w:rPr>
          <w:rFonts w:ascii="Times New Roman" w:hAnsi="Times New Roman" w:cs="Times New Roman"/>
          <w:bCs/>
          <w:u w:val="single"/>
        </w:rPr>
        <w:t>Gabriel M. Veith</w:t>
      </w:r>
      <w:r w:rsidR="005F7679" w:rsidRPr="005F7679">
        <w:rPr>
          <w:rFonts w:ascii="Times New Roman" w:hAnsi="Times New Roman" w:cs="Times New Roman"/>
          <w:bCs/>
        </w:rPr>
        <w:t xml:space="preserve">, Sheng Dai, </w:t>
      </w:r>
      <w:r w:rsidR="005F7679" w:rsidRPr="005F7679">
        <w:rPr>
          <w:rFonts w:ascii="Times New Roman" w:hAnsi="Times New Roman" w:cs="Times New Roman"/>
          <w:bCs/>
          <w:i/>
        </w:rPr>
        <w:t>Journal of Materials Chemistry A,</w:t>
      </w:r>
      <w:r w:rsidR="005F7679" w:rsidRPr="005F7679">
        <w:rPr>
          <w:rFonts w:ascii="Times New Roman" w:hAnsi="Times New Roman" w:cs="Times New Roman"/>
          <w:bCs/>
        </w:rPr>
        <w:t xml:space="preserve"> 5(14), pg 6589-6596 (2017).</w:t>
      </w:r>
    </w:p>
    <w:p w14:paraId="64377382" w14:textId="13559EEC" w:rsidR="005F7679" w:rsidRPr="005F7679" w:rsidRDefault="002848CC" w:rsidP="005F7679">
      <w:pPr>
        <w:rPr>
          <w:rFonts w:ascii="Times New Roman" w:hAnsi="Times New Roman" w:cs="Times New Roman"/>
          <w:bCs/>
        </w:rPr>
      </w:pPr>
      <w:bookmarkStart w:id="28" w:name="_Hlk491243890"/>
      <w:r>
        <w:rPr>
          <w:rFonts w:ascii="Times New Roman" w:hAnsi="Times New Roman" w:cs="Times New Roman"/>
          <w:bCs/>
        </w:rPr>
        <w:t>82</w:t>
      </w:r>
      <w:r w:rsidR="005F7679" w:rsidRPr="005F7679">
        <w:rPr>
          <w:rFonts w:ascii="Times New Roman" w:hAnsi="Times New Roman" w:cs="Times New Roman"/>
          <w:bCs/>
        </w:rPr>
        <w:t xml:space="preserve">. </w:t>
      </w:r>
      <w:bookmarkStart w:id="29" w:name="_Hlk45297941"/>
      <w:r w:rsidR="005F7679" w:rsidRPr="005F7679">
        <w:rPr>
          <w:rFonts w:ascii="Times New Roman" w:hAnsi="Times New Roman" w:cs="Times New Roman"/>
          <w:bCs/>
        </w:rPr>
        <w:t xml:space="preserve"> “Shear Thickening Electrolytes for High Impact Resistant Batteries” </w:t>
      </w:r>
      <w:r w:rsidR="005F7679" w:rsidRPr="005F7679">
        <w:rPr>
          <w:rFonts w:ascii="Times New Roman" w:hAnsi="Times New Roman" w:cs="Times New Roman"/>
          <w:bCs/>
          <w:u w:val="single"/>
        </w:rPr>
        <w:t>Gabriel M. Veith</w:t>
      </w:r>
      <w:r w:rsidR="005F7679" w:rsidRPr="005F7679">
        <w:rPr>
          <w:rFonts w:ascii="Times New Roman" w:hAnsi="Times New Roman" w:cs="Times New Roman"/>
          <w:bCs/>
        </w:rPr>
        <w:t xml:space="preserve">, Beth L. Armstrong, Hsin Wang, Sergiy Kalnaus, Wyatt Tenhaeff, Mary Patterson, </w:t>
      </w:r>
      <w:r w:rsidR="005F7679" w:rsidRPr="005F7679">
        <w:rPr>
          <w:rFonts w:ascii="Times New Roman" w:hAnsi="Times New Roman" w:cs="Times New Roman"/>
          <w:bCs/>
          <w:i/>
        </w:rPr>
        <w:t xml:space="preserve">ACS Energy Letters </w:t>
      </w:r>
      <w:r w:rsidR="005F7679" w:rsidRPr="005F7679">
        <w:rPr>
          <w:rFonts w:ascii="Times New Roman" w:hAnsi="Times New Roman" w:cs="Times New Roman"/>
          <w:bCs/>
        </w:rPr>
        <w:t>2(9), pg 2084-2088</w:t>
      </w:r>
      <w:r w:rsidR="005F7679" w:rsidRPr="005F7679">
        <w:rPr>
          <w:rFonts w:ascii="Times New Roman" w:hAnsi="Times New Roman" w:cs="Times New Roman"/>
          <w:bCs/>
          <w:i/>
        </w:rPr>
        <w:t xml:space="preserve"> </w:t>
      </w:r>
      <w:r w:rsidR="005F7679" w:rsidRPr="005F7679">
        <w:rPr>
          <w:rFonts w:ascii="Times New Roman" w:hAnsi="Times New Roman" w:cs="Times New Roman"/>
          <w:bCs/>
        </w:rPr>
        <w:t xml:space="preserve"> (2017).</w:t>
      </w:r>
      <w:bookmarkEnd w:id="29"/>
    </w:p>
    <w:bookmarkEnd w:id="28"/>
    <w:p w14:paraId="32B67D7D" w14:textId="33BE98EE" w:rsidR="005F7679" w:rsidRPr="005F7679" w:rsidRDefault="002848CC" w:rsidP="005F7679">
      <w:pPr>
        <w:rPr>
          <w:rFonts w:ascii="Times New Roman" w:hAnsi="Times New Roman" w:cs="Times New Roman"/>
          <w:bCs/>
        </w:rPr>
      </w:pPr>
      <w:r>
        <w:rPr>
          <w:rFonts w:ascii="Times New Roman" w:hAnsi="Times New Roman" w:cs="Times New Roman"/>
          <w:bCs/>
        </w:rPr>
        <w:t>81</w:t>
      </w:r>
      <w:r w:rsidR="005F7679" w:rsidRPr="005F7679">
        <w:rPr>
          <w:rFonts w:ascii="Times New Roman" w:hAnsi="Times New Roman" w:cs="Times New Roman"/>
          <w:bCs/>
        </w:rPr>
        <w:t xml:space="preserve">.  </w:t>
      </w:r>
      <w:bookmarkStart w:id="30" w:name="_Hlk45297995"/>
      <w:r w:rsidR="005F7679" w:rsidRPr="005F7679">
        <w:rPr>
          <w:rFonts w:ascii="Times New Roman" w:hAnsi="Times New Roman" w:cs="Times New Roman"/>
          <w:bCs/>
        </w:rPr>
        <w:t xml:space="preserve">“Chemistry of sputter-deposited lithium sulfide films” Michael J. Klein, </w:t>
      </w:r>
      <w:r w:rsidR="005F7679" w:rsidRPr="005F7679">
        <w:rPr>
          <w:rFonts w:ascii="Times New Roman" w:hAnsi="Times New Roman" w:cs="Times New Roman"/>
          <w:bCs/>
          <w:u w:val="single"/>
        </w:rPr>
        <w:t>Gabriel M. Veith</w:t>
      </w:r>
      <w:r w:rsidR="005F7679" w:rsidRPr="005F7679">
        <w:rPr>
          <w:rFonts w:ascii="Times New Roman" w:hAnsi="Times New Roman" w:cs="Times New Roman"/>
          <w:bCs/>
        </w:rPr>
        <w:t xml:space="preserve">, Arumugam Manthiram, </w:t>
      </w:r>
      <w:r w:rsidR="005F7679" w:rsidRPr="005F7679">
        <w:rPr>
          <w:rFonts w:ascii="Times New Roman" w:hAnsi="Times New Roman" w:cs="Times New Roman"/>
          <w:bCs/>
          <w:i/>
        </w:rPr>
        <w:t xml:space="preserve">Journal of the American Chemical Society, </w:t>
      </w:r>
      <w:r w:rsidR="005F7679" w:rsidRPr="005F7679">
        <w:rPr>
          <w:rFonts w:ascii="Times New Roman" w:hAnsi="Times New Roman" w:cs="Times New Roman"/>
          <w:bCs/>
          <w:iCs/>
        </w:rPr>
        <w:t>139</w:t>
      </w:r>
      <w:r w:rsidR="005F7679" w:rsidRPr="005F7679">
        <w:rPr>
          <w:rFonts w:ascii="Times New Roman" w:hAnsi="Times New Roman" w:cs="Times New Roman"/>
          <w:bCs/>
          <w:i/>
        </w:rPr>
        <w:t> </w:t>
      </w:r>
      <w:r w:rsidR="005F7679" w:rsidRPr="005F7679">
        <w:rPr>
          <w:rFonts w:ascii="Times New Roman" w:hAnsi="Times New Roman" w:cs="Times New Roman"/>
          <w:bCs/>
        </w:rPr>
        <w:t>(31), pp 10669–10676</w:t>
      </w:r>
      <w:r w:rsidR="005F7679" w:rsidRPr="005F7679">
        <w:rPr>
          <w:rFonts w:ascii="Times New Roman" w:hAnsi="Times New Roman" w:cs="Times New Roman"/>
          <w:bCs/>
          <w:i/>
        </w:rPr>
        <w:t xml:space="preserve"> </w:t>
      </w:r>
      <w:r w:rsidR="005F7679" w:rsidRPr="005F7679">
        <w:rPr>
          <w:rFonts w:ascii="Times New Roman" w:hAnsi="Times New Roman" w:cs="Times New Roman"/>
          <w:bCs/>
        </w:rPr>
        <w:t xml:space="preserve"> (2017).</w:t>
      </w:r>
      <w:bookmarkEnd w:id="30"/>
    </w:p>
    <w:p w14:paraId="7ABB714E" w14:textId="3F5E2CCB" w:rsidR="0066178C" w:rsidRPr="0066178C" w:rsidRDefault="002848CC" w:rsidP="0066178C">
      <w:pPr>
        <w:rPr>
          <w:rFonts w:ascii="Times New Roman" w:hAnsi="Times New Roman" w:cs="Times New Roman"/>
          <w:bCs/>
        </w:rPr>
      </w:pPr>
      <w:r>
        <w:rPr>
          <w:rFonts w:ascii="Times New Roman" w:hAnsi="Times New Roman" w:cs="Times New Roman"/>
          <w:bCs/>
        </w:rPr>
        <w:lastRenderedPageBreak/>
        <w:t>80</w:t>
      </w:r>
      <w:r w:rsidR="0066178C" w:rsidRPr="0066178C">
        <w:rPr>
          <w:rFonts w:ascii="Times New Roman" w:hAnsi="Times New Roman" w:cs="Times New Roman"/>
          <w:bCs/>
        </w:rPr>
        <w:t xml:space="preserve">. "Lithium Malonatoborate Additives Enabled Stable Cycling of 5 V Lithium Metal and Lithium Ion Batteries" </w:t>
      </w:r>
      <w:r w:rsidR="0066178C" w:rsidRPr="0066178C">
        <w:rPr>
          <w:rFonts w:ascii="Times New Roman" w:hAnsi="Times New Roman" w:cs="Times New Roman"/>
          <w:bCs/>
          <w:i/>
        </w:rPr>
        <w:t xml:space="preserve">Nano Energy, </w:t>
      </w:r>
      <w:r w:rsidR="0066178C" w:rsidRPr="0066178C">
        <w:rPr>
          <w:rFonts w:ascii="Times New Roman" w:hAnsi="Times New Roman" w:cs="Times New Roman"/>
          <w:bCs/>
        </w:rPr>
        <w:t>40 (1), pg 9-19 (2017).</w:t>
      </w:r>
    </w:p>
    <w:p w14:paraId="03F6A86A" w14:textId="573794B5" w:rsidR="0066178C" w:rsidRPr="0066178C" w:rsidRDefault="00DD7C97" w:rsidP="0066178C">
      <w:pPr>
        <w:rPr>
          <w:rFonts w:ascii="Times New Roman" w:hAnsi="Times New Roman" w:cs="Times New Roman"/>
          <w:bCs/>
        </w:rPr>
      </w:pPr>
      <w:r>
        <w:rPr>
          <w:rFonts w:ascii="Times New Roman" w:hAnsi="Times New Roman" w:cs="Times New Roman"/>
          <w:bCs/>
        </w:rPr>
        <w:t>79</w:t>
      </w:r>
      <w:r w:rsidR="0066178C" w:rsidRPr="0066178C">
        <w:rPr>
          <w:rFonts w:ascii="Times New Roman" w:hAnsi="Times New Roman" w:cs="Times New Roman"/>
          <w:bCs/>
        </w:rPr>
        <w:t xml:space="preserve">. </w:t>
      </w:r>
      <w:bookmarkStart w:id="31" w:name="_Hlk45298025"/>
      <w:r w:rsidR="0066178C" w:rsidRPr="0066178C">
        <w:rPr>
          <w:rFonts w:ascii="Times New Roman" w:hAnsi="Times New Roman" w:cs="Times New Roman"/>
          <w:bCs/>
        </w:rPr>
        <w:t>“Lithium Vanadium Oxide (Li</w:t>
      </w:r>
      <w:r w:rsidR="0066178C" w:rsidRPr="0066178C">
        <w:rPr>
          <w:rFonts w:ascii="Times New Roman" w:hAnsi="Times New Roman" w:cs="Times New Roman"/>
          <w:bCs/>
          <w:vertAlign w:val="subscript"/>
        </w:rPr>
        <w:t>1.1</w:t>
      </w:r>
      <w:r w:rsidR="0066178C" w:rsidRPr="0066178C">
        <w:rPr>
          <w:rFonts w:ascii="Times New Roman" w:hAnsi="Times New Roman" w:cs="Times New Roman"/>
          <w:bCs/>
        </w:rPr>
        <w:t>V</w:t>
      </w:r>
      <w:r w:rsidR="0066178C" w:rsidRPr="0066178C">
        <w:rPr>
          <w:rFonts w:ascii="Times New Roman" w:hAnsi="Times New Roman" w:cs="Times New Roman"/>
          <w:bCs/>
          <w:vertAlign w:val="subscript"/>
        </w:rPr>
        <w:t>3</w:t>
      </w:r>
      <w:r w:rsidR="0066178C" w:rsidRPr="0066178C">
        <w:rPr>
          <w:rFonts w:ascii="Times New Roman" w:hAnsi="Times New Roman" w:cs="Times New Roman"/>
          <w:bCs/>
        </w:rPr>
        <w:t>O</w:t>
      </w:r>
      <w:r w:rsidR="0066178C" w:rsidRPr="0066178C">
        <w:rPr>
          <w:rFonts w:ascii="Times New Roman" w:hAnsi="Times New Roman" w:cs="Times New Roman"/>
          <w:bCs/>
          <w:vertAlign w:val="subscript"/>
        </w:rPr>
        <w:t>8</w:t>
      </w:r>
      <w:r w:rsidR="0066178C" w:rsidRPr="0066178C">
        <w:rPr>
          <w:rFonts w:ascii="Times New Roman" w:hAnsi="Times New Roman" w:cs="Times New Roman"/>
          <w:bCs/>
        </w:rPr>
        <w:t xml:space="preserve">) Coated with Amorphous Lithium Phosphorous Oxynitride (LiPON): Role of Material Morphology and Interfacial Structure on Resulting Electrochemistry” Qing Zhang, Andrew K. Kercher, </w:t>
      </w:r>
      <w:r w:rsidR="0066178C" w:rsidRPr="0066178C">
        <w:rPr>
          <w:rFonts w:ascii="Times New Roman" w:hAnsi="Times New Roman" w:cs="Times New Roman"/>
          <w:bCs/>
          <w:u w:val="single"/>
        </w:rPr>
        <w:t>Gabriel M. Veith</w:t>
      </w:r>
      <w:r w:rsidR="0066178C" w:rsidRPr="0066178C">
        <w:rPr>
          <w:rFonts w:ascii="Times New Roman" w:hAnsi="Times New Roman" w:cs="Times New Roman"/>
          <w:bCs/>
        </w:rPr>
        <w:t xml:space="preserve">, Varun Sarbada, Alexander B. Brady, Jing Li, Eric A. Stach, Robert Hull, Kenneth J. Takeuchi, Esther S. Takeuchi, Nancy J. Dudney, Amy C. Marschilok, </w:t>
      </w:r>
      <w:r w:rsidR="0066178C" w:rsidRPr="0066178C">
        <w:rPr>
          <w:rFonts w:ascii="Times New Roman" w:hAnsi="Times New Roman" w:cs="Times New Roman"/>
          <w:bCs/>
          <w:i/>
        </w:rPr>
        <w:t>Journal of The Electrochemical Society</w:t>
      </w:r>
      <w:r w:rsidR="0066178C" w:rsidRPr="0066178C">
        <w:rPr>
          <w:rFonts w:ascii="Times New Roman" w:hAnsi="Times New Roman" w:cs="Times New Roman"/>
          <w:bCs/>
        </w:rPr>
        <w:t>, 164 (7), pg. A1503-A1513 (2017)</w:t>
      </w:r>
      <w:bookmarkEnd w:id="31"/>
    </w:p>
    <w:p w14:paraId="7566637E" w14:textId="677FD0E8" w:rsidR="00ED6A1B" w:rsidRPr="00ED6A1B" w:rsidRDefault="00DD7C97" w:rsidP="00ED6A1B">
      <w:pPr>
        <w:rPr>
          <w:rFonts w:ascii="Times New Roman" w:hAnsi="Times New Roman" w:cs="Times New Roman"/>
          <w:bCs/>
        </w:rPr>
      </w:pPr>
      <w:r>
        <w:rPr>
          <w:rFonts w:ascii="Times New Roman" w:hAnsi="Times New Roman" w:cs="Times New Roman"/>
          <w:bCs/>
        </w:rPr>
        <w:t>78</w:t>
      </w:r>
      <w:r w:rsidR="00ED6A1B" w:rsidRPr="00ED6A1B">
        <w:rPr>
          <w:rFonts w:ascii="Times New Roman" w:hAnsi="Times New Roman" w:cs="Times New Roman"/>
          <w:bCs/>
        </w:rPr>
        <w:t xml:space="preserve">. </w:t>
      </w:r>
      <w:bookmarkStart w:id="32" w:name="_Hlk45298036"/>
      <w:r w:rsidR="00ED6A1B" w:rsidRPr="00ED6A1B">
        <w:rPr>
          <w:rFonts w:ascii="Times New Roman" w:hAnsi="Times New Roman" w:cs="Times New Roman"/>
          <w:bCs/>
        </w:rPr>
        <w:t>"Impact of Fluorination on Phase Stability, Crystal Chemistry, and Capacity of LiCoMnO</w:t>
      </w:r>
      <w:r w:rsidR="00ED6A1B" w:rsidRPr="00ED6A1B">
        <w:rPr>
          <w:rFonts w:ascii="Times New Roman" w:hAnsi="Times New Roman" w:cs="Times New Roman"/>
          <w:bCs/>
          <w:vertAlign w:val="subscript"/>
        </w:rPr>
        <w:t>4</w:t>
      </w:r>
      <w:r w:rsidR="00ED6A1B" w:rsidRPr="00ED6A1B">
        <w:rPr>
          <w:rFonts w:ascii="Times New Roman" w:hAnsi="Times New Roman" w:cs="Times New Roman"/>
          <w:bCs/>
        </w:rPr>
        <w:t xml:space="preserve"> High Voltage Spinels", Anna Windmüller, Craig A. Bridges, Chih-Long Tsai, Sandra Lobe, Christian Dellen, </w:t>
      </w:r>
      <w:r w:rsidR="00ED6A1B" w:rsidRPr="00ED6A1B">
        <w:rPr>
          <w:rFonts w:ascii="Times New Roman" w:hAnsi="Times New Roman" w:cs="Times New Roman"/>
          <w:bCs/>
          <w:u w:val="single"/>
        </w:rPr>
        <w:t>Gabriel M. Veith</w:t>
      </w:r>
      <w:r w:rsidR="00ED6A1B" w:rsidRPr="00ED6A1B">
        <w:rPr>
          <w:rFonts w:ascii="Times New Roman" w:hAnsi="Times New Roman" w:cs="Times New Roman"/>
          <w:bCs/>
        </w:rPr>
        <w:t xml:space="preserve">, Martin Finsterbusch, Sven Uhlenbruck, Oliver Guillon, </w:t>
      </w:r>
      <w:r w:rsidR="00ED6A1B" w:rsidRPr="00ED6A1B">
        <w:rPr>
          <w:rFonts w:ascii="Times New Roman" w:hAnsi="Times New Roman" w:cs="Times New Roman"/>
          <w:bCs/>
          <w:i/>
        </w:rPr>
        <w:t>ACS Applied Materials &amp; Interfaces</w:t>
      </w:r>
      <w:r w:rsidR="00ED6A1B" w:rsidRPr="00ED6A1B">
        <w:rPr>
          <w:rFonts w:ascii="Times New Roman" w:hAnsi="Times New Roman" w:cs="Times New Roman"/>
          <w:bCs/>
        </w:rPr>
        <w:t>, 1(2), pg 715-724 (2018).</w:t>
      </w:r>
      <w:bookmarkEnd w:id="32"/>
    </w:p>
    <w:p w14:paraId="4FB0E2B5" w14:textId="2FB97E67" w:rsidR="00ED6A1B" w:rsidRPr="00ED6A1B" w:rsidRDefault="00DD7C97" w:rsidP="00ED6A1B">
      <w:pPr>
        <w:rPr>
          <w:rFonts w:ascii="Times New Roman" w:hAnsi="Times New Roman" w:cs="Times New Roman"/>
          <w:bCs/>
        </w:rPr>
      </w:pPr>
      <w:r>
        <w:rPr>
          <w:rFonts w:ascii="Times New Roman" w:hAnsi="Times New Roman" w:cs="Times New Roman"/>
          <w:bCs/>
        </w:rPr>
        <w:t>77</w:t>
      </w:r>
      <w:r w:rsidR="00ED6A1B" w:rsidRPr="00ED6A1B">
        <w:rPr>
          <w:rFonts w:ascii="Times New Roman" w:hAnsi="Times New Roman" w:cs="Times New Roman"/>
          <w:bCs/>
        </w:rPr>
        <w:t>.  “Synthesis, Electrochemical, and Structural Investigations of Oxidatively Stable Li</w:t>
      </w:r>
      <w:r w:rsidR="00ED6A1B" w:rsidRPr="00ED6A1B">
        <w:rPr>
          <w:rFonts w:ascii="Times New Roman" w:hAnsi="Times New Roman" w:cs="Times New Roman"/>
          <w:bCs/>
          <w:vertAlign w:val="subscript"/>
        </w:rPr>
        <w:t>2</w:t>
      </w:r>
      <w:r w:rsidR="00ED6A1B" w:rsidRPr="00ED6A1B">
        <w:rPr>
          <w:rFonts w:ascii="Times New Roman" w:hAnsi="Times New Roman" w:cs="Times New Roman"/>
          <w:bCs/>
        </w:rPr>
        <w:t>MoO</w:t>
      </w:r>
      <w:r w:rsidR="00ED6A1B" w:rsidRPr="00ED6A1B">
        <w:rPr>
          <w:rFonts w:ascii="Times New Roman" w:hAnsi="Times New Roman" w:cs="Times New Roman"/>
          <w:bCs/>
          <w:vertAlign w:val="subscript"/>
        </w:rPr>
        <w:t>3</w:t>
      </w:r>
      <w:r w:rsidR="00ED6A1B" w:rsidRPr="00ED6A1B">
        <w:rPr>
          <w:rFonts w:ascii="Times New Roman" w:hAnsi="Times New Roman" w:cs="Times New Roman"/>
          <w:bCs/>
        </w:rPr>
        <w:t xml:space="preserve"> and xLi</w:t>
      </w:r>
      <w:r w:rsidR="00ED6A1B" w:rsidRPr="00ED6A1B">
        <w:rPr>
          <w:rFonts w:ascii="Times New Roman" w:hAnsi="Times New Roman" w:cs="Times New Roman"/>
          <w:bCs/>
          <w:vertAlign w:val="subscript"/>
        </w:rPr>
        <w:t>2</w:t>
      </w:r>
      <w:r w:rsidR="00ED6A1B" w:rsidRPr="00ED6A1B">
        <w:rPr>
          <w:rFonts w:ascii="Times New Roman" w:hAnsi="Times New Roman" w:cs="Times New Roman"/>
          <w:bCs/>
        </w:rPr>
        <w:t>MoO</w:t>
      </w:r>
      <w:r w:rsidR="00ED6A1B" w:rsidRPr="00ED6A1B">
        <w:rPr>
          <w:rFonts w:ascii="Times New Roman" w:hAnsi="Times New Roman" w:cs="Times New Roman"/>
          <w:bCs/>
          <w:vertAlign w:val="subscript"/>
        </w:rPr>
        <w:t>3</w:t>
      </w:r>
      <w:r w:rsidR="00ED6A1B" w:rsidRPr="00ED6A1B">
        <w:rPr>
          <w:rFonts w:ascii="Times New Roman" w:hAnsi="Times New Roman" w:cs="Times New Roman"/>
          <w:bCs/>
        </w:rPr>
        <w:t>•(1-x)LiMO</w:t>
      </w:r>
      <w:r w:rsidR="00ED6A1B" w:rsidRPr="00ED6A1B">
        <w:rPr>
          <w:rFonts w:ascii="Times New Roman" w:hAnsi="Times New Roman" w:cs="Times New Roman"/>
          <w:bCs/>
          <w:vertAlign w:val="subscript"/>
        </w:rPr>
        <w:t>2</w:t>
      </w:r>
      <w:r w:rsidR="00ED6A1B" w:rsidRPr="00ED6A1B">
        <w:rPr>
          <w:rFonts w:ascii="Times New Roman" w:hAnsi="Times New Roman" w:cs="Times New Roman"/>
          <w:bCs/>
        </w:rPr>
        <w:t xml:space="preserve"> Composite Cathodes" Ethan Self, Jagjit Nanda, Feng Wang, Rose Ruther, Chongmin Wang, </w:t>
      </w:r>
      <w:r w:rsidR="00ED6A1B" w:rsidRPr="00ED6A1B">
        <w:rPr>
          <w:rFonts w:ascii="Times New Roman" w:hAnsi="Times New Roman" w:cs="Times New Roman"/>
          <w:bCs/>
          <w:u w:val="single"/>
        </w:rPr>
        <w:t>Gabriel Veith</w:t>
      </w:r>
      <w:r w:rsidR="00ED6A1B" w:rsidRPr="00ED6A1B">
        <w:rPr>
          <w:rFonts w:ascii="Times New Roman" w:hAnsi="Times New Roman" w:cs="Times New Roman"/>
          <w:bCs/>
        </w:rPr>
        <w:t xml:space="preserve">, Lianfeng Zou, Ming-Jian Zhang, Ashfia Huq, Bohang Song, Richard Opfer, </w:t>
      </w:r>
      <w:r w:rsidR="00ED6A1B" w:rsidRPr="00ED6A1B">
        <w:rPr>
          <w:rFonts w:ascii="Times New Roman" w:hAnsi="Times New Roman" w:cs="Times New Roman"/>
          <w:bCs/>
          <w:i/>
        </w:rPr>
        <w:t>Chemistry of Materials</w:t>
      </w:r>
      <w:r w:rsidR="00ED6A1B" w:rsidRPr="00ED6A1B">
        <w:rPr>
          <w:rFonts w:ascii="Times New Roman" w:hAnsi="Times New Roman" w:cs="Times New Roman"/>
          <w:bCs/>
        </w:rPr>
        <w:t xml:space="preserve"> </w:t>
      </w:r>
      <w:r w:rsidR="00ED6A1B" w:rsidRPr="00ED6A1B">
        <w:rPr>
          <w:rFonts w:ascii="Times New Roman" w:hAnsi="Times New Roman" w:cs="Times New Roman"/>
          <w:bCs/>
          <w:iCs/>
        </w:rPr>
        <w:t>30</w:t>
      </w:r>
      <w:r w:rsidR="00ED6A1B" w:rsidRPr="00ED6A1B">
        <w:rPr>
          <w:rFonts w:ascii="Times New Roman" w:hAnsi="Times New Roman" w:cs="Times New Roman"/>
          <w:bCs/>
        </w:rPr>
        <w:t>(15), pg 5061–5068 (2018).</w:t>
      </w:r>
    </w:p>
    <w:p w14:paraId="4E9F4379" w14:textId="16AB8EDC" w:rsidR="00ED6A1B" w:rsidRPr="00ED6A1B" w:rsidRDefault="00DD7C97" w:rsidP="00ED6A1B">
      <w:pPr>
        <w:rPr>
          <w:rFonts w:ascii="Times New Roman" w:hAnsi="Times New Roman" w:cs="Times New Roman"/>
          <w:bCs/>
        </w:rPr>
      </w:pPr>
      <w:r>
        <w:rPr>
          <w:rFonts w:ascii="Times New Roman" w:hAnsi="Times New Roman" w:cs="Times New Roman"/>
          <w:bCs/>
        </w:rPr>
        <w:t>76</w:t>
      </w:r>
      <w:r w:rsidR="00ED6A1B" w:rsidRPr="00ED6A1B">
        <w:rPr>
          <w:rFonts w:ascii="Times New Roman" w:hAnsi="Times New Roman" w:cs="Times New Roman"/>
          <w:bCs/>
        </w:rPr>
        <w:t xml:space="preserve">.  “Aromatic Polyimide/Graphene Composite Organic Cathodes for Fast and Sustainable Lithium-Ion Batteries” Hailong Lyu, Peipei Li, Jiurong Liu, Shannon Mahurin, Jihua Chen, Dale K. Hensley, </w:t>
      </w:r>
      <w:r w:rsidR="00ED6A1B" w:rsidRPr="00ED6A1B">
        <w:rPr>
          <w:rFonts w:ascii="Times New Roman" w:hAnsi="Times New Roman" w:cs="Times New Roman"/>
          <w:bCs/>
          <w:u w:val="single"/>
        </w:rPr>
        <w:t>Gabriel M. Veith</w:t>
      </w:r>
      <w:r w:rsidR="00ED6A1B" w:rsidRPr="00ED6A1B">
        <w:rPr>
          <w:rFonts w:ascii="Times New Roman" w:hAnsi="Times New Roman" w:cs="Times New Roman"/>
          <w:bCs/>
        </w:rPr>
        <w:t xml:space="preserve">, Zhanhu Guo, Sheng Dai, and Xiao-Guang Sun, </w:t>
      </w:r>
      <w:r w:rsidR="00ED6A1B" w:rsidRPr="00ED6A1B">
        <w:rPr>
          <w:rFonts w:ascii="Times New Roman" w:hAnsi="Times New Roman" w:cs="Times New Roman"/>
          <w:bCs/>
          <w:i/>
        </w:rPr>
        <w:t>Chem Sus Chem</w:t>
      </w:r>
      <w:r w:rsidR="00ED6A1B" w:rsidRPr="00ED6A1B">
        <w:rPr>
          <w:rFonts w:ascii="Times New Roman" w:hAnsi="Times New Roman" w:cs="Times New Roman"/>
          <w:bCs/>
        </w:rPr>
        <w:t xml:space="preserve"> 11(4), pg 763-772) 2018.</w:t>
      </w:r>
    </w:p>
    <w:p w14:paraId="22120EA8" w14:textId="33942BB3" w:rsidR="00ED6A1B" w:rsidRPr="00ED6A1B" w:rsidRDefault="00424D07" w:rsidP="00ED6A1B">
      <w:pPr>
        <w:rPr>
          <w:rFonts w:ascii="Times New Roman" w:hAnsi="Times New Roman" w:cs="Times New Roman"/>
          <w:bCs/>
        </w:rPr>
      </w:pPr>
      <w:r>
        <w:rPr>
          <w:rFonts w:ascii="Times New Roman" w:hAnsi="Times New Roman" w:cs="Times New Roman"/>
          <w:bCs/>
        </w:rPr>
        <w:t>75</w:t>
      </w:r>
      <w:r w:rsidR="00ED6A1B" w:rsidRPr="00ED6A1B">
        <w:rPr>
          <w:rFonts w:ascii="Times New Roman" w:hAnsi="Times New Roman" w:cs="Times New Roman"/>
          <w:bCs/>
        </w:rPr>
        <w:t xml:space="preserve">. “Neutron Vibrational Spectroscopic Studies of Novel Tire-Derived Carbon Materials “ Yunchao Li, Yongqiang Cheng, Luke L. Daemen, </w:t>
      </w:r>
      <w:r w:rsidR="00ED6A1B" w:rsidRPr="00ED6A1B">
        <w:rPr>
          <w:rFonts w:ascii="Times New Roman" w:hAnsi="Times New Roman" w:cs="Times New Roman"/>
          <w:bCs/>
          <w:u w:val="single"/>
        </w:rPr>
        <w:t>Gabriel M. Veith</w:t>
      </w:r>
      <w:r w:rsidR="00ED6A1B" w:rsidRPr="00ED6A1B">
        <w:rPr>
          <w:rFonts w:ascii="Times New Roman" w:hAnsi="Times New Roman" w:cs="Times New Roman"/>
          <w:bCs/>
        </w:rPr>
        <w:t xml:space="preserve">, Alan M. Levine, Richard J. Lee, Shannon M. Mahurin, Sheng Dai, Amit K. Naskar, Mariappan Parans Paranthaman, </w:t>
      </w:r>
      <w:r w:rsidR="00ED6A1B" w:rsidRPr="00ED6A1B">
        <w:rPr>
          <w:rFonts w:ascii="Times New Roman" w:hAnsi="Times New Roman" w:cs="Times New Roman"/>
          <w:bCs/>
          <w:i/>
        </w:rPr>
        <w:t xml:space="preserve"> Physical Chemistry Chemical Physics, </w:t>
      </w:r>
      <w:r w:rsidR="00ED6A1B" w:rsidRPr="00ED6A1B">
        <w:rPr>
          <w:rFonts w:ascii="Times New Roman" w:hAnsi="Times New Roman" w:cs="Times New Roman"/>
          <w:bCs/>
        </w:rPr>
        <w:t>19(33), pg 22256-22262 (2017).</w:t>
      </w:r>
    </w:p>
    <w:p w14:paraId="1F96F487" w14:textId="67008182" w:rsidR="00ED6A1B" w:rsidRPr="00ED6A1B" w:rsidRDefault="00424D07" w:rsidP="00ED6A1B">
      <w:pPr>
        <w:rPr>
          <w:rFonts w:ascii="Times New Roman" w:hAnsi="Times New Roman" w:cs="Times New Roman"/>
          <w:bCs/>
        </w:rPr>
      </w:pPr>
      <w:r>
        <w:rPr>
          <w:rFonts w:ascii="Times New Roman" w:hAnsi="Times New Roman" w:cs="Times New Roman"/>
          <w:bCs/>
        </w:rPr>
        <w:t>74</w:t>
      </w:r>
      <w:r w:rsidR="00ED6A1B" w:rsidRPr="00ED6A1B">
        <w:rPr>
          <w:rFonts w:ascii="Times New Roman" w:hAnsi="Times New Roman" w:cs="Times New Roman"/>
          <w:bCs/>
        </w:rPr>
        <w:t xml:space="preserve">. </w:t>
      </w:r>
      <w:bookmarkStart w:id="33" w:name="_Hlk45298063"/>
      <w:r w:rsidR="00ED6A1B" w:rsidRPr="00ED6A1B">
        <w:rPr>
          <w:rFonts w:ascii="Times New Roman" w:hAnsi="Times New Roman" w:cs="Times New Roman"/>
          <w:bCs/>
        </w:rPr>
        <w:t xml:space="preserve">“Determination of the solid electrolyte interphase structure grown on a silicon electrode using a fluoroethylene carbonate additive” </w:t>
      </w:r>
      <w:r w:rsidR="00ED6A1B" w:rsidRPr="00ED6A1B">
        <w:rPr>
          <w:rFonts w:ascii="Times New Roman" w:hAnsi="Times New Roman" w:cs="Times New Roman"/>
          <w:bCs/>
          <w:u w:val="single"/>
        </w:rPr>
        <w:t>Gabriel M. Veith</w:t>
      </w:r>
      <w:r w:rsidR="00ED6A1B" w:rsidRPr="00ED6A1B">
        <w:rPr>
          <w:rFonts w:ascii="Times New Roman" w:hAnsi="Times New Roman" w:cs="Times New Roman"/>
          <w:bCs/>
        </w:rPr>
        <w:t xml:space="preserve">, Mathieu Doucet, Robert L. Sacci, Bogdan Vacaliuo, J. Kevin Baldwin, James F. Browning, </w:t>
      </w:r>
      <w:r w:rsidR="00ED6A1B" w:rsidRPr="00ED6A1B">
        <w:rPr>
          <w:rFonts w:ascii="Times New Roman" w:hAnsi="Times New Roman" w:cs="Times New Roman"/>
          <w:bCs/>
          <w:i/>
        </w:rPr>
        <w:t>Nature Scientific Reports</w:t>
      </w:r>
      <w:r w:rsidR="00ED6A1B" w:rsidRPr="00ED6A1B">
        <w:rPr>
          <w:rFonts w:ascii="Times New Roman" w:hAnsi="Times New Roman" w:cs="Times New Roman"/>
          <w:bCs/>
        </w:rPr>
        <w:t xml:space="preserve"> 7, Article 6326 (2017).</w:t>
      </w:r>
    </w:p>
    <w:bookmarkEnd w:id="33"/>
    <w:p w14:paraId="2767CF38" w14:textId="4E04D2EC" w:rsidR="00ED6A1B" w:rsidRPr="00ED6A1B" w:rsidRDefault="00424D07" w:rsidP="00ED6A1B">
      <w:pPr>
        <w:rPr>
          <w:rFonts w:ascii="Times New Roman" w:hAnsi="Times New Roman" w:cs="Times New Roman"/>
          <w:bCs/>
        </w:rPr>
      </w:pPr>
      <w:r>
        <w:rPr>
          <w:rFonts w:ascii="Times New Roman" w:hAnsi="Times New Roman" w:cs="Times New Roman"/>
          <w:bCs/>
        </w:rPr>
        <w:t>73</w:t>
      </w:r>
      <w:r w:rsidR="00ED6A1B" w:rsidRPr="00ED6A1B">
        <w:rPr>
          <w:rFonts w:ascii="Times New Roman" w:hAnsi="Times New Roman" w:cs="Times New Roman"/>
          <w:bCs/>
        </w:rPr>
        <w:t xml:space="preserve">.  </w:t>
      </w:r>
      <w:bookmarkStart w:id="34" w:name="_Hlk45298089"/>
      <w:r w:rsidR="00ED6A1B" w:rsidRPr="00ED6A1B">
        <w:rPr>
          <w:rFonts w:ascii="Times New Roman" w:hAnsi="Times New Roman" w:cs="Times New Roman"/>
          <w:bCs/>
        </w:rPr>
        <w:t xml:space="preserve">“Rational Design of lithium-sulfur battery cathodes based on experimentally determined maximum active material thickness”, Michael J. Klein, </w:t>
      </w:r>
      <w:r w:rsidR="00ED6A1B" w:rsidRPr="00ED6A1B">
        <w:rPr>
          <w:rFonts w:ascii="Times New Roman" w:hAnsi="Times New Roman" w:cs="Times New Roman"/>
          <w:bCs/>
          <w:u w:val="single"/>
        </w:rPr>
        <w:t>Gabriel M. Veith</w:t>
      </w:r>
      <w:r w:rsidR="00ED6A1B" w:rsidRPr="00ED6A1B">
        <w:rPr>
          <w:rFonts w:ascii="Times New Roman" w:hAnsi="Times New Roman" w:cs="Times New Roman"/>
          <w:bCs/>
        </w:rPr>
        <w:t xml:space="preserve">, Arumugam Manthiram, Journal of the American Chemical Society, </w:t>
      </w:r>
      <w:r w:rsidR="00ED6A1B" w:rsidRPr="00ED6A1B">
        <w:rPr>
          <w:rFonts w:ascii="Times New Roman" w:hAnsi="Times New Roman" w:cs="Times New Roman"/>
          <w:bCs/>
          <w:iCs/>
        </w:rPr>
        <w:t>139</w:t>
      </w:r>
      <w:r w:rsidR="00ED6A1B" w:rsidRPr="00ED6A1B">
        <w:rPr>
          <w:rFonts w:ascii="Times New Roman" w:hAnsi="Times New Roman" w:cs="Times New Roman"/>
          <w:bCs/>
        </w:rPr>
        <w:t> (27), pg. 9229–9237</w:t>
      </w:r>
      <w:r w:rsidR="00ED6A1B" w:rsidRPr="00ED6A1B">
        <w:rPr>
          <w:rFonts w:ascii="Times New Roman" w:hAnsi="Times New Roman" w:cs="Times New Roman"/>
          <w:bCs/>
          <w:i/>
        </w:rPr>
        <w:t xml:space="preserve"> </w:t>
      </w:r>
      <w:r w:rsidR="00ED6A1B" w:rsidRPr="00ED6A1B">
        <w:rPr>
          <w:rFonts w:ascii="Times New Roman" w:hAnsi="Times New Roman" w:cs="Times New Roman"/>
          <w:bCs/>
        </w:rPr>
        <w:t xml:space="preserve"> (2017).</w:t>
      </w:r>
      <w:bookmarkEnd w:id="34"/>
    </w:p>
    <w:p w14:paraId="1CE9BA0B" w14:textId="13572664" w:rsidR="00ED6A1B" w:rsidRPr="00ED6A1B" w:rsidRDefault="00424D07" w:rsidP="00ED6A1B">
      <w:pPr>
        <w:rPr>
          <w:rFonts w:ascii="Times New Roman" w:hAnsi="Times New Roman" w:cs="Times New Roman"/>
          <w:bCs/>
        </w:rPr>
      </w:pPr>
      <w:r>
        <w:rPr>
          <w:rFonts w:ascii="Times New Roman" w:hAnsi="Times New Roman" w:cs="Times New Roman"/>
          <w:bCs/>
        </w:rPr>
        <w:t>72</w:t>
      </w:r>
      <w:r w:rsidR="00ED6A1B" w:rsidRPr="00ED6A1B">
        <w:rPr>
          <w:rFonts w:ascii="Times New Roman" w:hAnsi="Times New Roman" w:cs="Times New Roman"/>
          <w:bCs/>
        </w:rPr>
        <w:t>. “Lithium transport in an amorphous Li</w:t>
      </w:r>
      <w:r w:rsidR="00ED6A1B" w:rsidRPr="00ED6A1B">
        <w:rPr>
          <w:rFonts w:ascii="Times New Roman" w:hAnsi="Times New Roman" w:cs="Times New Roman"/>
          <w:bCs/>
          <w:vertAlign w:val="subscript"/>
        </w:rPr>
        <w:t>x</w:t>
      </w:r>
      <w:r w:rsidR="00ED6A1B" w:rsidRPr="00ED6A1B">
        <w:rPr>
          <w:rFonts w:ascii="Times New Roman" w:hAnsi="Times New Roman" w:cs="Times New Roman"/>
          <w:bCs/>
        </w:rPr>
        <w:t>Si</w:t>
      </w:r>
      <w:r w:rsidR="00ED6A1B" w:rsidRPr="00ED6A1B">
        <w:rPr>
          <w:rFonts w:ascii="Times New Roman" w:hAnsi="Times New Roman" w:cs="Times New Roman"/>
          <w:bCs/>
          <w:vertAlign w:val="subscript"/>
        </w:rPr>
        <w:t xml:space="preserve"> </w:t>
      </w:r>
      <w:r w:rsidR="00ED6A1B" w:rsidRPr="00ED6A1B">
        <w:rPr>
          <w:rFonts w:ascii="Times New Roman" w:hAnsi="Times New Roman" w:cs="Times New Roman"/>
          <w:bCs/>
        </w:rPr>
        <w:t xml:space="preserve">anode investigated by quasi-elastic neutron scattering” </w:t>
      </w:r>
      <w:r w:rsidR="00ED6A1B" w:rsidRPr="00ED6A1B">
        <w:rPr>
          <w:rFonts w:ascii="Times New Roman" w:hAnsi="Times New Roman" w:cs="Times New Roman"/>
          <w:bCs/>
          <w:iCs/>
        </w:rPr>
        <w:t xml:space="preserve">Robert L. Sacci, Michelle L. Lehmann, Souleymane O. Diallo, Yongqiang Q. Cheng, Luke L. Daemen, James F. Browning, Mathieu Doucet, Nancy J. Dudney, </w:t>
      </w:r>
      <w:r w:rsidR="00ED6A1B" w:rsidRPr="00ED6A1B">
        <w:rPr>
          <w:rFonts w:ascii="Times New Roman" w:hAnsi="Times New Roman" w:cs="Times New Roman"/>
          <w:bCs/>
          <w:iCs/>
          <w:u w:val="single"/>
        </w:rPr>
        <w:t>Gabriel M. Veith,</w:t>
      </w:r>
      <w:r w:rsidR="00ED6A1B" w:rsidRPr="00ED6A1B">
        <w:rPr>
          <w:rFonts w:ascii="Times New Roman" w:hAnsi="Times New Roman" w:cs="Times New Roman"/>
          <w:bCs/>
          <w:iCs/>
        </w:rPr>
        <w:t xml:space="preserve"> Journal of Physical Chemistry C, 121(21), pg 11083-11088 (2017). </w:t>
      </w:r>
    </w:p>
    <w:p w14:paraId="56A1534E" w14:textId="3EC82A4A" w:rsidR="00ED6A1B" w:rsidRPr="00ED6A1B" w:rsidRDefault="00424D07" w:rsidP="00ED6A1B">
      <w:pPr>
        <w:rPr>
          <w:rFonts w:ascii="Times New Roman" w:hAnsi="Times New Roman" w:cs="Times New Roman"/>
          <w:bCs/>
        </w:rPr>
      </w:pPr>
      <w:r>
        <w:rPr>
          <w:rFonts w:ascii="Times New Roman" w:hAnsi="Times New Roman" w:cs="Times New Roman"/>
          <w:bCs/>
        </w:rPr>
        <w:t>71</w:t>
      </w:r>
      <w:r w:rsidR="00ED6A1B" w:rsidRPr="00ED6A1B">
        <w:rPr>
          <w:rFonts w:ascii="Times New Roman" w:hAnsi="Times New Roman" w:cs="Times New Roman"/>
          <w:bCs/>
        </w:rPr>
        <w:t>. “Energetics of Na</w:t>
      </w:r>
      <w:r w:rsidR="00ED6A1B" w:rsidRPr="00ED6A1B">
        <w:rPr>
          <w:rFonts w:ascii="Times New Roman" w:hAnsi="Times New Roman" w:cs="Times New Roman"/>
          <w:bCs/>
          <w:vertAlign w:val="superscript"/>
        </w:rPr>
        <w:t>+</w:t>
      </w:r>
      <w:r w:rsidR="00ED6A1B" w:rsidRPr="00ED6A1B">
        <w:rPr>
          <w:rFonts w:ascii="Times New Roman" w:hAnsi="Times New Roman" w:cs="Times New Roman"/>
          <w:bCs/>
        </w:rPr>
        <w:t xml:space="preserve"> transport through the electrode/cathode interface in single solvent electrolytes” Katie L. Browning, Robert L. Sacci, </w:t>
      </w:r>
      <w:r w:rsidR="00ED6A1B" w:rsidRPr="00ED6A1B">
        <w:rPr>
          <w:rFonts w:ascii="Times New Roman" w:hAnsi="Times New Roman" w:cs="Times New Roman"/>
          <w:bCs/>
          <w:u w:val="single"/>
        </w:rPr>
        <w:t>Gabriel M. Veith</w:t>
      </w:r>
      <w:r w:rsidR="00ED6A1B" w:rsidRPr="00ED6A1B">
        <w:rPr>
          <w:rFonts w:ascii="Times New Roman" w:hAnsi="Times New Roman" w:cs="Times New Roman"/>
          <w:bCs/>
        </w:rPr>
        <w:t>, Journal of the Electrochemical Society, 164(4), pg A580-A586 (2017).</w:t>
      </w:r>
    </w:p>
    <w:p w14:paraId="3F90DCB9" w14:textId="08E694A5" w:rsidR="00ED6A1B" w:rsidRPr="00ED6A1B" w:rsidRDefault="00424D07" w:rsidP="00ED6A1B">
      <w:pPr>
        <w:rPr>
          <w:rFonts w:ascii="Times New Roman" w:hAnsi="Times New Roman" w:cs="Times New Roman"/>
          <w:bCs/>
        </w:rPr>
      </w:pPr>
      <w:r>
        <w:rPr>
          <w:rFonts w:ascii="Times New Roman" w:hAnsi="Times New Roman" w:cs="Times New Roman"/>
          <w:bCs/>
        </w:rPr>
        <w:lastRenderedPageBreak/>
        <w:t>70</w:t>
      </w:r>
      <w:r w:rsidR="00ED6A1B" w:rsidRPr="00ED6A1B">
        <w:rPr>
          <w:rFonts w:ascii="Times New Roman" w:hAnsi="Times New Roman" w:cs="Times New Roman"/>
          <w:bCs/>
        </w:rPr>
        <w:t xml:space="preserve">. “A Novel Electrolyte Salt Additive for Lithium Ion Batteries with Voltages Greater Than 4.7 V” </w:t>
      </w:r>
      <w:r w:rsidR="00ED6A1B" w:rsidRPr="00ED6A1B">
        <w:rPr>
          <w:rFonts w:ascii="Times New Roman" w:hAnsi="Times New Roman" w:cs="Times New Roman"/>
          <w:bCs/>
          <w:iCs/>
        </w:rPr>
        <w:t xml:space="preserve">Yunchao Li, Shun Wan, </w:t>
      </w:r>
      <w:r w:rsidR="00ED6A1B" w:rsidRPr="00ED6A1B">
        <w:rPr>
          <w:rFonts w:ascii="Times New Roman" w:hAnsi="Times New Roman" w:cs="Times New Roman"/>
          <w:bCs/>
          <w:iCs/>
          <w:u w:val="single"/>
        </w:rPr>
        <w:t>Gabriel M. Veith</w:t>
      </w:r>
      <w:r w:rsidR="00ED6A1B" w:rsidRPr="00ED6A1B">
        <w:rPr>
          <w:rFonts w:ascii="Times New Roman" w:hAnsi="Times New Roman" w:cs="Times New Roman"/>
          <w:bCs/>
          <w:iCs/>
        </w:rPr>
        <w:t>, Raymond R. Unocic, Mariappan Parans Paranthaman, Sheng Dai, and Xiao-Guang Sun</w:t>
      </w:r>
      <w:r w:rsidR="00ED6A1B" w:rsidRPr="00ED6A1B">
        <w:rPr>
          <w:rFonts w:ascii="Times New Roman" w:hAnsi="Times New Roman" w:cs="Times New Roman"/>
          <w:bCs/>
          <w:i/>
        </w:rPr>
        <w:t xml:space="preserve"> Advanced Functional Materials,</w:t>
      </w:r>
      <w:r w:rsidR="00ED6A1B" w:rsidRPr="00ED6A1B">
        <w:rPr>
          <w:rFonts w:ascii="Times New Roman" w:hAnsi="Times New Roman" w:cs="Times New Roman"/>
          <w:bCs/>
        </w:rPr>
        <w:t xml:space="preserve"> 1601397 (2016). </w:t>
      </w:r>
    </w:p>
    <w:p w14:paraId="3F80F2DA" w14:textId="632BD0C4" w:rsidR="00AB27CE" w:rsidRPr="00AB27CE" w:rsidRDefault="00424D07" w:rsidP="00AB27CE">
      <w:pPr>
        <w:rPr>
          <w:rFonts w:ascii="Times New Roman" w:hAnsi="Times New Roman" w:cs="Times New Roman"/>
          <w:bCs/>
        </w:rPr>
      </w:pPr>
      <w:r>
        <w:rPr>
          <w:rFonts w:ascii="Times New Roman" w:hAnsi="Times New Roman" w:cs="Times New Roman"/>
          <w:bCs/>
        </w:rPr>
        <w:t>6</w:t>
      </w:r>
      <w:r w:rsidR="00AB27CE" w:rsidRPr="00AB27CE">
        <w:rPr>
          <w:rFonts w:ascii="Times New Roman" w:hAnsi="Times New Roman" w:cs="Times New Roman"/>
          <w:bCs/>
        </w:rPr>
        <w:t xml:space="preserve">9. “The Cell-in-Series Method: A Technique for Accelerated Electrode Degradation in Redox Flow Batteries”, AM Pezeshki, RL Sacci, </w:t>
      </w:r>
      <w:r w:rsidR="00AB27CE" w:rsidRPr="00AB27CE">
        <w:rPr>
          <w:rFonts w:ascii="Times New Roman" w:hAnsi="Times New Roman" w:cs="Times New Roman"/>
          <w:bCs/>
          <w:u w:val="single"/>
        </w:rPr>
        <w:t>GM Veith</w:t>
      </w:r>
      <w:r w:rsidR="00AB27CE" w:rsidRPr="00AB27CE">
        <w:rPr>
          <w:rFonts w:ascii="Times New Roman" w:hAnsi="Times New Roman" w:cs="Times New Roman"/>
          <w:bCs/>
        </w:rPr>
        <w:t xml:space="preserve">, TA Zawodzinski, MM Mench, </w:t>
      </w:r>
      <w:r w:rsidR="00AB27CE" w:rsidRPr="00AB27CE">
        <w:rPr>
          <w:rFonts w:ascii="Times New Roman" w:hAnsi="Times New Roman" w:cs="Times New Roman"/>
          <w:bCs/>
          <w:i/>
        </w:rPr>
        <w:t xml:space="preserve">Journal of the Electrochemical Society, </w:t>
      </w:r>
      <w:r w:rsidR="00AB27CE" w:rsidRPr="00AB27CE">
        <w:rPr>
          <w:rFonts w:ascii="Times New Roman" w:hAnsi="Times New Roman" w:cs="Times New Roman"/>
          <w:bCs/>
        </w:rPr>
        <w:t>163(1)</w:t>
      </w:r>
      <w:r w:rsidR="00AB27CE" w:rsidRPr="00AB27CE">
        <w:rPr>
          <w:rFonts w:ascii="Times New Roman" w:hAnsi="Times New Roman" w:cs="Times New Roman"/>
          <w:bCs/>
          <w:i/>
        </w:rPr>
        <w:t>,</w:t>
      </w:r>
      <w:r w:rsidR="00AB27CE" w:rsidRPr="00AB27CE">
        <w:rPr>
          <w:rFonts w:ascii="Times New Roman" w:hAnsi="Times New Roman" w:cs="Times New Roman"/>
          <w:bCs/>
        </w:rPr>
        <w:t xml:space="preserve"> pg A5202-A5210</w:t>
      </w:r>
      <w:r w:rsidR="00AB27CE" w:rsidRPr="00AB27CE">
        <w:rPr>
          <w:rFonts w:ascii="Times New Roman" w:hAnsi="Times New Roman" w:cs="Times New Roman"/>
          <w:bCs/>
          <w:i/>
        </w:rPr>
        <w:t xml:space="preserve"> </w:t>
      </w:r>
      <w:r w:rsidR="00AB27CE" w:rsidRPr="00AB27CE">
        <w:rPr>
          <w:rFonts w:ascii="Times New Roman" w:hAnsi="Times New Roman" w:cs="Times New Roman"/>
          <w:bCs/>
        </w:rPr>
        <w:t xml:space="preserve"> (2016).</w:t>
      </w:r>
    </w:p>
    <w:p w14:paraId="57495471" w14:textId="5BF21DD9" w:rsidR="00AB27CE" w:rsidRPr="00AB27CE" w:rsidRDefault="00424D07" w:rsidP="00AB27CE">
      <w:pPr>
        <w:rPr>
          <w:rFonts w:ascii="Times New Roman" w:hAnsi="Times New Roman" w:cs="Times New Roman"/>
          <w:bCs/>
        </w:rPr>
      </w:pPr>
      <w:r>
        <w:rPr>
          <w:rFonts w:ascii="Times New Roman" w:hAnsi="Times New Roman" w:cs="Times New Roman"/>
          <w:bCs/>
        </w:rPr>
        <w:t>6</w:t>
      </w:r>
      <w:r w:rsidR="00AB27CE" w:rsidRPr="00AB27CE">
        <w:rPr>
          <w:rFonts w:ascii="Times New Roman" w:hAnsi="Times New Roman" w:cs="Times New Roman"/>
          <w:bCs/>
        </w:rPr>
        <w:t xml:space="preserve">8.  </w:t>
      </w:r>
      <w:bookmarkStart w:id="35" w:name="_Hlk45298114"/>
      <w:r w:rsidR="00AB27CE" w:rsidRPr="00AB27CE">
        <w:rPr>
          <w:rFonts w:ascii="Times New Roman" w:hAnsi="Times New Roman" w:cs="Times New Roman"/>
          <w:bCs/>
        </w:rPr>
        <w:t xml:space="preserve">“Evaluating the solid electrolyte interphase formed on silicon electrodes: A comparison of </w:t>
      </w:r>
      <w:r w:rsidR="00AB27CE" w:rsidRPr="00AB27CE">
        <w:rPr>
          <w:rFonts w:ascii="Times New Roman" w:hAnsi="Times New Roman" w:cs="Times New Roman"/>
          <w:bCs/>
          <w:i/>
          <w:iCs/>
        </w:rPr>
        <w:t xml:space="preserve">ex situ </w:t>
      </w:r>
      <w:r w:rsidR="00AB27CE" w:rsidRPr="00AB27CE">
        <w:rPr>
          <w:rFonts w:ascii="Times New Roman" w:hAnsi="Times New Roman" w:cs="Times New Roman"/>
          <w:bCs/>
        </w:rPr>
        <w:t xml:space="preserve">X-ray photoelectron spectroscopy and </w:t>
      </w:r>
      <w:r w:rsidR="00AB27CE" w:rsidRPr="00AB27CE">
        <w:rPr>
          <w:rFonts w:ascii="Times New Roman" w:hAnsi="Times New Roman" w:cs="Times New Roman"/>
          <w:bCs/>
          <w:i/>
          <w:iCs/>
        </w:rPr>
        <w:t xml:space="preserve">in situ </w:t>
      </w:r>
      <w:r w:rsidR="00AB27CE" w:rsidRPr="00AB27CE">
        <w:rPr>
          <w:rFonts w:ascii="Times New Roman" w:hAnsi="Times New Roman" w:cs="Times New Roman"/>
          <w:bCs/>
        </w:rPr>
        <w:t xml:space="preserve">neutron reflectometry” T. Fears, M. Doucet, J. Browning, J. Baldwin, J. G. Winiarz, H. Kaiser, H. Taub, R. L. Sacci and </w:t>
      </w:r>
      <w:r w:rsidR="00AB27CE" w:rsidRPr="00AB27CE">
        <w:rPr>
          <w:rFonts w:ascii="Times New Roman" w:hAnsi="Times New Roman" w:cs="Times New Roman"/>
          <w:bCs/>
          <w:u w:val="single"/>
        </w:rPr>
        <w:t>G. M. Veith</w:t>
      </w:r>
      <w:r w:rsidR="00AB27CE" w:rsidRPr="00AB27CE">
        <w:rPr>
          <w:rFonts w:ascii="Times New Roman" w:hAnsi="Times New Roman" w:cs="Times New Roman"/>
          <w:bCs/>
          <w:i/>
          <w:iCs/>
        </w:rPr>
        <w:t xml:space="preserve">, Phys. Chem. Chem. Phys. </w:t>
      </w:r>
      <w:r w:rsidR="00AB27CE" w:rsidRPr="00AB27CE">
        <w:rPr>
          <w:rFonts w:ascii="Times New Roman" w:hAnsi="Times New Roman" w:cs="Times New Roman"/>
          <w:bCs/>
          <w:iCs/>
        </w:rPr>
        <w:t>18(20), pg 13927-13940</w:t>
      </w:r>
      <w:r w:rsidR="00AB27CE" w:rsidRPr="00AB27CE">
        <w:rPr>
          <w:rFonts w:ascii="Times New Roman" w:hAnsi="Times New Roman" w:cs="Times New Roman"/>
          <w:bCs/>
        </w:rPr>
        <w:t xml:space="preserve"> (2016). DOI: 10.1039/C6CP00978F</w:t>
      </w:r>
      <w:bookmarkEnd w:id="35"/>
    </w:p>
    <w:p w14:paraId="3C2FEB7F" w14:textId="4682C320" w:rsidR="00AB27CE" w:rsidRPr="00AB27CE" w:rsidRDefault="00424D07" w:rsidP="00AB27CE">
      <w:pPr>
        <w:rPr>
          <w:rFonts w:ascii="Times New Roman" w:hAnsi="Times New Roman" w:cs="Times New Roman"/>
          <w:bCs/>
        </w:rPr>
      </w:pPr>
      <w:r>
        <w:rPr>
          <w:rFonts w:ascii="Times New Roman" w:hAnsi="Times New Roman" w:cs="Times New Roman"/>
          <w:bCs/>
        </w:rPr>
        <w:t>6</w:t>
      </w:r>
      <w:r w:rsidR="00AB27CE" w:rsidRPr="00AB27CE">
        <w:rPr>
          <w:rFonts w:ascii="Times New Roman" w:hAnsi="Times New Roman" w:cs="Times New Roman"/>
          <w:bCs/>
        </w:rPr>
        <w:t>7.</w:t>
      </w:r>
      <w:bookmarkStart w:id="36" w:name="_Hlk45298176"/>
      <w:r w:rsidR="00AB27CE" w:rsidRPr="00AB27CE">
        <w:rPr>
          <w:rFonts w:ascii="Times New Roman" w:hAnsi="Times New Roman" w:cs="Times New Roman"/>
          <w:bCs/>
        </w:rPr>
        <w:t xml:space="preserve"> “Elucidating the Phase Transformation of Li</w:t>
      </w:r>
      <w:r w:rsidR="00AB27CE" w:rsidRPr="00AB27CE">
        <w:rPr>
          <w:rFonts w:ascii="Times New Roman" w:hAnsi="Times New Roman" w:cs="Times New Roman"/>
          <w:bCs/>
          <w:vertAlign w:val="subscript"/>
        </w:rPr>
        <w:t>4</w:t>
      </w:r>
      <w:r w:rsidR="00AB27CE" w:rsidRPr="00AB27CE">
        <w:rPr>
          <w:rFonts w:ascii="Times New Roman" w:hAnsi="Times New Roman" w:cs="Times New Roman"/>
          <w:bCs/>
        </w:rPr>
        <w:t>Ti</w:t>
      </w:r>
      <w:r w:rsidR="00AB27CE" w:rsidRPr="00AB27CE">
        <w:rPr>
          <w:rFonts w:ascii="Times New Roman" w:hAnsi="Times New Roman" w:cs="Times New Roman"/>
          <w:bCs/>
          <w:vertAlign w:val="subscript"/>
        </w:rPr>
        <w:t>5</w:t>
      </w:r>
      <w:r w:rsidR="00AB27CE" w:rsidRPr="00AB27CE">
        <w:rPr>
          <w:rFonts w:ascii="Times New Roman" w:hAnsi="Times New Roman" w:cs="Times New Roman"/>
          <w:bCs/>
        </w:rPr>
        <w:t>O</w:t>
      </w:r>
      <w:r w:rsidR="00AB27CE" w:rsidRPr="00AB27CE">
        <w:rPr>
          <w:rFonts w:ascii="Times New Roman" w:hAnsi="Times New Roman" w:cs="Times New Roman"/>
          <w:bCs/>
          <w:vertAlign w:val="subscript"/>
        </w:rPr>
        <w:t>12</w:t>
      </w:r>
      <w:r w:rsidR="00AB27CE" w:rsidRPr="00AB27CE">
        <w:rPr>
          <w:rFonts w:ascii="Times New Roman" w:hAnsi="Times New Roman" w:cs="Times New Roman"/>
          <w:bCs/>
        </w:rPr>
        <w:t xml:space="preserve"> Lithiation at the Nanoscale” M. G. Verde, L. Baggetto, N. Balke, G. M. Veith, J. K. Seo, Z. Wang, Y. S. Meng,  </w:t>
      </w:r>
      <w:r w:rsidR="00AB27CE" w:rsidRPr="00AB27CE">
        <w:rPr>
          <w:rFonts w:ascii="Times New Roman" w:hAnsi="Times New Roman" w:cs="Times New Roman"/>
          <w:bCs/>
          <w:i/>
          <w:iCs/>
        </w:rPr>
        <w:t xml:space="preserve">ACS Nano </w:t>
      </w:r>
      <w:r w:rsidR="00AB27CE" w:rsidRPr="00AB27CE">
        <w:rPr>
          <w:rFonts w:ascii="Times New Roman" w:hAnsi="Times New Roman" w:cs="Times New Roman"/>
          <w:bCs/>
          <w:iCs/>
        </w:rPr>
        <w:t>10(4), pg 4312-4321</w:t>
      </w:r>
      <w:r w:rsidR="00AB27CE" w:rsidRPr="00AB27CE">
        <w:rPr>
          <w:rFonts w:ascii="Times New Roman" w:hAnsi="Times New Roman" w:cs="Times New Roman"/>
          <w:bCs/>
          <w:i/>
          <w:iCs/>
        </w:rPr>
        <w:t xml:space="preserve"> </w:t>
      </w:r>
      <w:r w:rsidR="00AB27CE" w:rsidRPr="00AB27CE">
        <w:rPr>
          <w:rFonts w:ascii="Times New Roman" w:hAnsi="Times New Roman" w:cs="Times New Roman"/>
          <w:bCs/>
          <w:iCs/>
        </w:rPr>
        <w:t>(2016).</w:t>
      </w:r>
      <w:r w:rsidR="00AB27CE" w:rsidRPr="00AB27CE">
        <w:rPr>
          <w:rFonts w:ascii="Times New Roman" w:hAnsi="Times New Roman" w:cs="Times New Roman"/>
          <w:bCs/>
        </w:rPr>
        <w:t>DOI: 10.1021/acsnano.5b07875</w:t>
      </w:r>
      <w:bookmarkEnd w:id="36"/>
    </w:p>
    <w:p w14:paraId="2C1FFB3A" w14:textId="5EA81405" w:rsidR="003B30C4" w:rsidRPr="009A6BC6" w:rsidRDefault="00424D07" w:rsidP="003B30C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66</w:t>
      </w:r>
      <w:r w:rsidR="003B30C4" w:rsidRPr="009A6BC6">
        <w:rPr>
          <w:rFonts w:ascii="Times New Roman" w:hAnsi="Times New Roman" w:cs="Times New Roman"/>
        </w:rPr>
        <w:t xml:space="preserve">. </w:t>
      </w:r>
      <w:bookmarkStart w:id="37" w:name="_Hlk45299766"/>
      <w:r w:rsidR="003B30C4" w:rsidRPr="009A6BC6">
        <w:rPr>
          <w:rFonts w:ascii="Times New Roman" w:hAnsi="Times New Roman" w:cs="Times New Roman"/>
        </w:rPr>
        <w:t>“</w:t>
      </w:r>
      <w:r w:rsidR="003B30C4" w:rsidRPr="009A6BC6">
        <w:rPr>
          <w:rStyle w:val="ms-rtefontsize-21"/>
          <w:rFonts w:ascii="Times New Roman" w:hAnsi="Times New Roman" w:cs="Times New Roman"/>
          <w:sz w:val="22"/>
          <w:szCs w:val="22"/>
          <w:lang w:val="en"/>
        </w:rPr>
        <w:t xml:space="preserve">Conduction Below 100 </w:t>
      </w:r>
      <w:r w:rsidR="003B30C4" w:rsidRPr="009A6BC6">
        <w:rPr>
          <w:rStyle w:val="ms-rtefontsize-21"/>
          <w:rFonts w:ascii="Times New Roman" w:hAnsi="Times New Roman" w:cs="Times New Roman"/>
          <w:sz w:val="22"/>
          <w:szCs w:val="22"/>
          <w:lang w:val="en"/>
        </w:rPr>
        <w:sym w:font="Symbol" w:char="F0B0"/>
      </w:r>
      <w:r w:rsidR="003B30C4" w:rsidRPr="009A6BC6">
        <w:rPr>
          <w:rStyle w:val="ms-rtefontsize-21"/>
          <w:rFonts w:ascii="Times New Roman" w:hAnsi="Times New Roman" w:cs="Times New Roman"/>
          <w:sz w:val="22"/>
          <w:szCs w:val="22"/>
          <w:lang w:val="en"/>
        </w:rPr>
        <w:t>C in Nominal Li</w:t>
      </w:r>
      <w:r w:rsidR="003B30C4" w:rsidRPr="009A6BC6">
        <w:rPr>
          <w:rStyle w:val="ms-rtefontsize-21"/>
          <w:rFonts w:ascii="Times New Roman" w:hAnsi="Times New Roman" w:cs="Times New Roman"/>
          <w:sz w:val="22"/>
          <w:szCs w:val="22"/>
          <w:vertAlign w:val="subscript"/>
          <w:lang w:val="en"/>
        </w:rPr>
        <w:t>6</w:t>
      </w:r>
      <w:r w:rsidR="003B30C4" w:rsidRPr="009A6BC6">
        <w:rPr>
          <w:rStyle w:val="ms-rtefontsize-21"/>
          <w:rFonts w:ascii="Times New Roman" w:hAnsi="Times New Roman" w:cs="Times New Roman"/>
          <w:sz w:val="22"/>
          <w:szCs w:val="22"/>
          <w:lang w:val="en"/>
        </w:rPr>
        <w:t>ZnNb</w:t>
      </w:r>
      <w:r w:rsidR="003B30C4" w:rsidRPr="009A6BC6">
        <w:rPr>
          <w:rStyle w:val="ms-rtefontsize-21"/>
          <w:rFonts w:ascii="Times New Roman" w:hAnsi="Times New Roman" w:cs="Times New Roman"/>
          <w:sz w:val="22"/>
          <w:szCs w:val="22"/>
          <w:vertAlign w:val="subscript"/>
          <w:lang w:val="en"/>
        </w:rPr>
        <w:t>4</w:t>
      </w:r>
      <w:r w:rsidR="003B30C4" w:rsidRPr="009A6BC6">
        <w:rPr>
          <w:rStyle w:val="ms-rtefontsize-21"/>
          <w:rFonts w:ascii="Times New Roman" w:hAnsi="Times New Roman" w:cs="Times New Roman"/>
          <w:sz w:val="22"/>
          <w:szCs w:val="22"/>
          <w:lang w:val="en"/>
        </w:rPr>
        <w:t>O</w:t>
      </w:r>
      <w:r w:rsidR="003B30C4" w:rsidRPr="009A6BC6">
        <w:rPr>
          <w:rStyle w:val="ms-rtefontsize-21"/>
          <w:rFonts w:ascii="Times New Roman" w:hAnsi="Times New Roman" w:cs="Times New Roman"/>
          <w:sz w:val="22"/>
          <w:szCs w:val="22"/>
          <w:vertAlign w:val="subscript"/>
          <w:lang w:val="en"/>
        </w:rPr>
        <w:t>14</w:t>
      </w:r>
      <w:r w:rsidR="003B30C4" w:rsidRPr="009A6BC6">
        <w:rPr>
          <w:rStyle w:val="ms-rtefontsize-21"/>
          <w:rFonts w:ascii="Times New Roman" w:hAnsi="Times New Roman" w:cs="Times New Roman"/>
          <w:sz w:val="22"/>
          <w:szCs w:val="22"/>
          <w:vertAlign w:val="superscript"/>
          <w:lang w:val="en"/>
        </w:rPr>
        <w:t xml:space="preserve">”, </w:t>
      </w:r>
      <w:r w:rsidR="003B30C4" w:rsidRPr="009A6BC6">
        <w:rPr>
          <w:rStyle w:val="ms-rtefontsize-21"/>
          <w:rFonts w:ascii="Times New Roman" w:hAnsi="Times New Roman" w:cs="Times New Roman"/>
          <w:sz w:val="22"/>
          <w:szCs w:val="22"/>
          <w:lang w:val="en"/>
        </w:rPr>
        <w:t xml:space="preserve">Y. Li, M. P. Paranthaman, L. W. Gill, E. W. Hagaman, Y. Wang, A. P. Sokolov, S. Dai, C. Ma, M. Chi, </w:t>
      </w:r>
      <w:r w:rsidR="003B30C4" w:rsidRPr="009A6BC6">
        <w:rPr>
          <w:rStyle w:val="ms-rtefontsize-21"/>
          <w:rFonts w:ascii="Times New Roman" w:hAnsi="Times New Roman" w:cs="Times New Roman"/>
          <w:sz w:val="22"/>
          <w:szCs w:val="22"/>
          <w:u w:val="single"/>
          <w:lang w:val="en"/>
        </w:rPr>
        <w:t>G. M. Veith</w:t>
      </w:r>
      <w:r w:rsidR="003B30C4" w:rsidRPr="009A6BC6">
        <w:rPr>
          <w:rStyle w:val="ms-rtefontsize-21"/>
          <w:rFonts w:ascii="Times New Roman" w:hAnsi="Times New Roman" w:cs="Times New Roman"/>
          <w:sz w:val="22"/>
          <w:szCs w:val="22"/>
          <w:lang w:val="en"/>
        </w:rPr>
        <w:t xml:space="preserve">, A. Manthiram, and J. B. Goodenough, J. Mater. Sci., </w:t>
      </w:r>
      <w:r w:rsidR="003B30C4" w:rsidRPr="009A6BC6">
        <w:rPr>
          <w:rStyle w:val="articlecitationvolume"/>
          <w:rFonts w:ascii="Times New Roman" w:hAnsi="Times New Roman" w:cs="Times New Roman"/>
        </w:rPr>
        <w:t>51(2)</w:t>
      </w:r>
      <w:r w:rsidR="003B30C4" w:rsidRPr="009A6BC6">
        <w:rPr>
          <w:rStyle w:val="articlecitationpages"/>
          <w:rFonts w:ascii="Times New Roman" w:hAnsi="Times New Roman" w:cs="Times New Roman"/>
        </w:rPr>
        <w:t xml:space="preserve"> Pg. 854-860 (2016)</w:t>
      </w:r>
      <w:r w:rsidR="003B30C4" w:rsidRPr="009A6BC6">
        <w:rPr>
          <w:rStyle w:val="ms-rtefontsize-21"/>
          <w:rFonts w:ascii="Times New Roman" w:hAnsi="Times New Roman" w:cs="Times New Roman"/>
          <w:sz w:val="22"/>
          <w:szCs w:val="22"/>
          <w:lang w:val="en"/>
        </w:rPr>
        <w:t>.</w:t>
      </w:r>
      <w:bookmarkEnd w:id="37"/>
    </w:p>
    <w:p w14:paraId="61F5A647" w14:textId="77777777" w:rsidR="003B30C4" w:rsidRPr="009A6BC6" w:rsidRDefault="003B30C4" w:rsidP="003B30C4">
      <w:pPr>
        <w:autoSpaceDE w:val="0"/>
        <w:autoSpaceDN w:val="0"/>
        <w:adjustRightInd w:val="0"/>
        <w:spacing w:after="0" w:line="240" w:lineRule="auto"/>
        <w:jc w:val="both"/>
        <w:rPr>
          <w:rFonts w:ascii="Times New Roman" w:hAnsi="Times New Roman" w:cs="Times New Roman"/>
        </w:rPr>
      </w:pPr>
    </w:p>
    <w:p w14:paraId="27F8D334" w14:textId="7930CFD8" w:rsidR="003B30C4" w:rsidRPr="009A6BC6" w:rsidRDefault="00424D07" w:rsidP="003B30C4">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65</w:t>
      </w:r>
      <w:r w:rsidR="003B30C4" w:rsidRPr="009A6BC6">
        <w:rPr>
          <w:rFonts w:ascii="Times New Roman" w:hAnsi="Times New Roman" w:cs="Times New Roman"/>
        </w:rPr>
        <w:t>.  “</w:t>
      </w:r>
      <w:r w:rsidR="003B30C4" w:rsidRPr="009A6BC6">
        <w:rPr>
          <w:rFonts w:ascii="Times New Roman" w:hAnsi="Times New Roman" w:cs="Times New Roman"/>
          <w:bCs/>
        </w:rPr>
        <w:t xml:space="preserve">Polymerized Ionic Networks with High Charge Density: Quasi-Solid Electrolytes in Lithium-Metal Batteries” </w:t>
      </w:r>
      <w:r w:rsidR="003B30C4" w:rsidRPr="009A6BC6">
        <w:rPr>
          <w:rFonts w:ascii="Times New Roman" w:hAnsi="Times New Roman" w:cs="Times New Roman"/>
          <w:iCs/>
        </w:rPr>
        <w:t>Pengfei Zhang, Mingtao Li, Bolun Yang, Youxing Fang, Xueguang Jiang,</w:t>
      </w:r>
    </w:p>
    <w:p w14:paraId="0FCB2A77" w14:textId="77777777" w:rsidR="003B30C4" w:rsidRPr="009A6BC6" w:rsidRDefault="003B30C4" w:rsidP="003B30C4">
      <w:pPr>
        <w:autoSpaceDE w:val="0"/>
        <w:autoSpaceDN w:val="0"/>
        <w:adjustRightInd w:val="0"/>
        <w:spacing w:after="0" w:line="240" w:lineRule="auto"/>
        <w:jc w:val="both"/>
        <w:rPr>
          <w:rFonts w:ascii="Times New Roman" w:hAnsi="Times New Roman" w:cs="Times New Roman"/>
        </w:rPr>
      </w:pPr>
      <w:r w:rsidRPr="009A6BC6">
        <w:rPr>
          <w:rFonts w:ascii="Times New Roman" w:hAnsi="Times New Roman" w:cs="Times New Roman"/>
          <w:iCs/>
          <w:u w:val="single"/>
        </w:rPr>
        <w:t>Gabriel M. Veith</w:t>
      </w:r>
      <w:r w:rsidRPr="009A6BC6">
        <w:rPr>
          <w:rFonts w:ascii="Times New Roman" w:hAnsi="Times New Roman" w:cs="Times New Roman"/>
          <w:iCs/>
        </w:rPr>
        <w:t xml:space="preserve">, Xiao-Guang Sun, and Sheng Dai, </w:t>
      </w:r>
      <w:r w:rsidRPr="009A6BC6">
        <w:rPr>
          <w:rFonts w:ascii="Times New Roman" w:hAnsi="Times New Roman" w:cs="Times New Roman"/>
          <w:i/>
          <w:iCs/>
        </w:rPr>
        <w:t>Advanced Materials</w:t>
      </w:r>
      <w:r w:rsidRPr="009A6BC6">
        <w:rPr>
          <w:rFonts w:ascii="Times New Roman" w:hAnsi="Times New Roman" w:cs="Times New Roman"/>
          <w:iCs/>
        </w:rPr>
        <w:t>, 27(48), pg 8088-8094 (2015).</w:t>
      </w:r>
    </w:p>
    <w:p w14:paraId="0028D008" w14:textId="77777777" w:rsidR="003B30C4" w:rsidRPr="009A6BC6" w:rsidRDefault="003B30C4" w:rsidP="003B30C4">
      <w:pPr>
        <w:autoSpaceDE w:val="0"/>
        <w:autoSpaceDN w:val="0"/>
        <w:adjustRightInd w:val="0"/>
        <w:spacing w:after="0" w:line="240" w:lineRule="auto"/>
        <w:jc w:val="both"/>
        <w:rPr>
          <w:rStyle w:val="ms-rtefontsize-21"/>
          <w:rFonts w:ascii="Times New Roman" w:hAnsi="Times New Roman" w:cs="Times New Roman"/>
          <w:sz w:val="22"/>
          <w:szCs w:val="22"/>
          <w:lang w:val="en"/>
        </w:rPr>
      </w:pPr>
    </w:p>
    <w:p w14:paraId="6F15B439" w14:textId="0622154E" w:rsidR="003B30C4" w:rsidRPr="009A6BC6" w:rsidRDefault="00424D07" w:rsidP="003B30C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64</w:t>
      </w:r>
      <w:r w:rsidR="003B30C4" w:rsidRPr="009A6BC6">
        <w:rPr>
          <w:rFonts w:ascii="Times New Roman" w:hAnsi="Times New Roman" w:cs="Times New Roman"/>
        </w:rPr>
        <w:t xml:space="preserve">. “Probing battery chemistry with liquid cell electron energy loss spectroscopy” </w:t>
      </w:r>
      <w:r w:rsidR="003B30C4" w:rsidRPr="009A6BC6">
        <w:rPr>
          <w:rFonts w:ascii="Times New Roman" w:eastAsia="AdvOT9b12cd41" w:hAnsi="Times New Roman" w:cs="Times New Roman"/>
        </w:rPr>
        <w:t xml:space="preserve">Raymond R. Unocic, Loıc Baggetto, </w:t>
      </w:r>
      <w:r w:rsidR="003B30C4" w:rsidRPr="009A6BC6">
        <w:rPr>
          <w:rFonts w:ascii="Times New Roman" w:eastAsia="AdvOT9b12cd41" w:hAnsi="Times New Roman" w:cs="Times New Roman"/>
          <w:u w:val="single"/>
        </w:rPr>
        <w:t>Gabriel M. Veith</w:t>
      </w:r>
      <w:r w:rsidR="003B30C4" w:rsidRPr="009A6BC6">
        <w:rPr>
          <w:rFonts w:ascii="Times New Roman" w:eastAsia="AdvOT9b12cd41" w:hAnsi="Times New Roman" w:cs="Times New Roman"/>
        </w:rPr>
        <w:t xml:space="preserve">, Jeffery A. Aguiar, Kinga A. Unocic, Robert L. Sacci, Nancy J. Dudney, Karren L. More, </w:t>
      </w:r>
      <w:r w:rsidR="003B30C4" w:rsidRPr="009A6BC6">
        <w:rPr>
          <w:rFonts w:ascii="Times New Roman" w:eastAsia="AdvOT9b12cd41" w:hAnsi="Times New Roman" w:cs="Times New Roman"/>
          <w:i/>
        </w:rPr>
        <w:t>Chemistry Communications</w:t>
      </w:r>
      <w:r w:rsidR="003B30C4" w:rsidRPr="009A6BC6">
        <w:rPr>
          <w:rFonts w:ascii="Times New Roman" w:eastAsia="AdvOT9b12cd41" w:hAnsi="Times New Roman" w:cs="Times New Roman"/>
        </w:rPr>
        <w:t xml:space="preserve"> 51(91), pg 16377-16380 (2015).</w:t>
      </w:r>
    </w:p>
    <w:p w14:paraId="2EAFE5EB" w14:textId="77777777" w:rsidR="003B30C4" w:rsidRPr="009A6BC6" w:rsidRDefault="003B30C4" w:rsidP="003B30C4">
      <w:pPr>
        <w:autoSpaceDE w:val="0"/>
        <w:autoSpaceDN w:val="0"/>
        <w:adjustRightInd w:val="0"/>
        <w:spacing w:after="0" w:line="240" w:lineRule="auto"/>
        <w:jc w:val="both"/>
        <w:rPr>
          <w:rFonts w:ascii="Times New Roman" w:hAnsi="Times New Roman" w:cs="Times New Roman"/>
        </w:rPr>
      </w:pPr>
    </w:p>
    <w:p w14:paraId="2D1441E9" w14:textId="4181FCB9" w:rsidR="003B30C4" w:rsidRPr="009A6BC6" w:rsidRDefault="00424D07" w:rsidP="003B30C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63</w:t>
      </w:r>
      <w:r w:rsidR="003B30C4" w:rsidRPr="009A6BC6">
        <w:rPr>
          <w:rFonts w:ascii="Times New Roman" w:hAnsi="Times New Roman" w:cs="Times New Roman"/>
        </w:rPr>
        <w:t xml:space="preserve">. “Role of Precursor Chemistry in the Direct Fluorination of Titanium Based Conversion Anodes for Lithium-Ion Batteries” Jonathan M. Powell, Jamie Adcock, Sheng Dai, </w:t>
      </w:r>
      <w:r w:rsidR="003B30C4" w:rsidRPr="009A6BC6">
        <w:rPr>
          <w:rFonts w:ascii="Times New Roman" w:hAnsi="Times New Roman" w:cs="Times New Roman"/>
          <w:u w:val="single"/>
        </w:rPr>
        <w:t>Gabriel M. Veith,</w:t>
      </w:r>
      <w:r w:rsidR="003B30C4" w:rsidRPr="009A6BC6">
        <w:rPr>
          <w:rFonts w:ascii="Times New Roman" w:hAnsi="Times New Roman" w:cs="Times New Roman"/>
        </w:rPr>
        <w:t xml:space="preserve"> Craig A. Bridges, </w:t>
      </w:r>
      <w:r w:rsidR="003B30C4" w:rsidRPr="009A6BC6">
        <w:rPr>
          <w:rFonts w:ascii="Times New Roman" w:hAnsi="Times New Roman" w:cs="Times New Roman"/>
          <w:i/>
        </w:rPr>
        <w:t xml:space="preserve">RSC Advances, </w:t>
      </w:r>
      <w:r w:rsidR="003B30C4" w:rsidRPr="009A6BC6">
        <w:rPr>
          <w:rStyle w:val="ms-rtefontsize-21"/>
          <w:rFonts w:ascii="Times New Roman" w:hAnsi="Times New Roman" w:cs="Times New Roman"/>
          <w:sz w:val="22"/>
          <w:szCs w:val="22"/>
          <w:lang w:val="en"/>
        </w:rPr>
        <w:t>5(108), pg. 88876-88885</w:t>
      </w:r>
      <w:r w:rsidR="003B30C4" w:rsidRPr="009A6BC6">
        <w:rPr>
          <w:rFonts w:ascii="Times New Roman" w:hAnsi="Times New Roman" w:cs="Times New Roman"/>
        </w:rPr>
        <w:t xml:space="preserve"> (2015).</w:t>
      </w:r>
    </w:p>
    <w:p w14:paraId="7D3163CE" w14:textId="77777777" w:rsidR="003B30C4" w:rsidRPr="009A6BC6" w:rsidRDefault="003B30C4" w:rsidP="003B30C4">
      <w:pPr>
        <w:autoSpaceDE w:val="0"/>
        <w:autoSpaceDN w:val="0"/>
        <w:adjustRightInd w:val="0"/>
        <w:spacing w:after="0" w:line="240" w:lineRule="auto"/>
        <w:jc w:val="both"/>
        <w:rPr>
          <w:rFonts w:ascii="Times New Roman" w:hAnsi="Times New Roman" w:cs="Times New Roman"/>
          <w:vertAlign w:val="superscript"/>
        </w:rPr>
      </w:pPr>
    </w:p>
    <w:p w14:paraId="6ACEBFB5" w14:textId="0F560333" w:rsidR="003B30C4" w:rsidRPr="009A6BC6" w:rsidRDefault="00424D07" w:rsidP="003B30C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62</w:t>
      </w:r>
      <w:r w:rsidR="003B30C4" w:rsidRPr="009A6BC6">
        <w:rPr>
          <w:rFonts w:ascii="Times New Roman" w:hAnsi="Times New Roman" w:cs="Times New Roman"/>
        </w:rPr>
        <w:t xml:space="preserve">.  "A POM-Organic Framework Anode for Li-Ion Battery" Yanfeng Yue, Yunchao Li, Zhonghe Bi, </w:t>
      </w:r>
      <w:r w:rsidR="003B30C4" w:rsidRPr="009A6BC6">
        <w:rPr>
          <w:rFonts w:ascii="Times New Roman" w:hAnsi="Times New Roman" w:cs="Times New Roman"/>
          <w:u w:val="single"/>
        </w:rPr>
        <w:t>Gabriel M. Veith</w:t>
      </w:r>
      <w:r w:rsidR="003B30C4" w:rsidRPr="009A6BC6">
        <w:rPr>
          <w:rFonts w:ascii="Times New Roman" w:hAnsi="Times New Roman" w:cs="Times New Roman"/>
        </w:rPr>
        <w:t xml:space="preserve">, Craig A. Bridges, Bingkun Guo, Jihua Chen, David R. Mullins, Sumedh P. Surwade, Shannon M. Mahurin, Hongjun Liu, M. Parans Paranthaman, and Sheng Dai, </w:t>
      </w:r>
      <w:r w:rsidR="003B30C4" w:rsidRPr="009A6BC6">
        <w:rPr>
          <w:rFonts w:ascii="Times New Roman" w:hAnsi="Times New Roman" w:cs="Times New Roman"/>
          <w:i/>
        </w:rPr>
        <w:t>Journal of Materials Chemistry A</w:t>
      </w:r>
      <w:r w:rsidR="003B30C4" w:rsidRPr="009A6BC6">
        <w:rPr>
          <w:rFonts w:ascii="Times New Roman" w:hAnsi="Times New Roman" w:cs="Times New Roman"/>
        </w:rPr>
        <w:t xml:space="preserve">, </w:t>
      </w:r>
      <w:r w:rsidR="003B30C4" w:rsidRPr="009A6BC6">
        <w:rPr>
          <w:rStyle w:val="ms-rtefontsize-21"/>
          <w:rFonts w:ascii="Times New Roman" w:hAnsi="Times New Roman" w:cs="Times New Roman"/>
          <w:sz w:val="22"/>
          <w:szCs w:val="22"/>
          <w:lang w:val="en"/>
        </w:rPr>
        <w:t xml:space="preserve">3(45) pg. </w:t>
      </w:r>
      <w:r w:rsidR="003B30C4" w:rsidRPr="009A6BC6">
        <w:rPr>
          <w:rFonts w:ascii="Times New Roman" w:hAnsi="Times New Roman" w:cs="Times New Roman"/>
        </w:rPr>
        <w:t>22989-22995 (2015).</w:t>
      </w:r>
    </w:p>
    <w:p w14:paraId="189D75EC" w14:textId="77777777" w:rsidR="003B30C4" w:rsidRPr="009A6BC6" w:rsidRDefault="003B30C4" w:rsidP="003B30C4">
      <w:pPr>
        <w:autoSpaceDE w:val="0"/>
        <w:autoSpaceDN w:val="0"/>
        <w:adjustRightInd w:val="0"/>
        <w:spacing w:after="0" w:line="240" w:lineRule="auto"/>
        <w:jc w:val="both"/>
        <w:rPr>
          <w:rFonts w:ascii="Times New Roman" w:hAnsi="Times New Roman" w:cs="Times New Roman"/>
        </w:rPr>
      </w:pPr>
    </w:p>
    <w:p w14:paraId="6BC19940" w14:textId="26698755" w:rsidR="003B30C4" w:rsidRPr="009A6BC6" w:rsidRDefault="00424D07" w:rsidP="003B30C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61</w:t>
      </w:r>
      <w:r w:rsidR="003B30C4" w:rsidRPr="009A6BC6">
        <w:rPr>
          <w:rFonts w:ascii="Times New Roman" w:hAnsi="Times New Roman" w:cs="Times New Roman"/>
        </w:rPr>
        <w:t xml:space="preserve">. </w:t>
      </w:r>
      <w:bookmarkStart w:id="38" w:name="_Hlk45298206"/>
      <w:r w:rsidR="003B30C4" w:rsidRPr="009A6BC6">
        <w:rPr>
          <w:rFonts w:ascii="Times New Roman" w:hAnsi="Times New Roman" w:cs="Times New Roman"/>
        </w:rPr>
        <w:t>“</w:t>
      </w:r>
      <w:r w:rsidR="003B30C4" w:rsidRPr="009A6BC6">
        <w:rPr>
          <w:rFonts w:ascii="Times New Roman" w:hAnsi="Times New Roman" w:cs="Times New Roman"/>
          <w:color w:val="000000"/>
        </w:rPr>
        <w:t xml:space="preserve">A study of perfluorocarboxylate ester solvents for lithium ion battery Electrolytes” Tyler M. Fears, Robert L. Sacci, Jeffrey G. Winiarz, Helmut Kaiser, Haskell Taub, </w:t>
      </w:r>
      <w:r w:rsidR="003B30C4" w:rsidRPr="009A6BC6">
        <w:rPr>
          <w:rFonts w:ascii="Times New Roman" w:hAnsi="Times New Roman" w:cs="Times New Roman"/>
          <w:color w:val="000000"/>
          <w:u w:val="single"/>
        </w:rPr>
        <w:t>Gabriel M. Veith</w:t>
      </w:r>
      <w:r w:rsidR="003B30C4" w:rsidRPr="009A6BC6">
        <w:rPr>
          <w:rFonts w:ascii="Times New Roman" w:hAnsi="Times New Roman" w:cs="Times New Roman"/>
          <w:color w:val="000000"/>
        </w:rPr>
        <w:t xml:space="preserve">, </w:t>
      </w:r>
      <w:r w:rsidR="003B30C4" w:rsidRPr="009A6BC6">
        <w:rPr>
          <w:rFonts w:ascii="Times New Roman" w:hAnsi="Times New Roman" w:cs="Times New Roman"/>
          <w:i/>
          <w:color w:val="000000"/>
        </w:rPr>
        <w:t>Journal of Power Sources</w:t>
      </w:r>
      <w:r w:rsidR="003B30C4" w:rsidRPr="009A6BC6">
        <w:rPr>
          <w:rFonts w:ascii="Times New Roman" w:hAnsi="Times New Roman" w:cs="Times New Roman"/>
          <w:color w:val="000000"/>
        </w:rPr>
        <w:t>, 291(1), pg 434-442 (2015).</w:t>
      </w:r>
    </w:p>
    <w:bookmarkEnd w:id="38"/>
    <w:p w14:paraId="7D212721" w14:textId="77777777" w:rsidR="003B30C4" w:rsidRPr="009A6BC6" w:rsidRDefault="003B30C4" w:rsidP="003B30C4">
      <w:pPr>
        <w:autoSpaceDE w:val="0"/>
        <w:autoSpaceDN w:val="0"/>
        <w:adjustRightInd w:val="0"/>
        <w:spacing w:after="0" w:line="240" w:lineRule="auto"/>
        <w:jc w:val="both"/>
        <w:rPr>
          <w:rFonts w:ascii="Times New Roman" w:hAnsi="Times New Roman" w:cs="Times New Roman"/>
        </w:rPr>
      </w:pPr>
    </w:p>
    <w:p w14:paraId="7BE718FE" w14:textId="0A40F879" w:rsidR="003B30C4" w:rsidRPr="009A6BC6" w:rsidRDefault="00424D07" w:rsidP="003B30C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60</w:t>
      </w:r>
      <w:r w:rsidR="003B30C4" w:rsidRPr="009A6BC6">
        <w:rPr>
          <w:rFonts w:ascii="Times New Roman" w:hAnsi="Times New Roman" w:cs="Times New Roman"/>
        </w:rPr>
        <w:t xml:space="preserve">. </w:t>
      </w:r>
      <w:bookmarkStart w:id="39" w:name="_Hlk45298229"/>
      <w:r w:rsidR="003B30C4" w:rsidRPr="009A6BC6">
        <w:rPr>
          <w:rFonts w:ascii="Times New Roman" w:hAnsi="Times New Roman" w:cs="Times New Roman"/>
        </w:rPr>
        <w:t>“</w:t>
      </w:r>
      <w:r w:rsidR="003B30C4" w:rsidRPr="009A6BC6">
        <w:rPr>
          <w:rFonts w:ascii="Times New Roman" w:hAnsi="Times New Roman" w:cs="Times New Roman"/>
          <w:color w:val="000000"/>
        </w:rPr>
        <w:t>Understanding the Role of NH</w:t>
      </w:r>
      <w:r w:rsidR="003B30C4" w:rsidRPr="009A6BC6">
        <w:rPr>
          <w:rFonts w:ascii="Times New Roman" w:hAnsi="Times New Roman" w:cs="Times New Roman"/>
          <w:color w:val="000000"/>
          <w:vertAlign w:val="subscript"/>
        </w:rPr>
        <w:t>4</w:t>
      </w:r>
      <w:r w:rsidR="003B30C4" w:rsidRPr="009A6BC6">
        <w:rPr>
          <w:rFonts w:ascii="Times New Roman" w:hAnsi="Times New Roman" w:cs="Times New Roman"/>
          <w:color w:val="000000"/>
        </w:rPr>
        <w:t>F and Al</w:t>
      </w:r>
      <w:r w:rsidR="003B30C4" w:rsidRPr="009A6BC6">
        <w:rPr>
          <w:rFonts w:ascii="Times New Roman" w:hAnsi="Times New Roman" w:cs="Times New Roman"/>
          <w:color w:val="000000"/>
          <w:vertAlign w:val="subscript"/>
        </w:rPr>
        <w:t>2</w:t>
      </w:r>
      <w:r w:rsidR="003B30C4" w:rsidRPr="009A6BC6">
        <w:rPr>
          <w:rFonts w:ascii="Times New Roman" w:hAnsi="Times New Roman" w:cs="Times New Roman"/>
          <w:color w:val="000000"/>
        </w:rPr>
        <w:t>O</w:t>
      </w:r>
      <w:r w:rsidR="003B30C4" w:rsidRPr="009A6BC6">
        <w:rPr>
          <w:rFonts w:ascii="Times New Roman" w:hAnsi="Times New Roman" w:cs="Times New Roman"/>
          <w:color w:val="000000"/>
          <w:vertAlign w:val="subscript"/>
        </w:rPr>
        <w:t>3</w:t>
      </w:r>
      <w:r w:rsidR="003B30C4" w:rsidRPr="009A6BC6">
        <w:rPr>
          <w:rFonts w:ascii="Times New Roman" w:hAnsi="Times New Roman" w:cs="Times New Roman"/>
          <w:color w:val="000000"/>
        </w:rPr>
        <w:t xml:space="preserve"> Surface Co-modification on Lithium-Excess Layered Oxide Li</w:t>
      </w:r>
      <w:r w:rsidR="003B30C4" w:rsidRPr="009A6BC6">
        <w:rPr>
          <w:rFonts w:ascii="Times New Roman" w:hAnsi="Times New Roman" w:cs="Times New Roman"/>
          <w:color w:val="000000"/>
          <w:vertAlign w:val="subscript"/>
        </w:rPr>
        <w:t>1.2</w:t>
      </w:r>
      <w:r w:rsidR="003B30C4" w:rsidRPr="009A6BC6">
        <w:rPr>
          <w:rFonts w:ascii="Times New Roman" w:hAnsi="Times New Roman" w:cs="Times New Roman"/>
          <w:color w:val="000000"/>
        </w:rPr>
        <w:t>Ni</w:t>
      </w:r>
      <w:r w:rsidR="003B30C4" w:rsidRPr="009A6BC6">
        <w:rPr>
          <w:rFonts w:ascii="Times New Roman" w:hAnsi="Times New Roman" w:cs="Times New Roman"/>
          <w:color w:val="000000"/>
          <w:vertAlign w:val="subscript"/>
        </w:rPr>
        <w:t>0.2</w:t>
      </w:r>
      <w:r w:rsidR="003B30C4" w:rsidRPr="009A6BC6">
        <w:rPr>
          <w:rFonts w:ascii="Times New Roman" w:hAnsi="Times New Roman" w:cs="Times New Roman"/>
          <w:color w:val="000000"/>
        </w:rPr>
        <w:t>Mn</w:t>
      </w:r>
      <w:r w:rsidR="003B30C4" w:rsidRPr="009A6BC6">
        <w:rPr>
          <w:rFonts w:ascii="Times New Roman" w:hAnsi="Times New Roman" w:cs="Times New Roman"/>
          <w:color w:val="000000"/>
          <w:vertAlign w:val="subscript"/>
        </w:rPr>
        <w:t>0.6</w:t>
      </w:r>
      <w:r w:rsidR="003B30C4" w:rsidRPr="009A6BC6">
        <w:rPr>
          <w:rFonts w:ascii="Times New Roman" w:hAnsi="Times New Roman" w:cs="Times New Roman"/>
          <w:color w:val="000000"/>
        </w:rPr>
        <w:t>O</w:t>
      </w:r>
      <w:r w:rsidR="003B30C4" w:rsidRPr="009A6BC6">
        <w:rPr>
          <w:rFonts w:ascii="Times New Roman" w:hAnsi="Times New Roman" w:cs="Times New Roman"/>
          <w:color w:val="000000"/>
          <w:vertAlign w:val="subscript"/>
        </w:rPr>
        <w:t>2</w:t>
      </w:r>
      <w:r w:rsidR="003B30C4" w:rsidRPr="009A6BC6">
        <w:rPr>
          <w:rFonts w:ascii="Times New Roman" w:hAnsi="Times New Roman" w:cs="Times New Roman"/>
          <w:color w:val="000000"/>
        </w:rPr>
        <w:t>” Haodong Liu,</w:t>
      </w:r>
      <w:r w:rsidR="003B30C4" w:rsidRPr="009A6BC6">
        <w:rPr>
          <w:rFonts w:ascii="Times New Roman" w:hAnsi="Times New Roman" w:cs="Times New Roman"/>
          <w:color w:val="082EFF"/>
        </w:rPr>
        <w:t xml:space="preserve"> </w:t>
      </w:r>
      <w:r w:rsidR="003B30C4" w:rsidRPr="009A6BC6">
        <w:rPr>
          <w:rFonts w:ascii="Times New Roman" w:hAnsi="Times New Roman" w:cs="Times New Roman"/>
          <w:color w:val="000000"/>
        </w:rPr>
        <w:t>Danna Qian,</w:t>
      </w:r>
      <w:r w:rsidR="003B30C4" w:rsidRPr="009A6BC6">
        <w:rPr>
          <w:rFonts w:ascii="Times New Roman" w:hAnsi="Times New Roman" w:cs="Times New Roman"/>
          <w:color w:val="082EFF"/>
        </w:rPr>
        <w:t xml:space="preserve"> </w:t>
      </w:r>
      <w:r w:rsidR="003B30C4" w:rsidRPr="009A6BC6">
        <w:rPr>
          <w:rFonts w:ascii="Times New Roman" w:hAnsi="Times New Roman" w:cs="Times New Roman"/>
          <w:color w:val="000000"/>
        </w:rPr>
        <w:t>Michael G. Verde,</w:t>
      </w:r>
      <w:r w:rsidR="003B30C4" w:rsidRPr="009A6BC6">
        <w:rPr>
          <w:rFonts w:ascii="Times New Roman" w:hAnsi="Times New Roman" w:cs="Times New Roman"/>
          <w:color w:val="082EFF"/>
        </w:rPr>
        <w:t xml:space="preserve"> </w:t>
      </w:r>
      <w:r w:rsidR="003B30C4" w:rsidRPr="009A6BC6">
        <w:rPr>
          <w:rFonts w:ascii="Times New Roman" w:hAnsi="Times New Roman" w:cs="Times New Roman"/>
          <w:color w:val="000000"/>
        </w:rPr>
        <w:t>Minghao Zhang,</w:t>
      </w:r>
      <w:r w:rsidR="003B30C4" w:rsidRPr="009A6BC6">
        <w:rPr>
          <w:rFonts w:ascii="Times New Roman" w:hAnsi="Times New Roman" w:cs="Times New Roman"/>
          <w:color w:val="082EFF"/>
        </w:rPr>
        <w:t xml:space="preserve"> </w:t>
      </w:r>
      <w:r w:rsidR="003B30C4" w:rsidRPr="009A6BC6">
        <w:rPr>
          <w:rFonts w:ascii="Times New Roman" w:hAnsi="Times New Roman" w:cs="Times New Roman"/>
          <w:color w:val="000000"/>
        </w:rPr>
        <w:t>Loïc Baggetto,</w:t>
      </w:r>
      <w:r w:rsidR="003B30C4" w:rsidRPr="009A6BC6">
        <w:rPr>
          <w:rFonts w:ascii="Times New Roman" w:hAnsi="Times New Roman" w:cs="Times New Roman"/>
          <w:color w:val="082EFF"/>
        </w:rPr>
        <w:t xml:space="preserve"> </w:t>
      </w:r>
      <w:r w:rsidR="003B30C4" w:rsidRPr="009A6BC6">
        <w:rPr>
          <w:rFonts w:ascii="Times New Roman" w:hAnsi="Times New Roman" w:cs="Times New Roman"/>
          <w:color w:val="000000"/>
        </w:rPr>
        <w:t>Ke An,</w:t>
      </w:r>
      <w:r w:rsidR="003B30C4" w:rsidRPr="009A6BC6">
        <w:rPr>
          <w:rFonts w:ascii="Times New Roman" w:hAnsi="Times New Roman" w:cs="Times New Roman"/>
          <w:color w:val="082EFF"/>
        </w:rPr>
        <w:t xml:space="preserve"> </w:t>
      </w:r>
      <w:r w:rsidR="003B30C4" w:rsidRPr="009A6BC6">
        <w:rPr>
          <w:rFonts w:ascii="Times New Roman" w:hAnsi="Times New Roman" w:cs="Times New Roman"/>
          <w:color w:val="000000"/>
        </w:rPr>
        <w:t>Yan Chen, Kyler J. Carroll,</w:t>
      </w:r>
      <w:r w:rsidR="003B30C4" w:rsidRPr="009A6BC6">
        <w:rPr>
          <w:rFonts w:ascii="Times New Roman" w:hAnsi="Times New Roman" w:cs="Times New Roman"/>
          <w:color w:val="082EFF"/>
        </w:rPr>
        <w:t xml:space="preserve"> </w:t>
      </w:r>
      <w:r w:rsidR="003B30C4" w:rsidRPr="009A6BC6">
        <w:rPr>
          <w:rFonts w:ascii="Times New Roman" w:hAnsi="Times New Roman" w:cs="Times New Roman"/>
          <w:color w:val="000000"/>
        </w:rPr>
        <w:t>Derek Lau,</w:t>
      </w:r>
      <w:r w:rsidR="003B30C4" w:rsidRPr="009A6BC6">
        <w:rPr>
          <w:rFonts w:ascii="Times New Roman" w:hAnsi="Times New Roman" w:cs="Times New Roman"/>
          <w:color w:val="082EFF"/>
        </w:rPr>
        <w:t xml:space="preserve"> </w:t>
      </w:r>
      <w:r w:rsidR="003B30C4" w:rsidRPr="009A6BC6">
        <w:rPr>
          <w:rFonts w:ascii="Times New Roman" w:hAnsi="Times New Roman" w:cs="Times New Roman"/>
          <w:color w:val="000000"/>
        </w:rPr>
        <w:t>Miaofang Chi,</w:t>
      </w:r>
      <w:r w:rsidR="003B30C4" w:rsidRPr="009A6BC6">
        <w:rPr>
          <w:rFonts w:ascii="Times New Roman" w:eastAsia="AdvOT8608a8d1+22" w:hAnsi="Times New Roman" w:cs="Times New Roman"/>
          <w:color w:val="082EFF"/>
        </w:rPr>
        <w:t xml:space="preserve"> </w:t>
      </w:r>
      <w:r w:rsidR="003B30C4" w:rsidRPr="009A6BC6">
        <w:rPr>
          <w:rFonts w:ascii="Times New Roman" w:hAnsi="Times New Roman" w:cs="Times New Roman"/>
          <w:color w:val="000000"/>
        </w:rPr>
        <w:t xml:space="preserve">Gabriel M. Veith, Ying Shirley Meng, </w:t>
      </w:r>
      <w:r w:rsidR="003B30C4" w:rsidRPr="009A6BC6">
        <w:rPr>
          <w:rFonts w:ascii="Times New Roman" w:hAnsi="Times New Roman" w:cs="Times New Roman"/>
          <w:i/>
          <w:color w:val="000000"/>
        </w:rPr>
        <w:t>ACS Applied Materials and Interfaces</w:t>
      </w:r>
      <w:r w:rsidR="003B30C4" w:rsidRPr="009A6BC6">
        <w:rPr>
          <w:rFonts w:ascii="Times New Roman" w:hAnsi="Times New Roman" w:cs="Times New Roman"/>
          <w:color w:val="000000"/>
        </w:rPr>
        <w:t>, 7(34), pg 19189-19200 (2015).</w:t>
      </w:r>
      <w:bookmarkEnd w:id="39"/>
    </w:p>
    <w:p w14:paraId="6BB6B9CA" w14:textId="77777777" w:rsidR="003B30C4" w:rsidRPr="009A6BC6" w:rsidRDefault="003B30C4" w:rsidP="003B30C4">
      <w:pPr>
        <w:autoSpaceDE w:val="0"/>
        <w:autoSpaceDN w:val="0"/>
        <w:adjustRightInd w:val="0"/>
        <w:spacing w:after="0" w:line="240" w:lineRule="auto"/>
        <w:jc w:val="both"/>
        <w:rPr>
          <w:rFonts w:ascii="Times New Roman" w:hAnsi="Times New Roman" w:cs="Times New Roman"/>
        </w:rPr>
      </w:pPr>
    </w:p>
    <w:p w14:paraId="5C025B6A" w14:textId="7B07ED74" w:rsidR="003B30C4" w:rsidRPr="009A6BC6" w:rsidRDefault="00424D07" w:rsidP="003B30C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59</w:t>
      </w:r>
      <w:r w:rsidR="003B30C4" w:rsidRPr="009A6BC6">
        <w:rPr>
          <w:rFonts w:ascii="Times New Roman" w:hAnsi="Times New Roman" w:cs="Times New Roman"/>
        </w:rPr>
        <w:t xml:space="preserve">. </w:t>
      </w:r>
      <w:bookmarkStart w:id="40" w:name="_Hlk45298272"/>
      <w:r w:rsidR="003B30C4" w:rsidRPr="009A6BC6">
        <w:rPr>
          <w:rFonts w:ascii="Times New Roman" w:hAnsi="Times New Roman" w:cs="Times New Roman"/>
        </w:rPr>
        <w:t xml:space="preserve">“Direct Determination of Solid-Electrolyte Interphase Thickness and Composition as a Function of State of Charge on a Silicon Anode” </w:t>
      </w:r>
      <w:r w:rsidR="003B30C4" w:rsidRPr="009A6BC6">
        <w:rPr>
          <w:rFonts w:ascii="Times New Roman" w:hAnsi="Times New Roman" w:cs="Times New Roman"/>
          <w:u w:val="single"/>
        </w:rPr>
        <w:t>Gabriel M. Veith</w:t>
      </w:r>
      <w:r w:rsidR="003B30C4" w:rsidRPr="009A6BC6">
        <w:rPr>
          <w:rFonts w:ascii="Times New Roman" w:hAnsi="Times New Roman" w:cs="Times New Roman"/>
        </w:rPr>
        <w:t xml:space="preserve">, Mathieu Doucet, John Baldwin, Robert L. Sacci, Tyler M. Fears, Yongqiang Wang, James F. Browning, </w:t>
      </w:r>
      <w:r w:rsidR="003B30C4" w:rsidRPr="009A6BC6">
        <w:rPr>
          <w:rFonts w:ascii="Times New Roman" w:hAnsi="Times New Roman" w:cs="Times New Roman"/>
          <w:i/>
        </w:rPr>
        <w:t xml:space="preserve">Journal of Physical Chemistry C, </w:t>
      </w:r>
      <w:r w:rsidR="003B30C4" w:rsidRPr="009A6BC6">
        <w:rPr>
          <w:rStyle w:val="Emphasis"/>
          <w:rFonts w:ascii="Times New Roman" w:hAnsi="Times New Roman" w:cs="Times New Roman"/>
          <w:i w:val="0"/>
        </w:rPr>
        <w:t>119</w:t>
      </w:r>
      <w:r w:rsidR="003B30C4" w:rsidRPr="009A6BC6">
        <w:rPr>
          <w:rFonts w:ascii="Times New Roman" w:hAnsi="Times New Roman" w:cs="Times New Roman"/>
        </w:rPr>
        <w:t xml:space="preserve"> (35), pg. 20339–20349 (2015).</w:t>
      </w:r>
      <w:bookmarkEnd w:id="40"/>
    </w:p>
    <w:p w14:paraId="6179D409" w14:textId="77777777" w:rsidR="003B30C4" w:rsidRPr="009A6BC6" w:rsidRDefault="003B30C4" w:rsidP="003B30C4">
      <w:pPr>
        <w:autoSpaceDE w:val="0"/>
        <w:autoSpaceDN w:val="0"/>
        <w:adjustRightInd w:val="0"/>
        <w:spacing w:after="0" w:line="240" w:lineRule="auto"/>
        <w:jc w:val="both"/>
        <w:rPr>
          <w:rFonts w:ascii="Times New Roman" w:hAnsi="Times New Roman" w:cs="Times New Roman"/>
        </w:rPr>
      </w:pPr>
    </w:p>
    <w:p w14:paraId="6818E8A2" w14:textId="0A52830C" w:rsidR="00A3695C" w:rsidRPr="009A6BC6" w:rsidRDefault="00424D07" w:rsidP="00A3695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58</w:t>
      </w:r>
      <w:r w:rsidR="00A3695C" w:rsidRPr="009A6BC6">
        <w:rPr>
          <w:rFonts w:ascii="Times New Roman" w:hAnsi="Times New Roman" w:cs="Times New Roman"/>
        </w:rPr>
        <w:t>. “Correlating local structure with electrochemical activity in Li</w:t>
      </w:r>
      <w:r w:rsidR="00A3695C" w:rsidRPr="009A6BC6">
        <w:rPr>
          <w:rFonts w:ascii="Times New Roman" w:hAnsi="Times New Roman" w:cs="Times New Roman"/>
          <w:vertAlign w:val="subscript"/>
        </w:rPr>
        <w:t>2</w:t>
      </w:r>
      <w:r w:rsidR="00A3695C" w:rsidRPr="009A6BC6">
        <w:rPr>
          <w:rFonts w:ascii="Times New Roman" w:hAnsi="Times New Roman" w:cs="Times New Roman"/>
        </w:rPr>
        <w:t>MnO</w:t>
      </w:r>
      <w:r w:rsidR="00A3695C" w:rsidRPr="009A6BC6">
        <w:rPr>
          <w:rFonts w:ascii="Times New Roman" w:hAnsi="Times New Roman" w:cs="Times New Roman"/>
          <w:vertAlign w:val="subscript"/>
        </w:rPr>
        <w:t>3</w:t>
      </w:r>
      <w:r w:rsidR="00A3695C" w:rsidRPr="009A6BC6">
        <w:rPr>
          <w:rFonts w:ascii="Times New Roman" w:hAnsi="Times New Roman" w:cs="Times New Roman"/>
        </w:rPr>
        <w:t xml:space="preserve">”, Rose E. Ruther, Hemant Dixit, Alan M. Pezeshki, Robert L. Sacci, Valentino R. Cooper, Jagjit Nanda, </w:t>
      </w:r>
      <w:r w:rsidR="00A3695C" w:rsidRPr="009A6BC6">
        <w:rPr>
          <w:rFonts w:ascii="Times New Roman" w:hAnsi="Times New Roman" w:cs="Times New Roman"/>
          <w:u w:val="single"/>
        </w:rPr>
        <w:t>Gabriel M. Veith</w:t>
      </w:r>
      <w:r w:rsidR="00A3695C" w:rsidRPr="009A6BC6">
        <w:rPr>
          <w:rFonts w:ascii="Times New Roman" w:hAnsi="Times New Roman" w:cs="Times New Roman"/>
        </w:rPr>
        <w:t xml:space="preserve">, </w:t>
      </w:r>
      <w:r w:rsidR="00A3695C" w:rsidRPr="009A6BC6">
        <w:rPr>
          <w:rFonts w:ascii="Times New Roman" w:hAnsi="Times New Roman" w:cs="Times New Roman"/>
          <w:i/>
        </w:rPr>
        <w:t>Journal of Physical Chemistry C</w:t>
      </w:r>
      <w:r w:rsidR="00A3695C" w:rsidRPr="009A6BC6">
        <w:rPr>
          <w:rFonts w:ascii="Times New Roman" w:hAnsi="Times New Roman" w:cs="Times New Roman"/>
        </w:rPr>
        <w:t xml:space="preserve">, </w:t>
      </w:r>
      <w:r w:rsidR="00A3695C" w:rsidRPr="009A6BC6">
        <w:rPr>
          <w:rStyle w:val="Emphasis"/>
          <w:rFonts w:ascii="Times New Roman" w:hAnsi="Times New Roman" w:cs="Times New Roman"/>
          <w:i w:val="0"/>
        </w:rPr>
        <w:t>119</w:t>
      </w:r>
      <w:r w:rsidR="00A3695C" w:rsidRPr="009A6BC6">
        <w:rPr>
          <w:rFonts w:ascii="Times New Roman" w:hAnsi="Times New Roman" w:cs="Times New Roman"/>
        </w:rPr>
        <w:t xml:space="preserve"> (32), pg. 18022–18029 (2015).</w:t>
      </w:r>
    </w:p>
    <w:p w14:paraId="1EA17E33" w14:textId="77777777" w:rsidR="00A3695C" w:rsidRPr="009A6BC6" w:rsidRDefault="00A3695C" w:rsidP="00A3695C">
      <w:pPr>
        <w:autoSpaceDE w:val="0"/>
        <w:autoSpaceDN w:val="0"/>
        <w:adjustRightInd w:val="0"/>
        <w:spacing w:after="0" w:line="240" w:lineRule="auto"/>
        <w:jc w:val="both"/>
        <w:rPr>
          <w:rFonts w:ascii="Times New Roman" w:hAnsi="Times New Roman" w:cs="Times New Roman"/>
        </w:rPr>
      </w:pPr>
    </w:p>
    <w:p w14:paraId="34731ADB" w14:textId="6C7AA9EB" w:rsidR="00A3695C" w:rsidRPr="009A6BC6" w:rsidRDefault="00424D07" w:rsidP="00A3695C">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57</w:t>
      </w:r>
      <w:r w:rsidR="00A3695C" w:rsidRPr="009A6BC6">
        <w:rPr>
          <w:rFonts w:ascii="Times New Roman" w:hAnsi="Times New Roman" w:cs="Times New Roman"/>
        </w:rPr>
        <w:t xml:space="preserve">. </w:t>
      </w:r>
      <w:bookmarkStart w:id="41" w:name="_Hlk45298290"/>
      <w:r w:rsidR="00A3695C" w:rsidRPr="009A6BC6">
        <w:rPr>
          <w:rFonts w:ascii="Times New Roman" w:hAnsi="Times New Roman" w:cs="Times New Roman"/>
        </w:rPr>
        <w:t>“Lithium salts for advanced lithium batteries: Li–metal, Li–O</w:t>
      </w:r>
      <w:r w:rsidR="00A3695C" w:rsidRPr="009A6BC6">
        <w:rPr>
          <w:rFonts w:ascii="Times New Roman" w:hAnsi="Times New Roman" w:cs="Times New Roman"/>
          <w:vertAlign w:val="subscript"/>
        </w:rPr>
        <w:t>2</w:t>
      </w:r>
      <w:r w:rsidR="00A3695C" w:rsidRPr="009A6BC6">
        <w:rPr>
          <w:rFonts w:ascii="Times New Roman" w:hAnsi="Times New Roman" w:cs="Times New Roman"/>
        </w:rPr>
        <w:t xml:space="preserve">, and Li–S”, </w:t>
      </w:r>
      <w:r w:rsidR="00A3695C" w:rsidRPr="009A6BC6">
        <w:rPr>
          <w:rFonts w:ascii="Times New Roman" w:eastAsia="AdvOT9b12cd41" w:hAnsi="Times New Roman" w:cs="Times New Roman"/>
        </w:rPr>
        <w:t xml:space="preserve">Reza Younesi, </w:t>
      </w:r>
      <w:r w:rsidR="00A3695C" w:rsidRPr="009A6BC6">
        <w:rPr>
          <w:rFonts w:ascii="Times New Roman" w:eastAsia="AdvOT9b12cd41" w:hAnsi="Times New Roman" w:cs="Times New Roman"/>
          <w:u w:val="single"/>
        </w:rPr>
        <w:t>Gabriel M. Veith</w:t>
      </w:r>
      <w:r w:rsidR="00A3695C" w:rsidRPr="009A6BC6">
        <w:rPr>
          <w:rFonts w:ascii="Times New Roman" w:eastAsia="AdvOT9b12cd41" w:hAnsi="Times New Roman" w:cs="Times New Roman"/>
        </w:rPr>
        <w:t xml:space="preserve">, Patrik Johansson, Kristina Edström, Tejs Vegge, </w:t>
      </w:r>
      <w:r w:rsidR="00A3695C" w:rsidRPr="009A6BC6">
        <w:rPr>
          <w:rFonts w:ascii="Times New Roman" w:eastAsia="AdvOT9b12cd41" w:hAnsi="Times New Roman" w:cs="Times New Roman"/>
          <w:i/>
        </w:rPr>
        <w:t>Energy and Environmental Science</w:t>
      </w:r>
      <w:r w:rsidR="00A3695C" w:rsidRPr="009A6BC6">
        <w:rPr>
          <w:rFonts w:ascii="Times New Roman" w:eastAsia="AdvOT9b12cd41" w:hAnsi="Times New Roman" w:cs="Times New Roman"/>
        </w:rPr>
        <w:t>, 8(7), pg 1905-1922 (2015).</w:t>
      </w:r>
      <w:bookmarkEnd w:id="41"/>
    </w:p>
    <w:p w14:paraId="3EDA2378" w14:textId="77777777" w:rsidR="00A3695C" w:rsidRPr="009A6BC6" w:rsidRDefault="00A3695C" w:rsidP="00A3695C">
      <w:pPr>
        <w:autoSpaceDE w:val="0"/>
        <w:autoSpaceDN w:val="0"/>
        <w:adjustRightInd w:val="0"/>
        <w:spacing w:after="0" w:line="240" w:lineRule="auto"/>
        <w:jc w:val="both"/>
        <w:rPr>
          <w:rFonts w:ascii="Times New Roman" w:hAnsi="Times New Roman" w:cs="Times New Roman"/>
        </w:rPr>
      </w:pPr>
    </w:p>
    <w:p w14:paraId="518F7940" w14:textId="0FF04B3A" w:rsidR="00A3695C" w:rsidRPr="009A6BC6" w:rsidRDefault="00424D07" w:rsidP="00A3695C">
      <w:pPr>
        <w:autoSpaceDE w:val="0"/>
        <w:autoSpaceDN w:val="0"/>
        <w:adjustRightInd w:val="0"/>
        <w:spacing w:after="0" w:line="240" w:lineRule="auto"/>
        <w:jc w:val="both"/>
        <w:rPr>
          <w:rFonts w:ascii="Times New Roman" w:hAnsi="Times New Roman" w:cs="Times New Roman"/>
          <w:i/>
          <w:iCs/>
        </w:rPr>
      </w:pPr>
      <w:r>
        <w:rPr>
          <w:rFonts w:ascii="Times New Roman" w:hAnsi="Times New Roman" w:cs="Times New Roman"/>
        </w:rPr>
        <w:t>56</w:t>
      </w:r>
      <w:r w:rsidR="00A3695C" w:rsidRPr="009A6BC6">
        <w:rPr>
          <w:rFonts w:ascii="Times New Roman" w:hAnsi="Times New Roman" w:cs="Times New Roman"/>
        </w:rPr>
        <w:t xml:space="preserve">. “High performance electrodes in vanadium redox flow batteries through oxygen-enriched thermal activation” Alan </w:t>
      </w:r>
      <w:r w:rsidR="00A3695C" w:rsidRPr="009A6BC6">
        <w:rPr>
          <w:rStyle w:val="hit"/>
          <w:rFonts w:ascii="Times New Roman" w:hAnsi="Times New Roman" w:cs="Times New Roman"/>
        </w:rPr>
        <w:t>M</w:t>
      </w:r>
      <w:r w:rsidR="00A3695C" w:rsidRPr="009A6BC6">
        <w:rPr>
          <w:rFonts w:ascii="Times New Roman" w:hAnsi="Times New Roman" w:cs="Times New Roman"/>
        </w:rPr>
        <w:t xml:space="preserve">. Pezeshki, Jason T. Clement, </w:t>
      </w:r>
      <w:r w:rsidR="00A3695C" w:rsidRPr="009A6BC6">
        <w:rPr>
          <w:rStyle w:val="hit"/>
          <w:rFonts w:ascii="Times New Roman" w:hAnsi="Times New Roman" w:cs="Times New Roman"/>
          <w:u w:val="single"/>
        </w:rPr>
        <w:t>Gabriel</w:t>
      </w:r>
      <w:r w:rsidR="00A3695C" w:rsidRPr="009A6BC6">
        <w:rPr>
          <w:rFonts w:ascii="Times New Roman" w:hAnsi="Times New Roman" w:cs="Times New Roman"/>
          <w:u w:val="single"/>
        </w:rPr>
        <w:t xml:space="preserve"> </w:t>
      </w:r>
      <w:r w:rsidR="00A3695C" w:rsidRPr="009A6BC6">
        <w:rPr>
          <w:rStyle w:val="hit"/>
          <w:rFonts w:ascii="Times New Roman" w:hAnsi="Times New Roman" w:cs="Times New Roman"/>
          <w:u w:val="single"/>
        </w:rPr>
        <w:t>M</w:t>
      </w:r>
      <w:r w:rsidR="00A3695C" w:rsidRPr="009A6BC6">
        <w:rPr>
          <w:rFonts w:ascii="Times New Roman" w:hAnsi="Times New Roman" w:cs="Times New Roman"/>
          <w:u w:val="single"/>
        </w:rPr>
        <w:t xml:space="preserve">. </w:t>
      </w:r>
      <w:r w:rsidR="00A3695C" w:rsidRPr="009A6BC6">
        <w:rPr>
          <w:rStyle w:val="hit"/>
          <w:rFonts w:ascii="Times New Roman" w:hAnsi="Times New Roman" w:cs="Times New Roman"/>
          <w:u w:val="single"/>
        </w:rPr>
        <w:t>Veith</w:t>
      </w:r>
      <w:r w:rsidR="00A3695C" w:rsidRPr="009A6BC6">
        <w:rPr>
          <w:rFonts w:ascii="Times New Roman" w:hAnsi="Times New Roman" w:cs="Times New Roman"/>
        </w:rPr>
        <w:t xml:space="preserve">, Thomas A. Zawodzinski, Matthew </w:t>
      </w:r>
      <w:r w:rsidR="00A3695C" w:rsidRPr="009A6BC6">
        <w:rPr>
          <w:rStyle w:val="hit"/>
          <w:rFonts w:ascii="Times New Roman" w:hAnsi="Times New Roman" w:cs="Times New Roman"/>
        </w:rPr>
        <w:t>M</w:t>
      </w:r>
      <w:r w:rsidR="00A3695C" w:rsidRPr="009A6BC6">
        <w:rPr>
          <w:rFonts w:ascii="Times New Roman" w:hAnsi="Times New Roman" w:cs="Times New Roman"/>
        </w:rPr>
        <w:t xml:space="preserve">. Mench, </w:t>
      </w:r>
      <w:r w:rsidR="00A3695C" w:rsidRPr="009A6BC6">
        <w:rPr>
          <w:rFonts w:ascii="Times New Roman" w:hAnsi="Times New Roman" w:cs="Times New Roman"/>
          <w:i/>
          <w:iCs/>
        </w:rPr>
        <w:t>Journal of Power Sources</w:t>
      </w:r>
      <w:r w:rsidR="00A3695C" w:rsidRPr="009A6BC6">
        <w:rPr>
          <w:rFonts w:ascii="Times New Roman" w:hAnsi="Times New Roman" w:cs="Times New Roman"/>
        </w:rPr>
        <w:t xml:space="preserve">, </w:t>
      </w:r>
      <w:r w:rsidR="00A3695C" w:rsidRPr="009A6BC6">
        <w:rPr>
          <w:rFonts w:ascii="Times New Roman" w:hAnsi="Times New Roman" w:cs="Times New Roman"/>
          <w:i/>
          <w:iCs/>
        </w:rPr>
        <w:t>294</w:t>
      </w:r>
      <w:r w:rsidR="00A3695C" w:rsidRPr="009A6BC6">
        <w:rPr>
          <w:rFonts w:ascii="Times New Roman" w:hAnsi="Times New Roman" w:cs="Times New Roman"/>
        </w:rPr>
        <w:t xml:space="preserve">(1), </w:t>
      </w:r>
      <w:r w:rsidR="00A3695C" w:rsidRPr="009A6BC6">
        <w:rPr>
          <w:rFonts w:ascii="Times New Roman" w:hAnsi="Times New Roman" w:cs="Times New Roman"/>
          <w:iCs/>
        </w:rPr>
        <w:t>pg 333-338 (2015).</w:t>
      </w:r>
    </w:p>
    <w:p w14:paraId="37D0392D" w14:textId="77777777" w:rsidR="001128B9" w:rsidRPr="009A6BC6" w:rsidRDefault="001128B9" w:rsidP="00FA4FF9">
      <w:pPr>
        <w:autoSpaceDE w:val="0"/>
        <w:autoSpaceDN w:val="0"/>
        <w:adjustRightInd w:val="0"/>
        <w:spacing w:after="0" w:line="240" w:lineRule="auto"/>
        <w:jc w:val="both"/>
        <w:rPr>
          <w:rFonts w:ascii="Times New Roman" w:hAnsi="Times New Roman" w:cs="Times New Roman"/>
        </w:rPr>
      </w:pPr>
    </w:p>
    <w:p w14:paraId="53957632" w14:textId="63F579FF" w:rsidR="00FA4FF9" w:rsidRPr="009A6BC6" w:rsidRDefault="00424D07" w:rsidP="00FA4FF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55</w:t>
      </w:r>
      <w:r w:rsidR="00FA4FF9" w:rsidRPr="009A6BC6">
        <w:rPr>
          <w:rFonts w:ascii="Times New Roman" w:hAnsi="Times New Roman" w:cs="Times New Roman"/>
        </w:rPr>
        <w:t xml:space="preserve">. </w:t>
      </w:r>
      <w:bookmarkStart w:id="42" w:name="_Hlk45298307"/>
      <w:r w:rsidR="00FA4FF9" w:rsidRPr="009A6BC6">
        <w:rPr>
          <w:rFonts w:ascii="Times New Roman" w:hAnsi="Times New Roman" w:cs="Times New Roman"/>
        </w:rPr>
        <w:t xml:space="preserve">“Structure of Spontaneously Formed Solid-Electrolyte Interphase on Lithated Graphite Determined Using Small-Angle Neutron Scattering” Robert L Sacci, Jose Leobardo Bañuelos, </w:t>
      </w:r>
      <w:r w:rsidR="00FA4FF9" w:rsidRPr="009A6BC6">
        <w:rPr>
          <w:rFonts w:ascii="Times New Roman" w:hAnsi="Times New Roman" w:cs="Times New Roman"/>
          <w:u w:val="single"/>
        </w:rPr>
        <w:t>Gabriel M. Veith</w:t>
      </w:r>
      <w:r w:rsidR="00FA4FF9" w:rsidRPr="009A6BC6">
        <w:rPr>
          <w:rFonts w:ascii="Times New Roman" w:hAnsi="Times New Roman" w:cs="Times New Roman"/>
        </w:rPr>
        <w:t xml:space="preserve">, Kenneth C Littrell, Yongqiang Cheng, Christoph U Wildgruber, Lacy L Jones, Anibal J. Ramirez-Cuesta, Gernot Rother, Nancy J Dudney, </w:t>
      </w:r>
      <w:r w:rsidR="00FA4FF9" w:rsidRPr="009A6BC6">
        <w:rPr>
          <w:rFonts w:ascii="Times New Roman" w:hAnsi="Times New Roman" w:cs="Times New Roman"/>
          <w:i/>
        </w:rPr>
        <w:t>Journal of Physical Chemistry C</w:t>
      </w:r>
      <w:r w:rsidR="00FA4FF9" w:rsidRPr="009A6BC6">
        <w:rPr>
          <w:rFonts w:ascii="Times New Roman" w:hAnsi="Times New Roman" w:cs="Times New Roman"/>
        </w:rPr>
        <w:t xml:space="preserve">, </w:t>
      </w:r>
      <w:r w:rsidR="00FA4FF9" w:rsidRPr="009A6BC6">
        <w:rPr>
          <w:rStyle w:val="Emphasis"/>
          <w:rFonts w:ascii="Times New Roman" w:hAnsi="Times New Roman" w:cs="Times New Roman"/>
          <w:i w:val="0"/>
        </w:rPr>
        <w:t>119</w:t>
      </w:r>
      <w:r w:rsidR="00FA4FF9" w:rsidRPr="009A6BC6">
        <w:rPr>
          <w:rFonts w:ascii="Times New Roman" w:hAnsi="Times New Roman" w:cs="Times New Roman"/>
        </w:rPr>
        <w:t xml:space="preserve"> (18), pp 9816–9823 (2015).</w:t>
      </w:r>
      <w:bookmarkEnd w:id="42"/>
    </w:p>
    <w:p w14:paraId="27E43136" w14:textId="77777777" w:rsidR="00FA4FF9" w:rsidRPr="009A6BC6" w:rsidRDefault="00FA4FF9" w:rsidP="00FA4FF9">
      <w:pPr>
        <w:autoSpaceDE w:val="0"/>
        <w:autoSpaceDN w:val="0"/>
        <w:adjustRightInd w:val="0"/>
        <w:spacing w:after="0" w:line="240" w:lineRule="auto"/>
        <w:jc w:val="both"/>
        <w:rPr>
          <w:rFonts w:ascii="Times New Roman" w:hAnsi="Times New Roman" w:cs="Times New Roman"/>
        </w:rPr>
      </w:pPr>
    </w:p>
    <w:p w14:paraId="78409E4F" w14:textId="12135325" w:rsidR="00FA4FF9" w:rsidRPr="009A6BC6" w:rsidRDefault="00424D07" w:rsidP="00FA4FF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54</w:t>
      </w:r>
      <w:r w:rsidR="00FA4FF9" w:rsidRPr="009A6BC6">
        <w:rPr>
          <w:rFonts w:ascii="Times New Roman" w:hAnsi="Times New Roman" w:cs="Times New Roman"/>
        </w:rPr>
        <w:t xml:space="preserve">. </w:t>
      </w:r>
      <w:bookmarkStart w:id="43" w:name="_Hlk45299780"/>
      <w:r w:rsidR="00FA4FF9" w:rsidRPr="009A6BC6">
        <w:rPr>
          <w:rFonts w:ascii="Times New Roman" w:hAnsi="Times New Roman" w:cs="Times New Roman"/>
        </w:rPr>
        <w:t xml:space="preserve">“Superior Conductive Solid-like Electrolytes: Nanoconfining Liquids within the Hollow Structures” Jinshui Zhang, Ying Bai, Xiao-Guang Sun, Yunchao Li, Bingkun Guo, Jihua Chen, </w:t>
      </w:r>
      <w:r w:rsidR="00FA4FF9" w:rsidRPr="009A6BC6">
        <w:rPr>
          <w:rFonts w:ascii="Times New Roman" w:hAnsi="Times New Roman" w:cs="Times New Roman"/>
          <w:u w:val="single"/>
        </w:rPr>
        <w:t>Gabriel M. Veith,</w:t>
      </w:r>
      <w:r w:rsidR="00FA4FF9" w:rsidRPr="009A6BC6">
        <w:rPr>
          <w:rFonts w:ascii="Times New Roman" w:hAnsi="Times New Roman" w:cs="Times New Roman"/>
        </w:rPr>
        <w:t xml:space="preserve"> Dale K. Hensley, Mariappan Parans Paranthaman, John B. Goodenough, Sheng Dai, </w:t>
      </w:r>
      <w:r w:rsidR="00FA4FF9" w:rsidRPr="009A6BC6">
        <w:rPr>
          <w:rFonts w:ascii="Times New Roman" w:hAnsi="Times New Roman" w:cs="Times New Roman"/>
          <w:i/>
        </w:rPr>
        <w:t xml:space="preserve">Nano Letters, </w:t>
      </w:r>
      <w:r w:rsidR="00FA4FF9" w:rsidRPr="009A6BC6">
        <w:rPr>
          <w:rFonts w:ascii="Times New Roman" w:hAnsi="Times New Roman" w:cs="Times New Roman"/>
        </w:rPr>
        <w:t>15(5), pg 3398-3402</w:t>
      </w:r>
      <w:r w:rsidR="00FA4FF9" w:rsidRPr="009A6BC6">
        <w:rPr>
          <w:rFonts w:ascii="Times New Roman" w:hAnsi="Times New Roman" w:cs="Times New Roman"/>
          <w:i/>
        </w:rPr>
        <w:t xml:space="preserve"> </w:t>
      </w:r>
      <w:r w:rsidR="00FA4FF9" w:rsidRPr="009A6BC6">
        <w:rPr>
          <w:rFonts w:ascii="Times New Roman" w:hAnsi="Times New Roman" w:cs="Times New Roman"/>
        </w:rPr>
        <w:t>(2015).</w:t>
      </w:r>
    </w:p>
    <w:bookmarkEnd w:id="43"/>
    <w:p w14:paraId="620637A8" w14:textId="77777777" w:rsidR="00FA4FF9" w:rsidRPr="009A6BC6" w:rsidRDefault="00FA4FF9" w:rsidP="00FA4FF9">
      <w:pPr>
        <w:autoSpaceDE w:val="0"/>
        <w:autoSpaceDN w:val="0"/>
        <w:adjustRightInd w:val="0"/>
        <w:spacing w:after="0" w:line="240" w:lineRule="auto"/>
        <w:jc w:val="both"/>
        <w:rPr>
          <w:rFonts w:ascii="Times New Roman" w:hAnsi="Times New Roman" w:cs="Times New Roman"/>
        </w:rPr>
      </w:pPr>
    </w:p>
    <w:p w14:paraId="239204B8" w14:textId="41588846" w:rsidR="00FA4FF9" w:rsidRPr="009A6BC6" w:rsidRDefault="00424D07" w:rsidP="00FA4FF9">
      <w:pPr>
        <w:autoSpaceDE w:val="0"/>
        <w:autoSpaceDN w:val="0"/>
        <w:adjustRightInd w:val="0"/>
        <w:spacing w:after="0" w:line="240" w:lineRule="auto"/>
        <w:jc w:val="both"/>
        <w:rPr>
          <w:rFonts w:ascii="Times New Roman" w:hAnsi="Times New Roman" w:cs="Times New Roman"/>
          <w:iCs/>
        </w:rPr>
      </w:pPr>
      <w:r>
        <w:rPr>
          <w:rFonts w:ascii="Times New Roman" w:hAnsi="Times New Roman" w:cs="Times New Roman"/>
        </w:rPr>
        <w:t>53</w:t>
      </w:r>
      <w:r w:rsidR="00FA4FF9" w:rsidRPr="009A6BC6">
        <w:rPr>
          <w:rFonts w:ascii="Times New Roman" w:hAnsi="Times New Roman" w:cs="Times New Roman"/>
        </w:rPr>
        <w:t xml:space="preserve">. </w:t>
      </w:r>
      <w:bookmarkStart w:id="44" w:name="_Hlk45298340"/>
      <w:r w:rsidR="00FA4FF9" w:rsidRPr="009A6BC6">
        <w:rPr>
          <w:rFonts w:ascii="Times New Roman" w:hAnsi="Times New Roman" w:cs="Times New Roman"/>
        </w:rPr>
        <w:t>“</w:t>
      </w:r>
      <w:r w:rsidR="00FA4FF9" w:rsidRPr="009A6BC6">
        <w:rPr>
          <w:rFonts w:ascii="Times New Roman" w:hAnsi="Times New Roman" w:cs="Times New Roman"/>
          <w:bCs/>
        </w:rPr>
        <w:t xml:space="preserve">Type I Clathrates as Novel Silicon Anodes: An Electrochemical and Structural Investigation” </w:t>
      </w:r>
      <w:r w:rsidR="00FA4FF9" w:rsidRPr="009A6BC6">
        <w:rPr>
          <w:rFonts w:ascii="Times New Roman" w:hAnsi="Times New Roman" w:cs="Times New Roman"/>
          <w:iCs/>
        </w:rPr>
        <w:t xml:space="preserve">Ying Li, Rahul Raghavan, Nicholas A. Wagner, Stephen Davidowski, Loïc Baggetto, Ran Zhao, Qian Cheng, Jeffery L. Yarger, </w:t>
      </w:r>
      <w:r w:rsidR="00FA4FF9" w:rsidRPr="009A6BC6">
        <w:rPr>
          <w:rFonts w:ascii="Times New Roman" w:hAnsi="Times New Roman" w:cs="Times New Roman"/>
          <w:iCs/>
          <w:u w:val="single"/>
        </w:rPr>
        <w:t>Gabriel M. Veith</w:t>
      </w:r>
      <w:r w:rsidR="00FA4FF9" w:rsidRPr="009A6BC6">
        <w:rPr>
          <w:rFonts w:ascii="Times New Roman" w:hAnsi="Times New Roman" w:cs="Times New Roman"/>
          <w:iCs/>
        </w:rPr>
        <w:t xml:space="preserve">, Carol Ellis-Terrell, Michael A. Miller, Kwai S. Chan, and Candace K. Chan, </w:t>
      </w:r>
      <w:r w:rsidR="00FA4FF9" w:rsidRPr="009A6BC6">
        <w:rPr>
          <w:rFonts w:ascii="Times New Roman" w:hAnsi="Times New Roman" w:cs="Times New Roman"/>
          <w:i/>
          <w:iCs/>
        </w:rPr>
        <w:t>Advance Science</w:t>
      </w:r>
      <w:r w:rsidR="00FA4FF9" w:rsidRPr="009A6BC6">
        <w:rPr>
          <w:rFonts w:ascii="Times New Roman" w:hAnsi="Times New Roman" w:cs="Times New Roman"/>
          <w:iCs/>
        </w:rPr>
        <w:t xml:space="preserve"> , 1500057, (2015).</w:t>
      </w:r>
      <w:bookmarkEnd w:id="44"/>
    </w:p>
    <w:p w14:paraId="33CBD4C5" w14:textId="77777777" w:rsidR="00FA4FF9" w:rsidRPr="009A6BC6" w:rsidRDefault="00FA4FF9" w:rsidP="00FA4FF9">
      <w:pPr>
        <w:autoSpaceDE w:val="0"/>
        <w:autoSpaceDN w:val="0"/>
        <w:adjustRightInd w:val="0"/>
        <w:spacing w:after="0" w:line="240" w:lineRule="auto"/>
        <w:jc w:val="both"/>
        <w:rPr>
          <w:rFonts w:ascii="Times New Roman" w:hAnsi="Times New Roman" w:cs="Times New Roman"/>
        </w:rPr>
      </w:pPr>
    </w:p>
    <w:p w14:paraId="2DAE5FCF" w14:textId="04E712C4" w:rsidR="00FA4FF9" w:rsidRPr="009A6BC6" w:rsidRDefault="00424D07" w:rsidP="00FA4FF9">
      <w:pPr>
        <w:jc w:val="both"/>
        <w:rPr>
          <w:rFonts w:ascii="Times New Roman" w:hAnsi="Times New Roman" w:cs="Times New Roman"/>
        </w:rPr>
      </w:pPr>
      <w:r>
        <w:rPr>
          <w:rFonts w:ascii="Times New Roman" w:hAnsi="Times New Roman" w:cs="Times New Roman"/>
        </w:rPr>
        <w:t>52</w:t>
      </w:r>
      <w:r w:rsidR="00FA4FF9" w:rsidRPr="009A6BC6">
        <w:rPr>
          <w:rFonts w:ascii="Times New Roman" w:hAnsi="Times New Roman" w:cs="Times New Roman"/>
        </w:rPr>
        <w:t>. “</w:t>
      </w:r>
      <w:r w:rsidR="00FA4FF9" w:rsidRPr="009A6BC6">
        <w:rPr>
          <w:rFonts w:ascii="Times New Roman" w:eastAsia="Times New Roman" w:hAnsi="Times New Roman" w:cs="Times New Roman"/>
          <w:color w:val="000000"/>
        </w:rPr>
        <w:t>The Electrochemical Reactions of SnO</w:t>
      </w:r>
      <w:r w:rsidR="00FA4FF9" w:rsidRPr="009A6BC6">
        <w:rPr>
          <w:rFonts w:ascii="Times New Roman" w:eastAsia="Times New Roman" w:hAnsi="Times New Roman" w:cs="Times New Roman"/>
          <w:color w:val="000000"/>
          <w:vertAlign w:val="subscript"/>
        </w:rPr>
        <w:t>2</w:t>
      </w:r>
      <w:r w:rsidR="00FA4FF9" w:rsidRPr="009A6BC6">
        <w:rPr>
          <w:rFonts w:ascii="Times New Roman" w:eastAsia="Times New Roman" w:hAnsi="Times New Roman" w:cs="Times New Roman"/>
          <w:color w:val="000000"/>
        </w:rPr>
        <w:t xml:space="preserve"> with Li and Na: A Study Using Thin Films and Mesoporous Carbons” Joanna Gorka, Loic Baggetto, Jong K Keum, Shannon M Mahurin, Richard T Mayes, Sheng Dai, </w:t>
      </w:r>
      <w:r w:rsidR="00FA4FF9" w:rsidRPr="009A6BC6">
        <w:rPr>
          <w:rFonts w:ascii="Times New Roman" w:eastAsia="Times New Roman" w:hAnsi="Times New Roman" w:cs="Times New Roman"/>
          <w:color w:val="000000"/>
          <w:u w:val="single"/>
        </w:rPr>
        <w:t>Gabriel M. Veith</w:t>
      </w:r>
      <w:r w:rsidR="00FA4FF9" w:rsidRPr="009A6BC6">
        <w:rPr>
          <w:rFonts w:ascii="Times New Roman" w:eastAsia="Times New Roman" w:hAnsi="Times New Roman" w:cs="Times New Roman"/>
          <w:color w:val="000000"/>
        </w:rPr>
        <w:t xml:space="preserve">, </w:t>
      </w:r>
      <w:r w:rsidR="00FA4FF9" w:rsidRPr="009A6BC6">
        <w:rPr>
          <w:rFonts w:ascii="Times New Roman" w:eastAsia="Times New Roman" w:hAnsi="Times New Roman" w:cs="Times New Roman"/>
          <w:i/>
          <w:color w:val="000000"/>
        </w:rPr>
        <w:t>Journal of Power Sources</w:t>
      </w:r>
      <w:r w:rsidR="00FA4FF9" w:rsidRPr="009A6BC6">
        <w:rPr>
          <w:rFonts w:ascii="Times New Roman" w:eastAsia="Times New Roman" w:hAnsi="Times New Roman" w:cs="Times New Roman"/>
          <w:color w:val="000000"/>
        </w:rPr>
        <w:t>, 284(1), pg 1-9 (2015).</w:t>
      </w:r>
    </w:p>
    <w:p w14:paraId="159E64AA" w14:textId="3788F151" w:rsidR="00FA4FF9" w:rsidRPr="009A6BC6" w:rsidRDefault="00424D07" w:rsidP="00FA4FF9">
      <w:pPr>
        <w:jc w:val="both"/>
        <w:rPr>
          <w:rFonts w:ascii="Times New Roman" w:hAnsi="Times New Roman" w:cs="Times New Roman"/>
        </w:rPr>
      </w:pPr>
      <w:r>
        <w:rPr>
          <w:rFonts w:ascii="Times New Roman" w:hAnsi="Times New Roman" w:cs="Times New Roman"/>
        </w:rPr>
        <w:t>51</w:t>
      </w:r>
      <w:r w:rsidR="00FA4FF9" w:rsidRPr="009A6BC6">
        <w:rPr>
          <w:rFonts w:ascii="Times New Roman" w:hAnsi="Times New Roman" w:cs="Times New Roman"/>
        </w:rPr>
        <w:t xml:space="preserve">.  </w:t>
      </w:r>
      <w:bookmarkStart w:id="45" w:name="_Hlk45298359"/>
      <w:r w:rsidR="00FA4FF9" w:rsidRPr="009A6BC6">
        <w:rPr>
          <w:rFonts w:ascii="Times New Roman" w:hAnsi="Times New Roman" w:cs="Times New Roman"/>
        </w:rPr>
        <w:t>“In Situ Determination of the Liquid/Solid Interface Thickness and Composition for the Li Ion Cathode LiMn</w:t>
      </w:r>
      <w:r w:rsidR="00FA4FF9" w:rsidRPr="009A6BC6">
        <w:rPr>
          <w:rFonts w:ascii="Times New Roman" w:hAnsi="Times New Roman" w:cs="Times New Roman"/>
          <w:vertAlign w:val="subscript"/>
        </w:rPr>
        <w:t>1.5</w:t>
      </w:r>
      <w:r w:rsidR="00FA4FF9" w:rsidRPr="009A6BC6">
        <w:rPr>
          <w:rFonts w:ascii="Times New Roman" w:hAnsi="Times New Roman" w:cs="Times New Roman"/>
        </w:rPr>
        <w:t>Ni</w:t>
      </w:r>
      <w:r w:rsidR="00FA4FF9" w:rsidRPr="009A6BC6">
        <w:rPr>
          <w:rFonts w:ascii="Times New Roman" w:hAnsi="Times New Roman" w:cs="Times New Roman"/>
          <w:vertAlign w:val="subscript"/>
        </w:rPr>
        <w:t>0.5</w:t>
      </w:r>
      <w:r w:rsidR="00FA4FF9" w:rsidRPr="009A6BC6">
        <w:rPr>
          <w:rFonts w:ascii="Times New Roman" w:hAnsi="Times New Roman" w:cs="Times New Roman"/>
        </w:rPr>
        <w:t>O</w:t>
      </w:r>
      <w:r w:rsidR="00FA4FF9" w:rsidRPr="009A6BC6">
        <w:rPr>
          <w:rFonts w:ascii="Times New Roman" w:hAnsi="Times New Roman" w:cs="Times New Roman"/>
          <w:vertAlign w:val="subscript"/>
        </w:rPr>
        <w:t>4</w:t>
      </w:r>
      <w:r w:rsidR="00FA4FF9" w:rsidRPr="009A6BC6">
        <w:rPr>
          <w:rFonts w:ascii="Times New Roman" w:hAnsi="Times New Roman" w:cs="Times New Roman"/>
        </w:rPr>
        <w:t xml:space="preserve">” James F. Browning, Loïc Baggetto, Katherine L. Jungjohann, Yongqiang Wang, Wyatt E. Tenhaeff, Jong K. Keum, David L. Wood, III, </w:t>
      </w:r>
      <w:r w:rsidR="00FA4FF9" w:rsidRPr="009A6BC6">
        <w:rPr>
          <w:rFonts w:ascii="Times New Roman" w:hAnsi="Times New Roman" w:cs="Times New Roman"/>
          <w:u w:val="single"/>
        </w:rPr>
        <w:t xml:space="preserve">Gabriel M. Veith, </w:t>
      </w:r>
      <w:r w:rsidR="00FA4FF9" w:rsidRPr="009A6BC6">
        <w:rPr>
          <w:rStyle w:val="HTMLCite"/>
          <w:rFonts w:ascii="Times New Roman" w:hAnsi="Times New Roman" w:cs="Times New Roman"/>
        </w:rPr>
        <w:t>ACS Applied Materials &amp; Interfaces,</w:t>
      </w:r>
      <w:r w:rsidR="00FA4FF9" w:rsidRPr="009A6BC6">
        <w:rPr>
          <w:rFonts w:ascii="Times New Roman" w:hAnsi="Times New Roman" w:cs="Times New Roman"/>
        </w:rPr>
        <w:t xml:space="preserve"> </w:t>
      </w:r>
      <w:r w:rsidR="00FA4FF9" w:rsidRPr="009A6BC6">
        <w:rPr>
          <w:rStyle w:val="Strong"/>
          <w:rFonts w:ascii="Times New Roman" w:hAnsi="Times New Roman" w:cs="Times New Roman"/>
          <w:b w:val="0"/>
        </w:rPr>
        <w:t>6</w:t>
      </w:r>
      <w:r w:rsidR="00FA4FF9" w:rsidRPr="009A6BC6">
        <w:rPr>
          <w:rFonts w:ascii="Times New Roman" w:hAnsi="Times New Roman" w:cs="Times New Roman"/>
        </w:rPr>
        <w:t xml:space="preserve"> (21), 18569-18576 (2014). </w:t>
      </w:r>
      <w:bookmarkEnd w:id="45"/>
    </w:p>
    <w:p w14:paraId="788886C6" w14:textId="5E7AF5AF" w:rsidR="00FA4FF9" w:rsidRPr="009A6BC6" w:rsidRDefault="00424D07" w:rsidP="00FA4FF9">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00FA4FF9" w:rsidRPr="009A6BC6">
        <w:rPr>
          <w:rFonts w:ascii="Times New Roman" w:hAnsi="Times New Roman" w:cs="Times New Roman"/>
        </w:rPr>
        <w:t xml:space="preserve">. </w:t>
      </w:r>
      <w:bookmarkStart w:id="46" w:name="_Hlk45298423"/>
      <w:r w:rsidR="00FA4FF9" w:rsidRPr="009A6BC6">
        <w:rPr>
          <w:rFonts w:ascii="Times New Roman" w:hAnsi="Times New Roman" w:cs="Times New Roman"/>
        </w:rPr>
        <w:t>“The local atomic structure and chemical bonding in sodium tin phases”</w:t>
      </w:r>
      <w:r w:rsidR="00FA4FF9" w:rsidRPr="009A6BC6">
        <w:rPr>
          <w:rFonts w:ascii="Times New Roman" w:eastAsia="AdvOT9b12cd41" w:hAnsi="Times New Roman" w:cs="Times New Roman"/>
        </w:rPr>
        <w:t xml:space="preserve"> Loic Baggetto, Craig A. Bridges, Jean-Claude Jumas, David R. Mullins, Kyler J. Carroll, Roberta A. Meisner, Ethan J. Crumlin, Xiaosong Liu, Wanli Yang, Gabriel M. Veith, </w:t>
      </w:r>
      <w:r w:rsidR="00FA4FF9" w:rsidRPr="009A6BC6">
        <w:rPr>
          <w:rFonts w:ascii="Times New Roman" w:eastAsia="AdvOT9b12cd41" w:hAnsi="Times New Roman" w:cs="Times New Roman"/>
          <w:i/>
        </w:rPr>
        <w:t xml:space="preserve">Journal of Materials Chemistry A, </w:t>
      </w:r>
      <w:r w:rsidR="00FA4FF9" w:rsidRPr="009A6BC6">
        <w:rPr>
          <w:rFonts w:ascii="Times New Roman" w:eastAsia="AdvOT9b12cd41" w:hAnsi="Times New Roman" w:cs="Times New Roman"/>
        </w:rPr>
        <w:t>2(44), pg 18959-18973 (2014).</w:t>
      </w:r>
      <w:bookmarkEnd w:id="46"/>
    </w:p>
    <w:p w14:paraId="28A762E6" w14:textId="50328AA7" w:rsidR="00FA4FF9" w:rsidRPr="009A6BC6" w:rsidRDefault="00424D07" w:rsidP="00FA4FF9">
      <w:pPr>
        <w:pStyle w:val="Heading2"/>
        <w:jc w:val="both"/>
        <w:rPr>
          <w:sz w:val="22"/>
          <w:szCs w:val="22"/>
        </w:rPr>
      </w:pPr>
      <w:r>
        <w:rPr>
          <w:b w:val="0"/>
          <w:sz w:val="22"/>
          <w:szCs w:val="22"/>
        </w:rPr>
        <w:t>49</w:t>
      </w:r>
      <w:r w:rsidR="00FA4FF9" w:rsidRPr="009A6BC6">
        <w:rPr>
          <w:b w:val="0"/>
          <w:sz w:val="22"/>
          <w:szCs w:val="22"/>
        </w:rPr>
        <w:t xml:space="preserve">.  </w:t>
      </w:r>
      <w:bookmarkStart w:id="47" w:name="_Hlk45298525"/>
      <w:r w:rsidR="00FA4FF9" w:rsidRPr="009A6BC6">
        <w:rPr>
          <w:b w:val="0"/>
          <w:sz w:val="22"/>
          <w:szCs w:val="22"/>
        </w:rPr>
        <w:t>“</w:t>
      </w:r>
      <w:hyperlink r:id="rId11" w:history="1">
        <w:r w:rsidR="00FA4FF9" w:rsidRPr="009A6BC6">
          <w:rPr>
            <w:rStyle w:val="Hyperlink"/>
            <w:b w:val="0"/>
            <w:color w:val="auto"/>
            <w:sz w:val="22"/>
            <w:szCs w:val="22"/>
            <w:u w:val="none"/>
          </w:rPr>
          <w:t>Effect of Morphology and Manganese Valence on the Voltage Fade and Capacity Retention of Li[Li</w:t>
        </w:r>
        <w:r w:rsidR="00FA4FF9" w:rsidRPr="009A6BC6">
          <w:rPr>
            <w:rStyle w:val="Hyperlink"/>
            <w:b w:val="0"/>
            <w:color w:val="auto"/>
            <w:sz w:val="22"/>
            <w:szCs w:val="22"/>
            <w:u w:val="none"/>
            <w:vertAlign w:val="subscript"/>
          </w:rPr>
          <w:t>2/12</w:t>
        </w:r>
        <w:r w:rsidR="00FA4FF9" w:rsidRPr="009A6BC6">
          <w:rPr>
            <w:rStyle w:val="Hyperlink"/>
            <w:b w:val="0"/>
            <w:color w:val="auto"/>
            <w:sz w:val="22"/>
            <w:szCs w:val="22"/>
            <w:u w:val="none"/>
          </w:rPr>
          <w:t>Ni</w:t>
        </w:r>
        <w:r w:rsidR="00FA4FF9" w:rsidRPr="009A6BC6">
          <w:rPr>
            <w:rStyle w:val="Hyperlink"/>
            <w:b w:val="0"/>
            <w:color w:val="auto"/>
            <w:sz w:val="22"/>
            <w:szCs w:val="22"/>
            <w:u w:val="none"/>
            <w:vertAlign w:val="subscript"/>
          </w:rPr>
          <w:t>3/12</w:t>
        </w:r>
        <w:r w:rsidR="00FA4FF9" w:rsidRPr="009A6BC6">
          <w:rPr>
            <w:rStyle w:val="Hyperlink"/>
            <w:b w:val="0"/>
            <w:color w:val="auto"/>
            <w:sz w:val="22"/>
            <w:szCs w:val="22"/>
            <w:u w:val="none"/>
          </w:rPr>
          <w:t>Mn</w:t>
        </w:r>
        <w:r w:rsidR="00FA4FF9" w:rsidRPr="009A6BC6">
          <w:rPr>
            <w:rStyle w:val="Hyperlink"/>
            <w:b w:val="0"/>
            <w:color w:val="auto"/>
            <w:sz w:val="22"/>
            <w:szCs w:val="22"/>
            <w:u w:val="none"/>
            <w:vertAlign w:val="subscript"/>
          </w:rPr>
          <w:t>7/12</w:t>
        </w:r>
        <w:r w:rsidR="00FA4FF9" w:rsidRPr="009A6BC6">
          <w:rPr>
            <w:rStyle w:val="Hyperlink"/>
            <w:b w:val="0"/>
            <w:color w:val="auto"/>
            <w:sz w:val="22"/>
            <w:szCs w:val="22"/>
            <w:u w:val="none"/>
          </w:rPr>
          <w:t>]O</w:t>
        </w:r>
        <w:r w:rsidR="00FA4FF9" w:rsidRPr="009A6BC6">
          <w:rPr>
            <w:rStyle w:val="Hyperlink"/>
            <w:b w:val="0"/>
            <w:color w:val="auto"/>
            <w:sz w:val="22"/>
            <w:szCs w:val="22"/>
            <w:u w:val="none"/>
            <w:vertAlign w:val="subscript"/>
          </w:rPr>
          <w:t>2</w:t>
        </w:r>
      </w:hyperlink>
      <w:r w:rsidR="00FA4FF9" w:rsidRPr="009A6BC6">
        <w:rPr>
          <w:b w:val="0"/>
          <w:sz w:val="22"/>
          <w:szCs w:val="22"/>
        </w:rPr>
        <w:t xml:space="preserve">” Michael G Verde, Haodong Liu, Kyler James Carroll, Loïc Baggetto, Gabriel M. Veith, and Ying Shirley Meng, </w:t>
      </w:r>
      <w:r w:rsidR="00FA4FF9" w:rsidRPr="009A6BC6">
        <w:rPr>
          <w:b w:val="0"/>
          <w:i/>
          <w:sz w:val="22"/>
          <w:szCs w:val="22"/>
        </w:rPr>
        <w:t>ACS Applied Materials and Interfaces,</w:t>
      </w:r>
      <w:r w:rsidR="00FA4FF9" w:rsidRPr="009A6BC6">
        <w:rPr>
          <w:b w:val="0"/>
          <w:sz w:val="22"/>
          <w:szCs w:val="22"/>
        </w:rPr>
        <w:t xml:space="preserve"> 6(21), pg 18868-18877 (2014).</w:t>
      </w:r>
      <w:bookmarkEnd w:id="47"/>
    </w:p>
    <w:p w14:paraId="37FB9E57" w14:textId="5AED312B" w:rsidR="002D798A" w:rsidRPr="009A6BC6" w:rsidRDefault="00424D07"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48</w:t>
      </w:r>
      <w:r w:rsidR="002D798A" w:rsidRPr="009A6BC6">
        <w:rPr>
          <w:rFonts w:ascii="Times New Roman" w:hAnsi="Times New Roman" w:cs="Times New Roman"/>
        </w:rPr>
        <w:t>.  “Thin-film and bulk investigations of LiCoBO</w:t>
      </w:r>
      <w:r w:rsidR="002D798A" w:rsidRPr="009A6BC6">
        <w:rPr>
          <w:rFonts w:ascii="Times New Roman" w:hAnsi="Times New Roman" w:cs="Times New Roman"/>
          <w:vertAlign w:val="subscript"/>
        </w:rPr>
        <w:t>3</w:t>
      </w:r>
      <w:r w:rsidR="002D798A" w:rsidRPr="009A6BC6">
        <w:rPr>
          <w:rFonts w:ascii="Times New Roman" w:hAnsi="Times New Roman" w:cs="Times New Roman"/>
        </w:rPr>
        <w:t xml:space="preserve"> as a Li-ion battery cathode” Shou-Hang Bo,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Michael R. Saccomanno, Huafeng Huang, Polina V. Burmistrova, Andrew C. Malingowski, Robert l. Sacci, Kevin R. Kittilstved, Clare P. Grey, Peter G. Khalifah, </w:t>
      </w:r>
      <w:r w:rsidR="002D798A" w:rsidRPr="009A6BC6">
        <w:rPr>
          <w:rFonts w:ascii="Times New Roman" w:hAnsi="Times New Roman" w:cs="Times New Roman"/>
          <w:i/>
        </w:rPr>
        <w:t xml:space="preserve">ACS Applied Materials &amp; Interfaces, </w:t>
      </w:r>
      <w:r w:rsidR="002D798A" w:rsidRPr="009A6BC6">
        <w:rPr>
          <w:rFonts w:ascii="Times New Roman" w:hAnsi="Times New Roman" w:cs="Times New Roman"/>
        </w:rPr>
        <w:t>6(14), pg 10840-10848 (2014).</w:t>
      </w:r>
    </w:p>
    <w:p w14:paraId="4AF63F67"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529FF408" w14:textId="0727D475" w:rsidR="002D798A" w:rsidRPr="009A6BC6" w:rsidRDefault="00424D07"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47</w:t>
      </w:r>
      <w:r w:rsidR="002D798A" w:rsidRPr="009A6BC6">
        <w:rPr>
          <w:rFonts w:ascii="Times New Roman" w:hAnsi="Times New Roman" w:cs="Times New Roman"/>
        </w:rPr>
        <w:t xml:space="preserve">. </w:t>
      </w:r>
      <w:bookmarkStart w:id="48" w:name="_Hlk45298558"/>
      <w:r w:rsidR="002D798A" w:rsidRPr="009A6BC6">
        <w:rPr>
          <w:rFonts w:ascii="Times New Roman" w:hAnsi="Times New Roman" w:cs="Times New Roman"/>
        </w:rPr>
        <w:t>“</w:t>
      </w:r>
      <w:r w:rsidR="002D798A" w:rsidRPr="009A6BC6">
        <w:rPr>
          <w:rFonts w:ascii="Times New Roman" w:eastAsia="Times New Roman" w:hAnsi="Times New Roman" w:cs="Times New Roman"/>
          <w:color w:val="000000"/>
        </w:rPr>
        <w:t xml:space="preserve">The reaction mechanism of SnSb and Sb thin film anodes for Na-ion batteries studied by X-ray diffraction, </w:t>
      </w:r>
      <w:r w:rsidR="002D798A" w:rsidRPr="009A6BC6">
        <w:rPr>
          <w:rFonts w:ascii="Times New Roman" w:eastAsia="Times New Roman" w:hAnsi="Times New Roman" w:cs="Times New Roman"/>
          <w:color w:val="000000"/>
          <w:vertAlign w:val="superscript"/>
        </w:rPr>
        <w:t>119</w:t>
      </w:r>
      <w:r w:rsidR="002D798A" w:rsidRPr="009A6BC6">
        <w:rPr>
          <w:rFonts w:ascii="Times New Roman" w:eastAsia="Times New Roman" w:hAnsi="Times New Roman" w:cs="Times New Roman"/>
          <w:color w:val="000000"/>
        </w:rPr>
        <w:t xml:space="preserve">Sn and </w:t>
      </w:r>
      <w:r w:rsidR="002D798A" w:rsidRPr="009A6BC6">
        <w:rPr>
          <w:rFonts w:ascii="Times New Roman" w:eastAsia="Times New Roman" w:hAnsi="Times New Roman" w:cs="Times New Roman"/>
          <w:color w:val="000000"/>
          <w:vertAlign w:val="superscript"/>
        </w:rPr>
        <w:t>121</w:t>
      </w:r>
      <w:r w:rsidR="002D798A" w:rsidRPr="009A6BC6">
        <w:rPr>
          <w:rFonts w:ascii="Times New Roman" w:eastAsia="Times New Roman" w:hAnsi="Times New Roman" w:cs="Times New Roman"/>
          <w:color w:val="000000"/>
        </w:rPr>
        <w:t xml:space="preserve">Sb Mössbauer spectroscopies” </w:t>
      </w:r>
      <w:r w:rsidR="002D798A" w:rsidRPr="009A6BC6">
        <w:rPr>
          <w:rFonts w:ascii="Times New Roman" w:hAnsi="Times New Roman" w:cs="Times New Roman"/>
          <w:color w:val="000000"/>
        </w:rPr>
        <w:t xml:space="preserve">Loïc Baggetto, Hien-Yoong Hah, Jean-Claude Jumas, Charles E. Johnson, Jacqueline A. Johnson, Jong K. Keum, Craig A. Bridges, Gabriel M. Veith, </w:t>
      </w:r>
      <w:r w:rsidR="002D798A" w:rsidRPr="009A6BC6">
        <w:rPr>
          <w:rFonts w:ascii="Times New Roman" w:hAnsi="Times New Roman" w:cs="Times New Roman"/>
          <w:i/>
          <w:color w:val="000000"/>
        </w:rPr>
        <w:t>Journal of Power Sources</w:t>
      </w:r>
      <w:r w:rsidR="002D798A" w:rsidRPr="009A6BC6">
        <w:rPr>
          <w:rFonts w:ascii="Times New Roman" w:hAnsi="Times New Roman" w:cs="Times New Roman"/>
          <w:color w:val="000000"/>
        </w:rPr>
        <w:t>, 267(1), pg 329-336 (2014).</w:t>
      </w:r>
      <w:bookmarkEnd w:id="48"/>
    </w:p>
    <w:p w14:paraId="5D61BFA8"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0A026754" w14:textId="5DBE7BDA" w:rsidR="002D798A" w:rsidRPr="009A6BC6" w:rsidRDefault="000D451B"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46</w:t>
      </w:r>
      <w:r w:rsidR="002D798A" w:rsidRPr="009A6BC6">
        <w:rPr>
          <w:rFonts w:ascii="Times New Roman" w:hAnsi="Times New Roman" w:cs="Times New Roman"/>
        </w:rPr>
        <w:t>. “</w:t>
      </w:r>
      <w:r w:rsidR="002D798A" w:rsidRPr="009A6BC6">
        <w:rPr>
          <w:rStyle w:val="yui31601140172892963310225"/>
          <w:rFonts w:ascii="Times New Roman" w:eastAsia="Times New Roman" w:hAnsi="Times New Roman" w:cs="Times New Roman"/>
          <w:bCs/>
        </w:rPr>
        <w:t xml:space="preserve">Degradation mechanisms of lithium-rich nickel manganese cobalt oxide cathode thin films” </w:t>
      </w:r>
      <w:r w:rsidR="002D798A" w:rsidRPr="009A6BC6">
        <w:rPr>
          <w:rFonts w:ascii="Times New Roman" w:eastAsia="AdvOT9b12cd41" w:hAnsi="Times New Roman" w:cs="Times New Roman"/>
        </w:rPr>
        <w:t>Loic Baggetto, Debasish Mohanty, Roberta A. Meisner, Craig A. Bridges, Claus Daniel, David L. Wood III, Nancy J. Dudney,</w:t>
      </w:r>
      <w:r w:rsidR="002D798A" w:rsidRPr="009A6BC6">
        <w:rPr>
          <w:rFonts w:ascii="Times New Roman" w:eastAsia="AdvOT9b12cd41" w:hAnsi="Times New Roman" w:cs="Times New Roman"/>
          <w:u w:val="single"/>
        </w:rPr>
        <w:t xml:space="preserve"> Gabriel M. Veith</w:t>
      </w:r>
      <w:r w:rsidR="002D798A" w:rsidRPr="009A6BC6">
        <w:rPr>
          <w:rFonts w:ascii="Times New Roman" w:eastAsia="AdvOT9b12cd41" w:hAnsi="Times New Roman" w:cs="Times New Roman"/>
        </w:rPr>
        <w:t xml:space="preserve"> </w:t>
      </w:r>
      <w:r w:rsidR="002D798A" w:rsidRPr="009A6BC6">
        <w:rPr>
          <w:rFonts w:ascii="Times New Roman" w:eastAsia="AdvOT9b12cd41" w:hAnsi="Times New Roman" w:cs="Times New Roman"/>
          <w:i/>
        </w:rPr>
        <w:t>RSC Advances</w:t>
      </w:r>
      <w:r w:rsidR="002D798A" w:rsidRPr="009A6BC6">
        <w:rPr>
          <w:rFonts w:ascii="Times New Roman" w:eastAsia="AdvOT9b12cd41" w:hAnsi="Times New Roman" w:cs="Times New Roman"/>
        </w:rPr>
        <w:t>, 4(45), 23364-23371 (2014).</w:t>
      </w:r>
    </w:p>
    <w:p w14:paraId="1942A615"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3199DE10" w14:textId="07257299" w:rsidR="002D798A" w:rsidRPr="009A6BC6" w:rsidRDefault="000D451B" w:rsidP="002D798A">
      <w:pPr>
        <w:jc w:val="both"/>
        <w:rPr>
          <w:rFonts w:ascii="Times New Roman" w:hAnsi="Times New Roman" w:cs="Times New Roman"/>
        </w:rPr>
      </w:pPr>
      <w:r>
        <w:rPr>
          <w:rFonts w:ascii="Times New Roman" w:hAnsi="Times New Roman" w:cs="Times New Roman"/>
        </w:rPr>
        <w:t>4</w:t>
      </w:r>
      <w:r w:rsidR="002D798A" w:rsidRPr="009A6BC6">
        <w:rPr>
          <w:rFonts w:ascii="Times New Roman" w:hAnsi="Times New Roman" w:cs="Times New Roman"/>
        </w:rPr>
        <w:t>5.</w:t>
      </w:r>
      <w:r w:rsidR="002D798A" w:rsidRPr="009A6BC6">
        <w:rPr>
          <w:rFonts w:ascii="Times New Roman" w:hAnsi="Times New Roman" w:cs="Times New Roman"/>
          <w:color w:val="000000"/>
        </w:rPr>
        <w:t xml:space="preserve"> “Unraveling manganese dissolution/deposition mechanisms on the negative electrode in lithium ion batteries” </w:t>
      </w:r>
      <w:r w:rsidR="002D798A" w:rsidRPr="009A6BC6">
        <w:rPr>
          <w:rFonts w:ascii="Times New Roman" w:eastAsia="AdvOT9b12cd41" w:hAnsi="Times New Roman" w:cs="Times New Roman"/>
          <w:color w:val="000000"/>
        </w:rPr>
        <w:t xml:space="preserve">Xingcheng Xiao, Zhongyi Liu, Karren L. More, Loic Baggetto, </w:t>
      </w:r>
      <w:r w:rsidR="002D798A" w:rsidRPr="009A6BC6">
        <w:rPr>
          <w:rFonts w:ascii="Times New Roman" w:eastAsia="AdvOT9b12cd41" w:hAnsi="Times New Roman" w:cs="Times New Roman"/>
          <w:color w:val="000000"/>
          <w:u w:val="single"/>
        </w:rPr>
        <w:t>Gabriel M. Veith</w:t>
      </w:r>
      <w:r w:rsidR="002D798A" w:rsidRPr="009A6BC6">
        <w:rPr>
          <w:rFonts w:ascii="Times New Roman" w:eastAsia="AdvOT9b12cd41" w:hAnsi="Times New Roman" w:cs="Times New Roman"/>
          <w:color w:val="000000"/>
        </w:rPr>
        <w:t>, Raymond R. Unocic,</w:t>
      </w:r>
      <w:r w:rsidR="002D798A" w:rsidRPr="009A6BC6">
        <w:rPr>
          <w:rFonts w:ascii="Times New Roman" w:hAnsi="Times New Roman" w:cs="Times New Roman"/>
          <w:i/>
        </w:rPr>
        <w:t xml:space="preserve"> Physical Chemistry Chemical Physics, </w:t>
      </w:r>
      <w:r w:rsidR="002D798A" w:rsidRPr="009A6BC6">
        <w:rPr>
          <w:rFonts w:ascii="Times New Roman" w:hAnsi="Times New Roman" w:cs="Times New Roman"/>
        </w:rPr>
        <w:t>16(22), pg 10398-10402 (2014).</w:t>
      </w:r>
    </w:p>
    <w:p w14:paraId="76E8DC35" w14:textId="03EDF0E8" w:rsidR="002D798A" w:rsidRPr="009A6BC6" w:rsidRDefault="000D451B" w:rsidP="002D798A">
      <w:pPr>
        <w:jc w:val="both"/>
        <w:rPr>
          <w:rFonts w:ascii="Times New Roman" w:hAnsi="Times New Roman" w:cs="Times New Roman"/>
        </w:rPr>
      </w:pPr>
      <w:r>
        <w:rPr>
          <w:rFonts w:ascii="Times New Roman" w:hAnsi="Times New Roman" w:cs="Times New Roman"/>
        </w:rPr>
        <w:t>4</w:t>
      </w:r>
      <w:r w:rsidR="002D798A" w:rsidRPr="009A6BC6">
        <w:rPr>
          <w:rFonts w:ascii="Times New Roman" w:hAnsi="Times New Roman" w:cs="Times New Roman"/>
        </w:rPr>
        <w:t>4. “The reaction mechanism of FeSb</w:t>
      </w:r>
      <w:r w:rsidR="002D798A" w:rsidRPr="009A6BC6">
        <w:rPr>
          <w:rFonts w:ascii="Times New Roman" w:hAnsi="Times New Roman" w:cs="Times New Roman"/>
          <w:vertAlign w:val="subscript"/>
        </w:rPr>
        <w:t>2</w:t>
      </w:r>
      <w:r w:rsidR="002D798A" w:rsidRPr="009A6BC6">
        <w:rPr>
          <w:rFonts w:ascii="Times New Roman" w:hAnsi="Times New Roman" w:cs="Times New Roman"/>
        </w:rPr>
        <w:t xml:space="preserve"> as anode for sodium-ion batteries”, Loic Baggetto, Hien-Yoong Hah, Charles E. Johnson, Craig A. Bridges, Jacqueline A. Johnson,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w:t>
      </w:r>
      <w:r w:rsidR="002D798A" w:rsidRPr="009A6BC6">
        <w:rPr>
          <w:rFonts w:ascii="Times New Roman" w:hAnsi="Times New Roman" w:cs="Times New Roman"/>
          <w:i/>
        </w:rPr>
        <w:t xml:space="preserve">Physical Chemistry Chemical Physics, </w:t>
      </w:r>
      <w:r w:rsidR="002D798A" w:rsidRPr="009A6BC6">
        <w:rPr>
          <w:rFonts w:ascii="Times New Roman" w:hAnsi="Times New Roman" w:cs="Times New Roman"/>
        </w:rPr>
        <w:t>16(20), pg 9538-9545 (2014).</w:t>
      </w:r>
    </w:p>
    <w:p w14:paraId="5E54D9A2" w14:textId="70DC1354" w:rsidR="002D798A" w:rsidRPr="009A6BC6" w:rsidRDefault="000D451B" w:rsidP="002D798A">
      <w:pPr>
        <w:jc w:val="both"/>
        <w:rPr>
          <w:rFonts w:ascii="Times New Roman" w:hAnsi="Times New Roman" w:cs="Times New Roman"/>
        </w:rPr>
      </w:pPr>
      <w:r>
        <w:rPr>
          <w:rFonts w:ascii="Times New Roman" w:hAnsi="Times New Roman" w:cs="Times New Roman"/>
        </w:rPr>
        <w:t>4</w:t>
      </w:r>
      <w:r w:rsidR="002D798A" w:rsidRPr="009A6BC6">
        <w:rPr>
          <w:rFonts w:ascii="Times New Roman" w:hAnsi="Times New Roman" w:cs="Times New Roman"/>
        </w:rPr>
        <w:t xml:space="preserve">3. </w:t>
      </w:r>
      <w:bookmarkStart w:id="49" w:name="_Hlk45298590"/>
      <w:r w:rsidR="002D798A" w:rsidRPr="009A6BC6">
        <w:rPr>
          <w:rFonts w:ascii="Times New Roman" w:hAnsi="Times New Roman" w:cs="Times New Roman"/>
        </w:rPr>
        <w:t>“Probing the mechanism of sodium ion insertion into copper antimony Cu</w:t>
      </w:r>
      <w:r w:rsidR="002D798A" w:rsidRPr="009A6BC6">
        <w:rPr>
          <w:rFonts w:ascii="Times New Roman" w:hAnsi="Times New Roman" w:cs="Times New Roman"/>
          <w:vertAlign w:val="subscript"/>
        </w:rPr>
        <w:t>2</w:t>
      </w:r>
      <w:r w:rsidR="002D798A" w:rsidRPr="009A6BC6">
        <w:rPr>
          <w:rFonts w:ascii="Times New Roman" w:hAnsi="Times New Roman" w:cs="Times New Roman"/>
        </w:rPr>
        <w:t xml:space="preserve">Sb anodes” Loic Baggetto, Kyler J. Carroll, Hien-Yong Ha, Charles E. Johnson, David R. Mullins, Raymond R. Unocic, Jacqueline A. Johnson, Ying Shirley Meng, Gabriel M. Veith, </w:t>
      </w:r>
      <w:r w:rsidR="002D798A" w:rsidRPr="009A6BC6">
        <w:rPr>
          <w:rFonts w:ascii="Times New Roman" w:hAnsi="Times New Roman" w:cs="Times New Roman"/>
          <w:i/>
        </w:rPr>
        <w:t xml:space="preserve">Journal of Physical Chemistry C, </w:t>
      </w:r>
      <w:r w:rsidR="002D798A" w:rsidRPr="009A6BC6">
        <w:rPr>
          <w:rFonts w:ascii="Times New Roman" w:hAnsi="Times New Roman" w:cs="Times New Roman"/>
        </w:rPr>
        <w:t>118 (15), pg. 7856-7864,</w:t>
      </w:r>
      <w:r w:rsidR="002D798A" w:rsidRPr="009A6BC6">
        <w:rPr>
          <w:rFonts w:ascii="Times New Roman" w:hAnsi="Times New Roman" w:cs="Times New Roman"/>
          <w:i/>
        </w:rPr>
        <w:t xml:space="preserve">  </w:t>
      </w:r>
      <w:r w:rsidR="002D798A" w:rsidRPr="009A6BC6">
        <w:rPr>
          <w:rFonts w:ascii="Times New Roman" w:hAnsi="Times New Roman" w:cs="Times New Roman"/>
        </w:rPr>
        <w:t>(2014).</w:t>
      </w:r>
      <w:bookmarkEnd w:id="49"/>
    </w:p>
    <w:p w14:paraId="782E09C5" w14:textId="17B29DA0" w:rsidR="002D798A" w:rsidRPr="009A6BC6" w:rsidRDefault="000D451B"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2D798A" w:rsidRPr="009A6BC6">
        <w:rPr>
          <w:rFonts w:ascii="Times New Roman" w:hAnsi="Times New Roman" w:cs="Times New Roman"/>
        </w:rPr>
        <w:t xml:space="preserve">2. “Dry synthesis of lithium intercalated graphite powder and fiber”, Robert L. Sacci, Leslie A. Adamczyk,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Nancy J. Dudney, </w:t>
      </w:r>
      <w:r w:rsidR="002D798A" w:rsidRPr="009A6BC6">
        <w:rPr>
          <w:rFonts w:ascii="Times New Roman" w:hAnsi="Times New Roman" w:cs="Times New Roman"/>
          <w:i/>
        </w:rPr>
        <w:t>Journal of the Electrochemical Society</w:t>
      </w:r>
      <w:r w:rsidR="002D798A" w:rsidRPr="009A6BC6">
        <w:rPr>
          <w:rFonts w:ascii="Times New Roman" w:hAnsi="Times New Roman" w:cs="Times New Roman"/>
        </w:rPr>
        <w:t>, 161(4), pg A614-A619 (2014).</w:t>
      </w:r>
    </w:p>
    <w:p w14:paraId="1939B651"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5613FCB1" w14:textId="4FD19B3E" w:rsidR="002D798A" w:rsidRPr="009A6BC6" w:rsidRDefault="000D451B" w:rsidP="002D798A">
      <w:pPr>
        <w:spacing w:after="0"/>
        <w:jc w:val="both"/>
        <w:rPr>
          <w:rFonts w:ascii="Times New Roman" w:hAnsi="Times New Roman" w:cs="Times New Roman"/>
        </w:rPr>
      </w:pPr>
      <w:r>
        <w:rPr>
          <w:rFonts w:ascii="Times New Roman" w:hAnsi="Times New Roman" w:cs="Times New Roman"/>
        </w:rPr>
        <w:t>4</w:t>
      </w:r>
      <w:r w:rsidR="002D798A" w:rsidRPr="009A6BC6">
        <w:rPr>
          <w:rFonts w:ascii="Times New Roman" w:hAnsi="Times New Roman" w:cs="Times New Roman"/>
        </w:rPr>
        <w:t xml:space="preserve">1. “Bis(fluoromalonato)borate (BFMB) anion based ionic liquid as an additive for lithium-ion battery electrolytes” </w:t>
      </w:r>
      <w:hyperlink r:id="rId12" w:history="1">
        <w:r w:rsidR="002D798A" w:rsidRPr="009A6BC6">
          <w:rPr>
            <w:rStyle w:val="Hyperlink"/>
            <w:rFonts w:ascii="Times New Roman" w:hAnsi="Times New Roman" w:cs="Times New Roman"/>
            <w:color w:val="000000"/>
            <w:u w:val="none"/>
          </w:rPr>
          <w:t>Xiao-Guang Sun</w:t>
        </w:r>
      </w:hyperlink>
      <w:r w:rsidR="002D798A" w:rsidRPr="009A6BC6">
        <w:rPr>
          <w:rStyle w:val="authorlink"/>
          <w:rFonts w:ascii="Times New Roman" w:hAnsi="Times New Roman" w:cs="Times New Roman"/>
        </w:rPr>
        <w:t>, </w:t>
      </w:r>
      <w:hyperlink r:id="rId13" w:history="1">
        <w:r w:rsidR="002D798A" w:rsidRPr="009A6BC6">
          <w:rPr>
            <w:rStyle w:val="Hyperlink"/>
            <w:rFonts w:ascii="Times New Roman" w:hAnsi="Times New Roman" w:cs="Times New Roman"/>
            <w:color w:val="000000"/>
            <w:u w:val="none"/>
          </w:rPr>
          <w:t>Chen Liao</w:t>
        </w:r>
      </w:hyperlink>
      <w:r w:rsidR="002D798A" w:rsidRPr="009A6BC6">
        <w:rPr>
          <w:rStyle w:val="authorlink"/>
          <w:rFonts w:ascii="Times New Roman" w:hAnsi="Times New Roman" w:cs="Times New Roman"/>
        </w:rPr>
        <w:t>,</w:t>
      </w:r>
      <w:r w:rsidR="002D798A" w:rsidRPr="009A6BC6">
        <w:rPr>
          <w:rFonts w:ascii="Times New Roman" w:hAnsi="Times New Roman" w:cs="Times New Roman"/>
        </w:rPr>
        <w:t xml:space="preserve"> </w:t>
      </w:r>
      <w:hyperlink r:id="rId14" w:history="1">
        <w:r w:rsidR="002D798A" w:rsidRPr="009A6BC6">
          <w:rPr>
            <w:rStyle w:val="Hyperlink"/>
            <w:rFonts w:ascii="Times New Roman" w:hAnsi="Times New Roman" w:cs="Times New Roman"/>
            <w:color w:val="000000"/>
            <w:u w:val="none"/>
          </w:rPr>
          <w:t>Loic Baggetto</w:t>
        </w:r>
      </w:hyperlink>
      <w:r w:rsidR="002D798A" w:rsidRPr="009A6BC6">
        <w:rPr>
          <w:rStyle w:val="authorlink"/>
          <w:rFonts w:ascii="Times New Roman" w:hAnsi="Times New Roman" w:cs="Times New Roman"/>
        </w:rPr>
        <w:t>, </w:t>
      </w:r>
      <w:hyperlink r:id="rId15" w:history="1">
        <w:r w:rsidR="002D798A" w:rsidRPr="009A6BC6">
          <w:rPr>
            <w:rStyle w:val="Hyperlink"/>
            <w:rFonts w:ascii="Times New Roman" w:hAnsi="Times New Roman" w:cs="Times New Roman"/>
            <w:color w:val="000000"/>
            <w:u w:val="none"/>
          </w:rPr>
          <w:t>Binkun Guo</w:t>
        </w:r>
      </w:hyperlink>
      <w:r w:rsidR="002D798A" w:rsidRPr="009A6BC6">
        <w:rPr>
          <w:rStyle w:val="authorlink"/>
          <w:rFonts w:ascii="Times New Roman" w:hAnsi="Times New Roman" w:cs="Times New Roman"/>
        </w:rPr>
        <w:t>, </w:t>
      </w:r>
      <w:hyperlink r:id="rId16" w:history="1">
        <w:r w:rsidR="002D798A" w:rsidRPr="009A6BC6">
          <w:rPr>
            <w:rStyle w:val="Hyperlink"/>
            <w:rFonts w:ascii="Times New Roman" w:hAnsi="Times New Roman" w:cs="Times New Roman"/>
            <w:color w:val="000000"/>
            <w:u w:val="none"/>
          </w:rPr>
          <w:t>Raymond R. Unocic</w:t>
        </w:r>
      </w:hyperlink>
      <w:r w:rsidR="002D798A" w:rsidRPr="009A6BC6">
        <w:rPr>
          <w:rStyle w:val="authorlink"/>
          <w:rFonts w:ascii="Times New Roman" w:hAnsi="Times New Roman" w:cs="Times New Roman"/>
        </w:rPr>
        <w:t>,</w:t>
      </w:r>
      <w:r w:rsidR="002D798A" w:rsidRPr="009A6BC6">
        <w:rPr>
          <w:rFonts w:ascii="Times New Roman" w:hAnsi="Times New Roman" w:cs="Times New Roman"/>
        </w:rPr>
        <w:t xml:space="preserve"> </w:t>
      </w:r>
      <w:hyperlink r:id="rId17" w:history="1">
        <w:r w:rsidR="002D798A" w:rsidRPr="009A6BC6">
          <w:rPr>
            <w:rStyle w:val="Hyperlink"/>
            <w:rFonts w:ascii="Times New Roman" w:hAnsi="Times New Roman" w:cs="Times New Roman"/>
            <w:color w:val="000000"/>
          </w:rPr>
          <w:t>Gabriel M. Veith</w:t>
        </w:r>
      </w:hyperlink>
      <w:r w:rsidR="002D798A" w:rsidRPr="009A6BC6">
        <w:rPr>
          <w:rStyle w:val="authorlink"/>
          <w:rFonts w:ascii="Times New Roman" w:hAnsi="Times New Roman" w:cs="Times New Roman"/>
        </w:rPr>
        <w:t xml:space="preserve">, </w:t>
      </w:r>
      <w:hyperlink r:id="rId18" w:history="1">
        <w:r w:rsidR="002D798A" w:rsidRPr="009A6BC6">
          <w:rPr>
            <w:rStyle w:val="Hyperlink"/>
            <w:rFonts w:ascii="Times New Roman" w:hAnsi="Times New Roman" w:cs="Times New Roman"/>
            <w:color w:val="000000"/>
            <w:u w:val="none"/>
          </w:rPr>
          <w:t>Sheng Dai</w:t>
        </w:r>
      </w:hyperlink>
      <w:r w:rsidR="002D798A" w:rsidRPr="009A6BC6">
        <w:rPr>
          <w:rStyle w:val="authorlink"/>
          <w:rFonts w:ascii="Times New Roman" w:hAnsi="Times New Roman" w:cs="Times New Roman"/>
        </w:rPr>
        <w:t xml:space="preserve">, </w:t>
      </w:r>
      <w:r w:rsidR="002D798A" w:rsidRPr="009A6BC6">
        <w:rPr>
          <w:rStyle w:val="authorlink"/>
          <w:rFonts w:ascii="Times New Roman" w:hAnsi="Times New Roman" w:cs="Times New Roman"/>
          <w:i/>
        </w:rPr>
        <w:t xml:space="preserve"> Journal of Materials Chemistry A, </w:t>
      </w:r>
      <w:r w:rsidR="002D798A" w:rsidRPr="009A6BC6">
        <w:rPr>
          <w:rStyle w:val="authorlink"/>
          <w:rFonts w:ascii="Times New Roman" w:hAnsi="Times New Roman" w:cs="Times New Roman"/>
        </w:rPr>
        <w:t>2(20), 7606-7614 (2014).</w:t>
      </w:r>
    </w:p>
    <w:p w14:paraId="57D20624"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2F4265E0" w14:textId="29DED0EC" w:rsidR="002D798A" w:rsidRPr="009A6BC6" w:rsidRDefault="000D451B"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40</w:t>
      </w:r>
      <w:r w:rsidR="002D798A" w:rsidRPr="009A6BC6">
        <w:rPr>
          <w:rFonts w:ascii="Times New Roman" w:hAnsi="Times New Roman" w:cs="Times New Roman"/>
        </w:rPr>
        <w:t>. “Direct measurement of the chemical reactivity of silicon electrodes with LiPF</w:t>
      </w:r>
      <w:r w:rsidR="002D798A" w:rsidRPr="009A6BC6">
        <w:rPr>
          <w:rFonts w:ascii="Times New Roman" w:hAnsi="Times New Roman" w:cs="Times New Roman"/>
          <w:vertAlign w:val="subscript"/>
        </w:rPr>
        <w:t>6</w:t>
      </w:r>
      <w:r w:rsidR="002D798A" w:rsidRPr="009A6BC6">
        <w:rPr>
          <w:rFonts w:ascii="Times New Roman" w:hAnsi="Times New Roman" w:cs="Times New Roman"/>
        </w:rPr>
        <w:t xml:space="preserve">-based battery electrolytes”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Boic Baggettto, Robert L. Sacci, Raymond R. Unocic, Wyatt E. Tenhaeff, James F. Browning, </w:t>
      </w:r>
      <w:r w:rsidR="002D798A" w:rsidRPr="009A6BC6">
        <w:rPr>
          <w:rFonts w:ascii="Times New Roman" w:hAnsi="Times New Roman" w:cs="Times New Roman"/>
          <w:i/>
        </w:rPr>
        <w:t xml:space="preserve">Chemical Communications, </w:t>
      </w:r>
      <w:r w:rsidR="002D798A" w:rsidRPr="009A6BC6">
        <w:rPr>
          <w:rFonts w:ascii="Times New Roman" w:hAnsi="Times New Roman" w:cs="Times New Roman"/>
        </w:rPr>
        <w:t>50(23), pg 3081-3084</w:t>
      </w:r>
      <w:r w:rsidR="002D798A" w:rsidRPr="009A6BC6">
        <w:rPr>
          <w:rFonts w:ascii="Times New Roman" w:hAnsi="Times New Roman" w:cs="Times New Roman"/>
          <w:i/>
        </w:rPr>
        <w:t xml:space="preserve"> </w:t>
      </w:r>
      <w:r w:rsidR="002D798A" w:rsidRPr="009A6BC6">
        <w:rPr>
          <w:rFonts w:ascii="Times New Roman" w:hAnsi="Times New Roman" w:cs="Times New Roman"/>
        </w:rPr>
        <w:t>(2014).</w:t>
      </w:r>
    </w:p>
    <w:p w14:paraId="214B1134"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57DFAEA9" w14:textId="38C7A281" w:rsidR="002D798A" w:rsidRPr="009A6BC6" w:rsidRDefault="000D451B" w:rsidP="002D798A">
      <w:pPr>
        <w:spacing w:after="0" w:line="240" w:lineRule="auto"/>
        <w:jc w:val="both"/>
        <w:rPr>
          <w:rFonts w:ascii="Times New Roman" w:hAnsi="Times New Roman" w:cs="Times New Roman"/>
        </w:rPr>
      </w:pPr>
      <w:r>
        <w:rPr>
          <w:rFonts w:ascii="Times New Roman" w:hAnsi="Times New Roman" w:cs="Times New Roman"/>
        </w:rPr>
        <w:t>39</w:t>
      </w:r>
      <w:r w:rsidR="002D798A" w:rsidRPr="009A6BC6">
        <w:rPr>
          <w:rFonts w:ascii="Times New Roman" w:hAnsi="Times New Roman" w:cs="Times New Roman"/>
        </w:rPr>
        <w:t>.</w:t>
      </w:r>
      <w:bookmarkStart w:id="50" w:name="_Hlk45298647"/>
      <w:r w:rsidR="002D798A" w:rsidRPr="009A6BC6">
        <w:rPr>
          <w:rFonts w:ascii="Times New Roman" w:hAnsi="Times New Roman" w:cs="Times New Roman"/>
        </w:rPr>
        <w:t xml:space="preserve"> “Sodium manganese oxide thin films as cathodes for Na-ion batteries” Loic Baggetto, Kyler J. Carroll, Raymond R. Unocic, Craig A. Bridges, Ying Shirley Meng,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w:t>
      </w:r>
      <w:r w:rsidR="002D798A" w:rsidRPr="009A6BC6">
        <w:rPr>
          <w:rFonts w:ascii="Times New Roman" w:hAnsi="Times New Roman" w:cs="Times New Roman"/>
          <w:i/>
        </w:rPr>
        <w:t>Electrochemical Society Transactions</w:t>
      </w:r>
      <w:r w:rsidR="002D798A" w:rsidRPr="009A6BC6">
        <w:rPr>
          <w:rFonts w:ascii="Times New Roman" w:hAnsi="Times New Roman" w:cs="Times New Roman"/>
        </w:rPr>
        <w:t xml:space="preserve">, </w:t>
      </w:r>
      <w:r w:rsidR="002D798A" w:rsidRPr="009A6BC6">
        <w:rPr>
          <w:rStyle w:val="cit-vol"/>
          <w:rFonts w:ascii="Times New Roman" w:hAnsi="Times New Roman" w:cs="Times New Roman"/>
          <w:iCs/>
        </w:rPr>
        <w:t>58</w:t>
      </w:r>
      <w:r w:rsidR="002D798A" w:rsidRPr="009A6BC6">
        <w:rPr>
          <w:rStyle w:val="cit-sep"/>
          <w:rFonts w:ascii="Times New Roman" w:hAnsi="Times New Roman" w:cs="Times New Roman"/>
          <w:iCs/>
        </w:rPr>
        <w:t>(</w:t>
      </w:r>
      <w:r w:rsidR="002D798A" w:rsidRPr="009A6BC6">
        <w:rPr>
          <w:rStyle w:val="cit-issue"/>
          <w:rFonts w:ascii="Times New Roman" w:hAnsi="Times New Roman" w:cs="Times New Roman"/>
          <w:iCs/>
        </w:rPr>
        <w:t>12</w:t>
      </w:r>
      <w:r w:rsidR="002D798A" w:rsidRPr="009A6BC6">
        <w:rPr>
          <w:rStyle w:val="cit-sep"/>
          <w:rFonts w:ascii="Times New Roman" w:hAnsi="Times New Roman" w:cs="Times New Roman"/>
          <w:iCs/>
        </w:rPr>
        <w:t xml:space="preserve">), pg. </w:t>
      </w:r>
      <w:r w:rsidR="002D798A" w:rsidRPr="009A6BC6">
        <w:rPr>
          <w:rStyle w:val="cit-first-page"/>
          <w:rFonts w:ascii="Times New Roman" w:hAnsi="Times New Roman" w:cs="Times New Roman"/>
          <w:iCs/>
        </w:rPr>
        <w:t>47</w:t>
      </w:r>
      <w:r w:rsidR="002D798A" w:rsidRPr="009A6BC6">
        <w:rPr>
          <w:rStyle w:val="cit-sep"/>
          <w:rFonts w:ascii="Times New Roman" w:hAnsi="Times New Roman" w:cs="Times New Roman"/>
          <w:iCs/>
        </w:rPr>
        <w:t>-</w:t>
      </w:r>
      <w:r w:rsidR="002D798A" w:rsidRPr="009A6BC6">
        <w:rPr>
          <w:rStyle w:val="cit-last-page"/>
          <w:rFonts w:ascii="Times New Roman" w:hAnsi="Times New Roman" w:cs="Times New Roman"/>
          <w:iCs/>
        </w:rPr>
        <w:t>57</w:t>
      </w:r>
      <w:r w:rsidR="002D798A" w:rsidRPr="009A6BC6">
        <w:rPr>
          <w:rFonts w:ascii="Times New Roman" w:hAnsi="Times New Roman" w:cs="Times New Roman"/>
        </w:rPr>
        <w:t xml:space="preserve"> (2014).</w:t>
      </w:r>
      <w:bookmarkEnd w:id="50"/>
    </w:p>
    <w:p w14:paraId="3B3C8121"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1B32B2DF" w14:textId="5088D14F" w:rsidR="002D798A" w:rsidRPr="009A6BC6" w:rsidRDefault="000D451B"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38</w:t>
      </w:r>
      <w:r w:rsidR="002D798A" w:rsidRPr="009A6BC6">
        <w:rPr>
          <w:rFonts w:ascii="Times New Roman" w:hAnsi="Times New Roman" w:cs="Times New Roman"/>
        </w:rPr>
        <w:t>. “Ambient lithium-SO</w:t>
      </w:r>
      <w:r w:rsidR="002D798A" w:rsidRPr="009A6BC6">
        <w:rPr>
          <w:rFonts w:ascii="Times New Roman" w:hAnsi="Times New Roman" w:cs="Times New Roman"/>
          <w:vertAlign w:val="subscript"/>
        </w:rPr>
        <w:t>2</w:t>
      </w:r>
      <w:r w:rsidR="002D798A" w:rsidRPr="009A6BC6">
        <w:rPr>
          <w:rFonts w:ascii="Times New Roman" w:hAnsi="Times New Roman" w:cs="Times New Roman"/>
        </w:rPr>
        <w:t xml:space="preserve"> batteries with functionalized ionic liquids as electrolytes” Huabin Xing, Chen Liao, Qiwei Yang,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Bingkun Guo, Xiao-Guang Sun, Qilong Ren, Yongsheng Hu, Sheng Dai, </w:t>
      </w:r>
      <w:r w:rsidR="002D798A" w:rsidRPr="009A6BC6">
        <w:rPr>
          <w:rFonts w:ascii="Times New Roman" w:hAnsi="Times New Roman" w:cs="Times New Roman"/>
          <w:i/>
        </w:rPr>
        <w:t>Angewante Chemie Internation Edition</w:t>
      </w:r>
      <w:r w:rsidR="002D798A" w:rsidRPr="009A6BC6">
        <w:rPr>
          <w:rFonts w:ascii="Times New Roman" w:hAnsi="Times New Roman" w:cs="Times New Roman"/>
        </w:rPr>
        <w:t>, 53(8), pg 2099-2103 (2014).</w:t>
      </w:r>
    </w:p>
    <w:p w14:paraId="0304CD5D"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42BE22EA" w14:textId="34CA232E" w:rsidR="002D798A" w:rsidRPr="009A6BC6" w:rsidRDefault="000D451B"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37</w:t>
      </w:r>
      <w:r w:rsidR="002D798A" w:rsidRPr="009A6BC6">
        <w:rPr>
          <w:rFonts w:ascii="Times New Roman" w:hAnsi="Times New Roman" w:cs="Times New Roman"/>
        </w:rPr>
        <w:t>. “Quantitative electrochemical measurements using in situ ec-S/TEM devices” Raymond R. Unocic,</w:t>
      </w:r>
      <w:r w:rsidR="002D798A" w:rsidRPr="009A6BC6">
        <w:rPr>
          <w:rFonts w:ascii="Times New Roman" w:hAnsi="Times New Roman" w:cs="Times New Roman"/>
          <w:vertAlign w:val="superscript"/>
        </w:rPr>
        <w:t xml:space="preserve"> </w:t>
      </w:r>
      <w:r w:rsidR="002D798A" w:rsidRPr="009A6BC6">
        <w:rPr>
          <w:rFonts w:ascii="Times New Roman" w:hAnsi="Times New Roman" w:cs="Times New Roman"/>
        </w:rPr>
        <w:t xml:space="preserve">Robert L. Sacci, Gilbert. M. Brown, </w:t>
      </w:r>
      <w:r w:rsidR="002D798A" w:rsidRPr="009A6BC6">
        <w:rPr>
          <w:rFonts w:ascii="Times New Roman" w:hAnsi="Times New Roman" w:cs="Times New Roman"/>
          <w:u w:val="single"/>
        </w:rPr>
        <w:t>Gabriel M. Veith</w:t>
      </w:r>
      <w:r w:rsidR="002D798A" w:rsidRPr="009A6BC6">
        <w:rPr>
          <w:rFonts w:ascii="Times New Roman" w:hAnsi="Times New Roman" w:cs="Times New Roman"/>
        </w:rPr>
        <w:t>, Nancy J. Dudney, Karren L. More, Franklin S. Walden II,</w:t>
      </w:r>
      <w:r w:rsidR="002D798A" w:rsidRPr="009A6BC6">
        <w:rPr>
          <w:rFonts w:ascii="Times New Roman" w:hAnsi="Times New Roman" w:cs="Times New Roman"/>
          <w:vertAlign w:val="superscript"/>
        </w:rPr>
        <w:t xml:space="preserve">  </w:t>
      </w:r>
      <w:r w:rsidR="002D798A" w:rsidRPr="009A6BC6">
        <w:rPr>
          <w:rFonts w:ascii="Times New Roman" w:hAnsi="Times New Roman" w:cs="Times New Roman"/>
        </w:rPr>
        <w:t xml:space="preserve">Daniel S. Gardiner, John Damiano, and David P. Nackashi, </w:t>
      </w:r>
      <w:r w:rsidR="002D798A" w:rsidRPr="009A6BC6">
        <w:rPr>
          <w:rFonts w:ascii="Times New Roman" w:hAnsi="Times New Roman" w:cs="Times New Roman"/>
          <w:i/>
        </w:rPr>
        <w:t xml:space="preserve"> Microscopy and Microanalysis, </w:t>
      </w:r>
      <w:r w:rsidR="002D798A" w:rsidRPr="009A6BC6">
        <w:rPr>
          <w:rFonts w:ascii="Times New Roman" w:hAnsi="Times New Roman" w:cs="Times New Roman"/>
        </w:rPr>
        <w:t>20(2), pg 452-461 (2014).</w:t>
      </w:r>
    </w:p>
    <w:p w14:paraId="134E423A"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3C4F6F08" w14:textId="627C4DDA" w:rsidR="002D798A" w:rsidRPr="009A6BC6" w:rsidRDefault="000D451B" w:rsidP="002D798A">
      <w:pPr>
        <w:jc w:val="both"/>
        <w:rPr>
          <w:rFonts w:ascii="Times New Roman" w:hAnsi="Times New Roman" w:cs="Times New Roman"/>
        </w:rPr>
      </w:pPr>
      <w:r>
        <w:rPr>
          <w:rFonts w:ascii="Times New Roman" w:hAnsi="Times New Roman" w:cs="Times New Roman"/>
        </w:rPr>
        <w:t>36</w:t>
      </w:r>
      <w:r w:rsidR="002D798A" w:rsidRPr="009A6BC6">
        <w:rPr>
          <w:rFonts w:ascii="Times New Roman" w:hAnsi="Times New Roman" w:cs="Times New Roman"/>
        </w:rPr>
        <w:t>. “</w:t>
      </w:r>
      <w:hyperlink r:id="rId19" w:history="1">
        <w:r w:rsidR="002D798A" w:rsidRPr="009A6BC6">
          <w:rPr>
            <w:rStyle w:val="Hyperlink"/>
            <w:rFonts w:ascii="Times New Roman" w:hAnsi="Times New Roman" w:cs="Times New Roman"/>
            <w:color w:val="auto"/>
            <w:u w:val="none"/>
          </w:rPr>
          <w:t>Hydrogen evolution at the negative electrode of the all-vanadium redox flow batteries</w:t>
        </w:r>
      </w:hyperlink>
      <w:r w:rsidR="002D798A" w:rsidRPr="009A6BC6">
        <w:rPr>
          <w:rFonts w:ascii="Times New Roman" w:hAnsi="Times New Roman" w:cs="Times New Roman"/>
        </w:rPr>
        <w:t xml:space="preserve">” Che-Nan Sun, Frank M. Delnick, Loïc Baggetto,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Thomas A. Zawodzinski Jr., </w:t>
      </w:r>
      <w:r w:rsidR="002D798A" w:rsidRPr="009A6BC6">
        <w:rPr>
          <w:rFonts w:ascii="Times New Roman" w:hAnsi="Times New Roman" w:cs="Times New Roman"/>
          <w:i/>
        </w:rPr>
        <w:t>Journal of Power Sources</w:t>
      </w:r>
      <w:r w:rsidR="002D798A" w:rsidRPr="009A6BC6">
        <w:rPr>
          <w:rFonts w:ascii="Times New Roman" w:hAnsi="Times New Roman" w:cs="Times New Roman"/>
        </w:rPr>
        <w:t>, 248(1) pg 560-564 (2014).</w:t>
      </w:r>
    </w:p>
    <w:p w14:paraId="4E635614" w14:textId="4C6D38B5" w:rsidR="002D798A" w:rsidRPr="009A6BC6" w:rsidRDefault="000D451B" w:rsidP="002D798A">
      <w:pPr>
        <w:jc w:val="both"/>
        <w:rPr>
          <w:rFonts w:ascii="Times New Roman" w:hAnsi="Times New Roman" w:cs="Times New Roman"/>
        </w:rPr>
      </w:pPr>
      <w:r>
        <w:rPr>
          <w:rFonts w:ascii="Times New Roman" w:hAnsi="Times New Roman" w:cs="Times New Roman"/>
        </w:rPr>
        <w:lastRenderedPageBreak/>
        <w:t>35</w:t>
      </w:r>
      <w:r w:rsidR="002D798A" w:rsidRPr="009A6BC6">
        <w:rPr>
          <w:rFonts w:ascii="Times New Roman" w:hAnsi="Times New Roman" w:cs="Times New Roman"/>
        </w:rPr>
        <w:t xml:space="preserve">. The electrochemical reactions of pure Indium with Li and Na: anomalous electrolyte decomposition, benefits of FEC additive, phase transitions and electrode performance”, Samantha A. Hawks, Loic Baggetto, Craig Bridges,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w:t>
      </w:r>
      <w:r w:rsidR="002D798A" w:rsidRPr="009A6BC6">
        <w:rPr>
          <w:rFonts w:ascii="Times New Roman" w:hAnsi="Times New Roman" w:cs="Times New Roman"/>
          <w:i/>
        </w:rPr>
        <w:t>Journal of Power Sources</w:t>
      </w:r>
      <w:r w:rsidR="002D798A" w:rsidRPr="009A6BC6">
        <w:rPr>
          <w:rFonts w:ascii="Times New Roman" w:hAnsi="Times New Roman" w:cs="Times New Roman"/>
        </w:rPr>
        <w:t>, 248(1), pg 1104-1117 (2014).</w:t>
      </w:r>
    </w:p>
    <w:p w14:paraId="53EA24BE" w14:textId="0DF15D44" w:rsidR="002D798A" w:rsidRPr="009A6BC6" w:rsidRDefault="000D451B" w:rsidP="002D798A">
      <w:pPr>
        <w:autoSpaceDE w:val="0"/>
        <w:autoSpaceDN w:val="0"/>
        <w:adjustRightInd w:val="0"/>
        <w:spacing w:after="0" w:line="240" w:lineRule="auto"/>
        <w:jc w:val="both"/>
        <w:rPr>
          <w:rFonts w:ascii="Times New Roman" w:hAnsi="Times New Roman" w:cs="Times New Roman"/>
          <w:bCs/>
          <w:i/>
        </w:rPr>
      </w:pPr>
      <w:r>
        <w:rPr>
          <w:rFonts w:ascii="Times New Roman" w:hAnsi="Times New Roman" w:cs="Times New Roman"/>
        </w:rPr>
        <w:t>34</w:t>
      </w:r>
      <w:r w:rsidR="002D798A" w:rsidRPr="009A6BC6">
        <w:rPr>
          <w:rFonts w:ascii="Times New Roman" w:hAnsi="Times New Roman" w:cs="Times New Roman"/>
        </w:rPr>
        <w:t>.</w:t>
      </w:r>
      <w:bookmarkStart w:id="51" w:name="_Hlk45298677"/>
      <w:r w:rsidR="002D798A" w:rsidRPr="009A6BC6">
        <w:rPr>
          <w:rFonts w:ascii="Times New Roman" w:hAnsi="Times New Roman" w:cs="Times New Roman"/>
        </w:rPr>
        <w:t xml:space="preserve"> “S</w:t>
      </w:r>
      <w:r w:rsidR="002D798A" w:rsidRPr="009A6BC6">
        <w:rPr>
          <w:rFonts w:ascii="Times New Roman" w:hAnsi="Times New Roman" w:cs="Times New Roman"/>
          <w:bCs/>
        </w:rPr>
        <w:t xml:space="preserve">ynthesis and characterization of lithium bis(fluoromalonato)borate for lithium-ion battery applications”, </w:t>
      </w:r>
      <w:r w:rsidR="002D798A" w:rsidRPr="009A6BC6">
        <w:rPr>
          <w:rFonts w:ascii="Times New Roman" w:hAnsi="Times New Roman" w:cs="Times New Roman"/>
          <w:iCs/>
        </w:rPr>
        <w:t xml:space="preserve">Chen Liao, Kee Sung Han, Loïc Baggetto, Daniel A. Hillesheim, Radu Custelcean, Eun-Sung Lee, Bingkun Guo, Zhonghe Bi, De-en Jiang, </w:t>
      </w:r>
      <w:r w:rsidR="002D798A" w:rsidRPr="009A6BC6">
        <w:rPr>
          <w:rFonts w:ascii="Times New Roman" w:hAnsi="Times New Roman" w:cs="Times New Roman"/>
          <w:iCs/>
          <w:u w:val="single"/>
        </w:rPr>
        <w:t>Gabriel M. Veith</w:t>
      </w:r>
      <w:r w:rsidR="002D798A" w:rsidRPr="009A6BC6">
        <w:rPr>
          <w:rFonts w:ascii="Times New Roman" w:hAnsi="Times New Roman" w:cs="Times New Roman"/>
          <w:iCs/>
        </w:rPr>
        <w:t xml:space="preserve">, Edward W. Hagaman, Gilbert M. Brown, Craig Bridges, M. Parans Paranthaman, Arumugam Manthiram, Sheng Dai, Xiao-Guang Sun, </w:t>
      </w:r>
      <w:r w:rsidR="002D798A" w:rsidRPr="009A6BC6">
        <w:rPr>
          <w:rFonts w:ascii="Times New Roman" w:hAnsi="Times New Roman" w:cs="Times New Roman"/>
          <w:i/>
          <w:iCs/>
        </w:rPr>
        <w:t xml:space="preserve">Advanced Energy Materials, </w:t>
      </w:r>
      <w:r w:rsidR="002D798A" w:rsidRPr="009A6BC6">
        <w:rPr>
          <w:rFonts w:ascii="Times New Roman" w:hAnsi="Times New Roman" w:cs="Times New Roman"/>
          <w:iCs/>
        </w:rPr>
        <w:t xml:space="preserve">4(6), pg. </w:t>
      </w:r>
      <w:r w:rsidR="002D798A" w:rsidRPr="009A6BC6">
        <w:rPr>
          <w:rFonts w:ascii="Times New Roman" w:hAnsi="Times New Roman" w:cs="Times New Roman"/>
        </w:rPr>
        <w:t>1301368</w:t>
      </w:r>
      <w:r w:rsidR="002D798A" w:rsidRPr="009A6BC6">
        <w:rPr>
          <w:rFonts w:ascii="Times New Roman" w:hAnsi="Times New Roman" w:cs="Times New Roman"/>
          <w:iCs/>
        </w:rPr>
        <w:t xml:space="preserve"> (2014)</w:t>
      </w:r>
      <w:r w:rsidR="002D798A" w:rsidRPr="009A6BC6">
        <w:rPr>
          <w:rFonts w:ascii="Times New Roman" w:hAnsi="Times New Roman" w:cs="Times New Roman"/>
          <w:i/>
          <w:iCs/>
        </w:rPr>
        <w:t>.</w:t>
      </w:r>
      <w:bookmarkEnd w:id="51"/>
    </w:p>
    <w:p w14:paraId="589060F1"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35E3E82D" w14:textId="6E837551" w:rsidR="002D798A" w:rsidRPr="009A6BC6" w:rsidRDefault="000D451B" w:rsidP="002D798A">
      <w:pPr>
        <w:jc w:val="both"/>
        <w:rPr>
          <w:rFonts w:ascii="Times New Roman" w:hAnsi="Times New Roman" w:cs="Times New Roman"/>
        </w:rPr>
      </w:pPr>
      <w:r>
        <w:rPr>
          <w:rFonts w:ascii="Times New Roman" w:hAnsi="Times New Roman" w:cs="Times New Roman"/>
        </w:rPr>
        <w:t>33</w:t>
      </w:r>
      <w:r w:rsidR="002D798A" w:rsidRPr="009A6BC6">
        <w:rPr>
          <w:rFonts w:ascii="Times New Roman" w:hAnsi="Times New Roman" w:cs="Times New Roman"/>
        </w:rPr>
        <w:t xml:space="preserve">. </w:t>
      </w:r>
      <w:bookmarkStart w:id="52" w:name="_Hlk45298706"/>
      <w:r w:rsidR="002D798A" w:rsidRPr="009A6BC6">
        <w:rPr>
          <w:rFonts w:ascii="Times New Roman" w:hAnsi="Times New Roman" w:cs="Times New Roman"/>
        </w:rPr>
        <w:t>“The influence of hydrocarbon and CO</w:t>
      </w:r>
      <w:r w:rsidR="002D798A" w:rsidRPr="009A6BC6">
        <w:rPr>
          <w:rFonts w:ascii="Times New Roman" w:hAnsi="Times New Roman" w:cs="Times New Roman"/>
          <w:vertAlign w:val="subscript"/>
        </w:rPr>
        <w:t>2</w:t>
      </w:r>
      <w:r w:rsidR="002D798A" w:rsidRPr="009A6BC6">
        <w:rPr>
          <w:rFonts w:ascii="Times New Roman" w:hAnsi="Times New Roman" w:cs="Times New Roman"/>
        </w:rPr>
        <w:t xml:space="preserve"> on the reversibility of Li</w:t>
      </w:r>
      <w:r w:rsidR="002D798A" w:rsidRPr="009A6BC6">
        <w:rPr>
          <w:rFonts w:ascii="Times New Roman" w:hAnsi="Times New Roman" w:cs="Times New Roman"/>
          <w:vertAlign w:val="subscript"/>
        </w:rPr>
        <w:t>2</w:t>
      </w:r>
      <w:r w:rsidR="002D798A" w:rsidRPr="009A6BC6">
        <w:rPr>
          <w:rFonts w:ascii="Times New Roman" w:hAnsi="Times New Roman" w:cs="Times New Roman"/>
        </w:rPr>
        <w:t>O</w:t>
      </w:r>
      <w:r w:rsidR="002D798A" w:rsidRPr="009A6BC6">
        <w:rPr>
          <w:rFonts w:ascii="Times New Roman" w:hAnsi="Times New Roman" w:cs="Times New Roman"/>
          <w:vertAlign w:val="subscript"/>
        </w:rPr>
        <w:t>2</w:t>
      </w:r>
      <w:r w:rsidR="002D798A" w:rsidRPr="009A6BC6">
        <w:rPr>
          <w:rFonts w:ascii="Times New Roman" w:hAnsi="Times New Roman" w:cs="Times New Roman"/>
        </w:rPr>
        <w:t xml:space="preserve"> chemistry using in situ ambient pressure X-ray photoelectron spectroscopy” Yi-Chun Lu, Ethan Crumlin, Thomas Carney, Loic Baggetto,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Nancy J. Dudney, Zhi Liu, Yang Shao-Horn, </w:t>
      </w:r>
      <w:r w:rsidR="002D798A" w:rsidRPr="009A6BC6">
        <w:rPr>
          <w:rFonts w:ascii="Times New Roman" w:hAnsi="Times New Roman" w:cs="Times New Roman"/>
          <w:i/>
        </w:rPr>
        <w:t xml:space="preserve">Journal of Physical Chemistry C, </w:t>
      </w:r>
      <w:r w:rsidR="002D798A" w:rsidRPr="009A6BC6">
        <w:rPr>
          <w:rFonts w:ascii="Times New Roman" w:hAnsi="Times New Roman" w:cs="Times New Roman"/>
        </w:rPr>
        <w:t>117(49), pg 25948-25954 (2013).</w:t>
      </w:r>
      <w:bookmarkEnd w:id="52"/>
    </w:p>
    <w:p w14:paraId="034ECC09" w14:textId="752D178B" w:rsidR="002D798A" w:rsidRPr="009A6BC6" w:rsidRDefault="000D451B"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32</w:t>
      </w:r>
      <w:r w:rsidR="002D798A" w:rsidRPr="009A6BC6">
        <w:rPr>
          <w:rFonts w:ascii="Times New Roman" w:hAnsi="Times New Roman" w:cs="Times New Roman"/>
        </w:rPr>
        <w:t>.  “Formation of iron oxyfluoride phase on the surface of nano-Fe</w:t>
      </w:r>
      <w:r w:rsidR="002D798A" w:rsidRPr="009A6BC6">
        <w:rPr>
          <w:rFonts w:ascii="Times New Roman" w:hAnsi="Times New Roman" w:cs="Times New Roman"/>
          <w:vertAlign w:val="subscript"/>
        </w:rPr>
        <w:t>3</w:t>
      </w:r>
      <w:r w:rsidR="002D798A" w:rsidRPr="009A6BC6">
        <w:rPr>
          <w:rFonts w:ascii="Times New Roman" w:hAnsi="Times New Roman" w:cs="Times New Roman"/>
        </w:rPr>
        <w:t>O</w:t>
      </w:r>
      <w:r w:rsidR="002D798A" w:rsidRPr="009A6BC6">
        <w:rPr>
          <w:rFonts w:ascii="Times New Roman" w:hAnsi="Times New Roman" w:cs="Times New Roman"/>
          <w:vertAlign w:val="subscript"/>
        </w:rPr>
        <w:t>4</w:t>
      </w:r>
      <w:r w:rsidR="002D798A" w:rsidRPr="009A6BC6">
        <w:rPr>
          <w:rFonts w:ascii="Times New Roman" w:hAnsi="Times New Roman" w:cs="Times New Roman"/>
        </w:rPr>
        <w:t xml:space="preserve"> conversion compound for electrochemical energy storage”, Hui Zhou, Jagjit Nanda, Surendra K. Martha, Jamie Adcock, Juan C. Idrobo, Loic Baggeto,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Sheng Dai, Sreekanth Pannala, Nancy J. Dudney, </w:t>
      </w:r>
      <w:r w:rsidR="002D798A" w:rsidRPr="009A6BC6">
        <w:rPr>
          <w:rFonts w:ascii="Times New Roman" w:hAnsi="Times New Roman" w:cs="Times New Roman"/>
          <w:i/>
        </w:rPr>
        <w:t>Journal of Physical Chemistry Letters</w:t>
      </w:r>
      <w:r w:rsidR="002D798A" w:rsidRPr="009A6BC6">
        <w:rPr>
          <w:rFonts w:ascii="Times New Roman" w:hAnsi="Times New Roman" w:cs="Times New Roman"/>
        </w:rPr>
        <w:t>, 4(20), pg 3798-3805 (2013).</w:t>
      </w:r>
    </w:p>
    <w:p w14:paraId="00F625E7"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7E18BDF9" w14:textId="5CEB2DB2" w:rsidR="002D798A" w:rsidRPr="009A6BC6" w:rsidRDefault="000D451B" w:rsidP="002D798A">
      <w:pPr>
        <w:jc w:val="both"/>
        <w:rPr>
          <w:rFonts w:ascii="Times New Roman" w:hAnsi="Times New Roman" w:cs="Times New Roman"/>
        </w:rPr>
      </w:pPr>
      <w:r>
        <w:rPr>
          <w:rFonts w:ascii="Times New Roman" w:hAnsi="Times New Roman" w:cs="Times New Roman"/>
        </w:rPr>
        <w:t>31</w:t>
      </w:r>
      <w:r w:rsidR="002D798A" w:rsidRPr="009A6BC6">
        <w:rPr>
          <w:rFonts w:ascii="Times New Roman" w:hAnsi="Times New Roman" w:cs="Times New Roman"/>
        </w:rPr>
        <w:t>.  “</w:t>
      </w:r>
      <w:hyperlink r:id="rId20" w:history="1">
        <w:r w:rsidR="002D798A" w:rsidRPr="009A6BC6">
          <w:rPr>
            <w:rStyle w:val="Hyperlink"/>
            <w:rFonts w:ascii="Times New Roman" w:hAnsi="Times New Roman" w:cs="Times New Roman"/>
            <w:color w:val="auto"/>
            <w:u w:val="none"/>
          </w:rPr>
          <w:t>Toward quantitative electrochemical measurements on the nanoscale by scanning probe microscopy: Environmental and current spreading effects</w:t>
        </w:r>
      </w:hyperlink>
      <w:r w:rsidR="002D798A" w:rsidRPr="009A6BC6">
        <w:rPr>
          <w:rFonts w:ascii="Times New Roman" w:hAnsi="Times New Roman" w:cs="Times New Roman"/>
        </w:rPr>
        <w:t xml:space="preserve">” Thomas M. Arruda, Amit Kumar, Stephen Jesse, </w:t>
      </w:r>
      <w:r w:rsidR="002D798A" w:rsidRPr="009A6BC6">
        <w:rPr>
          <w:rFonts w:ascii="Times New Roman" w:hAnsi="Times New Roman" w:cs="Times New Roman"/>
          <w:u w:val="single"/>
        </w:rPr>
        <w:t>Gabriel M. Veith</w:t>
      </w:r>
      <w:r w:rsidR="002D798A" w:rsidRPr="009A6BC6">
        <w:rPr>
          <w:rFonts w:ascii="Times New Roman" w:hAnsi="Times New Roman" w:cs="Times New Roman"/>
        </w:rPr>
        <w:t>, Alexander Tselev, Arthur P. Baddorf, Nina Balke, and Sergei V. Kalinin, ACS Nano, 7(9), pg. 8175-8182 (2013).</w:t>
      </w:r>
    </w:p>
    <w:p w14:paraId="3A5C9687" w14:textId="0C8FACC3" w:rsidR="002D798A" w:rsidRPr="009A6BC6" w:rsidRDefault="000D451B" w:rsidP="002D798A">
      <w:pPr>
        <w:pStyle w:val="PlainText"/>
        <w:jc w:val="both"/>
        <w:rPr>
          <w:rFonts w:ascii="Times New Roman" w:hAnsi="Times New Roman" w:cs="Times New Roman"/>
          <w:szCs w:val="22"/>
        </w:rPr>
      </w:pPr>
      <w:r>
        <w:rPr>
          <w:rFonts w:ascii="Times New Roman" w:hAnsi="Times New Roman" w:cs="Times New Roman"/>
          <w:szCs w:val="22"/>
        </w:rPr>
        <w:t>30</w:t>
      </w:r>
      <w:r w:rsidR="002D798A" w:rsidRPr="009A6BC6">
        <w:rPr>
          <w:rFonts w:ascii="Times New Roman" w:hAnsi="Times New Roman" w:cs="Times New Roman"/>
          <w:szCs w:val="22"/>
        </w:rPr>
        <w:t>. “An artificial solid electrolyte interphase enables the use of a LiNi</w:t>
      </w:r>
      <w:r w:rsidR="002D798A" w:rsidRPr="009A6BC6">
        <w:rPr>
          <w:rFonts w:ascii="Times New Roman" w:hAnsi="Times New Roman" w:cs="Times New Roman"/>
          <w:szCs w:val="22"/>
        </w:rPr>
        <w:softHyphen/>
      </w:r>
      <w:r w:rsidR="002D798A" w:rsidRPr="009A6BC6">
        <w:rPr>
          <w:rFonts w:ascii="Times New Roman" w:hAnsi="Times New Roman" w:cs="Times New Roman"/>
          <w:szCs w:val="22"/>
          <w:vertAlign w:val="subscript"/>
        </w:rPr>
        <w:t>0.5</w:t>
      </w:r>
      <w:r w:rsidR="002D798A" w:rsidRPr="009A6BC6">
        <w:rPr>
          <w:rFonts w:ascii="Times New Roman" w:hAnsi="Times New Roman" w:cs="Times New Roman"/>
          <w:szCs w:val="22"/>
        </w:rPr>
        <w:t>Mn</w:t>
      </w:r>
      <w:r w:rsidR="002D798A" w:rsidRPr="009A6BC6">
        <w:rPr>
          <w:rFonts w:ascii="Times New Roman" w:hAnsi="Times New Roman" w:cs="Times New Roman"/>
          <w:szCs w:val="22"/>
          <w:vertAlign w:val="subscript"/>
        </w:rPr>
        <w:t>1.5</w:t>
      </w:r>
      <w:r w:rsidR="002D798A" w:rsidRPr="009A6BC6">
        <w:rPr>
          <w:rFonts w:ascii="Times New Roman" w:hAnsi="Times New Roman" w:cs="Times New Roman"/>
          <w:szCs w:val="22"/>
        </w:rPr>
        <w:t>O</w:t>
      </w:r>
      <w:r w:rsidR="002D798A" w:rsidRPr="009A6BC6">
        <w:rPr>
          <w:rFonts w:ascii="Times New Roman" w:hAnsi="Times New Roman" w:cs="Times New Roman"/>
          <w:szCs w:val="22"/>
          <w:vertAlign w:val="subscript"/>
        </w:rPr>
        <w:t>4</w:t>
      </w:r>
      <w:r w:rsidR="002D798A" w:rsidRPr="009A6BC6">
        <w:rPr>
          <w:rFonts w:ascii="Times New Roman" w:hAnsi="Times New Roman" w:cs="Times New Roman"/>
          <w:szCs w:val="22"/>
        </w:rPr>
        <w:t xml:space="preserve"> 5 V cathode with conventional electrolytes” Juchuan Li, Loic Baggetto, Surendra K. Martha, </w:t>
      </w:r>
      <w:r w:rsidR="002D798A" w:rsidRPr="009A6BC6">
        <w:rPr>
          <w:rFonts w:ascii="Times New Roman" w:hAnsi="Times New Roman" w:cs="Times New Roman"/>
          <w:szCs w:val="22"/>
          <w:u w:val="single"/>
        </w:rPr>
        <w:t>Gabriel M. Veith,</w:t>
      </w:r>
      <w:r w:rsidR="002D798A" w:rsidRPr="009A6BC6">
        <w:rPr>
          <w:rFonts w:ascii="Times New Roman" w:hAnsi="Times New Roman" w:cs="Times New Roman"/>
          <w:szCs w:val="22"/>
        </w:rPr>
        <w:t xml:space="preserve"> Jagjit Nanda, Chengdu Liang, Nancy J. Dudney, </w:t>
      </w:r>
      <w:r w:rsidR="002D798A" w:rsidRPr="009A6BC6">
        <w:rPr>
          <w:rFonts w:ascii="Times New Roman" w:hAnsi="Times New Roman" w:cs="Times New Roman"/>
          <w:i/>
          <w:szCs w:val="22"/>
        </w:rPr>
        <w:t xml:space="preserve">Advanced Energy Materials, </w:t>
      </w:r>
      <w:r w:rsidR="002D798A" w:rsidRPr="009A6BC6">
        <w:rPr>
          <w:rFonts w:ascii="Times New Roman" w:hAnsi="Times New Roman" w:cs="Times New Roman"/>
          <w:szCs w:val="22"/>
        </w:rPr>
        <w:t>3(10), pg</w:t>
      </w:r>
      <w:r w:rsidR="002D798A" w:rsidRPr="009A6BC6">
        <w:rPr>
          <w:rFonts w:ascii="Times New Roman" w:hAnsi="Times New Roman" w:cs="Times New Roman"/>
          <w:i/>
          <w:szCs w:val="22"/>
        </w:rPr>
        <w:t xml:space="preserve"> </w:t>
      </w:r>
      <w:r w:rsidR="002D798A" w:rsidRPr="009A6BC6">
        <w:rPr>
          <w:rFonts w:ascii="Times New Roman" w:hAnsi="Times New Roman" w:cs="Times New Roman"/>
          <w:szCs w:val="22"/>
        </w:rPr>
        <w:t xml:space="preserve">1275-1278 (2013). </w:t>
      </w:r>
    </w:p>
    <w:p w14:paraId="0D07931C" w14:textId="77777777" w:rsidR="002D798A" w:rsidRPr="009A6BC6" w:rsidRDefault="002D798A" w:rsidP="002D798A">
      <w:pPr>
        <w:pStyle w:val="PlainText"/>
        <w:jc w:val="both"/>
        <w:rPr>
          <w:rFonts w:ascii="Times New Roman" w:hAnsi="Times New Roman" w:cs="Times New Roman"/>
          <w:szCs w:val="22"/>
        </w:rPr>
      </w:pPr>
    </w:p>
    <w:p w14:paraId="76A35962" w14:textId="340CE744" w:rsidR="002D798A" w:rsidRPr="009A6BC6" w:rsidRDefault="000D451B" w:rsidP="002D798A">
      <w:pPr>
        <w:pStyle w:val="PlainText"/>
        <w:jc w:val="both"/>
        <w:rPr>
          <w:rFonts w:ascii="Times New Roman" w:hAnsi="Times New Roman" w:cs="Times New Roman"/>
          <w:szCs w:val="22"/>
        </w:rPr>
      </w:pPr>
      <w:r>
        <w:rPr>
          <w:rFonts w:ascii="Times New Roman" w:hAnsi="Times New Roman" w:cs="Times New Roman"/>
          <w:szCs w:val="22"/>
        </w:rPr>
        <w:t>29</w:t>
      </w:r>
      <w:r w:rsidR="002D798A" w:rsidRPr="009A6BC6">
        <w:rPr>
          <w:rFonts w:ascii="Times New Roman" w:hAnsi="Times New Roman" w:cs="Times New Roman"/>
          <w:szCs w:val="22"/>
        </w:rPr>
        <w:t xml:space="preserve">.  </w:t>
      </w:r>
      <w:bookmarkStart w:id="53" w:name="_Hlk45298730"/>
      <w:r w:rsidR="002D798A" w:rsidRPr="009A6BC6">
        <w:rPr>
          <w:rFonts w:ascii="Times New Roman" w:hAnsi="Times New Roman" w:cs="Times New Roman"/>
          <w:szCs w:val="22"/>
        </w:rPr>
        <w:t>“Mo</w:t>
      </w:r>
      <w:r w:rsidR="002D798A" w:rsidRPr="009A6BC6">
        <w:rPr>
          <w:rFonts w:ascii="Times New Roman" w:hAnsi="Times New Roman" w:cs="Times New Roman"/>
          <w:szCs w:val="22"/>
          <w:vertAlign w:val="subscript"/>
        </w:rPr>
        <w:t>3</w:t>
      </w:r>
      <w:r w:rsidR="002D798A" w:rsidRPr="009A6BC6">
        <w:rPr>
          <w:rFonts w:ascii="Times New Roman" w:hAnsi="Times New Roman" w:cs="Times New Roman"/>
          <w:szCs w:val="22"/>
        </w:rPr>
        <w:t>Sb</w:t>
      </w:r>
      <w:r w:rsidR="002D798A" w:rsidRPr="009A6BC6">
        <w:rPr>
          <w:rFonts w:ascii="Times New Roman" w:hAnsi="Times New Roman" w:cs="Times New Roman"/>
          <w:szCs w:val="22"/>
          <w:vertAlign w:val="subscript"/>
        </w:rPr>
        <w:t>7</w:t>
      </w:r>
      <w:r w:rsidR="002D798A" w:rsidRPr="009A6BC6">
        <w:rPr>
          <w:rFonts w:ascii="Times New Roman" w:hAnsi="Times New Roman" w:cs="Times New Roman"/>
          <w:szCs w:val="22"/>
        </w:rPr>
        <w:t xml:space="preserve"> as a very fast anode material for lithium-ion and sodium-ion batteries” Loic Baggetto, Raymond R. Unocic, Eric Allcorn, Arumugam Manthiram, </w:t>
      </w:r>
      <w:r w:rsidR="002D798A" w:rsidRPr="009A6BC6">
        <w:rPr>
          <w:rFonts w:ascii="Times New Roman" w:hAnsi="Times New Roman" w:cs="Times New Roman"/>
          <w:szCs w:val="22"/>
          <w:u w:val="single"/>
        </w:rPr>
        <w:t>Gabriel M. Veith</w:t>
      </w:r>
      <w:r w:rsidR="002D798A" w:rsidRPr="009A6BC6">
        <w:rPr>
          <w:rFonts w:ascii="Times New Roman" w:hAnsi="Times New Roman" w:cs="Times New Roman"/>
          <w:szCs w:val="22"/>
        </w:rPr>
        <w:t xml:space="preserve">, </w:t>
      </w:r>
      <w:r w:rsidR="002D798A" w:rsidRPr="009A6BC6">
        <w:rPr>
          <w:rFonts w:ascii="Times New Roman" w:hAnsi="Times New Roman" w:cs="Times New Roman"/>
          <w:i/>
          <w:szCs w:val="22"/>
        </w:rPr>
        <w:t>Journal of Materials Chemistry A</w:t>
      </w:r>
      <w:r w:rsidR="002D798A" w:rsidRPr="009A6BC6">
        <w:rPr>
          <w:rFonts w:ascii="Times New Roman" w:hAnsi="Times New Roman" w:cs="Times New Roman"/>
          <w:b/>
          <w:szCs w:val="22"/>
        </w:rPr>
        <w:t>,</w:t>
      </w:r>
      <w:r w:rsidR="002D798A" w:rsidRPr="009A6BC6">
        <w:rPr>
          <w:rStyle w:val="Strong"/>
          <w:rFonts w:ascii="Times New Roman" w:hAnsi="Times New Roman" w:cs="Times New Roman"/>
          <w:b w:val="0"/>
          <w:szCs w:val="22"/>
        </w:rPr>
        <w:t>1(37), pg. 11163 - 11169</w:t>
      </w:r>
      <w:r w:rsidR="002D798A" w:rsidRPr="009A6BC6">
        <w:rPr>
          <w:rFonts w:ascii="Times New Roman" w:hAnsi="Times New Roman" w:cs="Times New Roman"/>
          <w:szCs w:val="22"/>
        </w:rPr>
        <w:t xml:space="preserve"> (2013).</w:t>
      </w:r>
      <w:bookmarkEnd w:id="53"/>
    </w:p>
    <w:p w14:paraId="09E760A7" w14:textId="77777777" w:rsidR="000D451B" w:rsidRDefault="000D451B" w:rsidP="002D798A">
      <w:pPr>
        <w:autoSpaceDE w:val="0"/>
        <w:autoSpaceDN w:val="0"/>
        <w:adjustRightInd w:val="0"/>
        <w:spacing w:after="0" w:line="240" w:lineRule="auto"/>
        <w:jc w:val="both"/>
        <w:rPr>
          <w:rFonts w:ascii="Times New Roman" w:hAnsi="Times New Roman" w:cs="Times New Roman"/>
        </w:rPr>
      </w:pPr>
    </w:p>
    <w:p w14:paraId="73A8F7FD" w14:textId="57CDB6B7" w:rsidR="002D798A" w:rsidRPr="009A6BC6" w:rsidRDefault="000D451B"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28</w:t>
      </w:r>
      <w:r w:rsidR="002D798A" w:rsidRPr="009A6BC6">
        <w:rPr>
          <w:rFonts w:ascii="Times New Roman" w:hAnsi="Times New Roman" w:cs="Times New Roman"/>
        </w:rPr>
        <w:t xml:space="preserve">. ”AlSb thin films as negative electrodes for Li-ion and Na-ion batteries” Loic Baggetto, Michal Marszewski, Joanna Gorka, Mietek Jaroniec, </w:t>
      </w:r>
      <w:r w:rsidR="002D798A" w:rsidRPr="009A6BC6">
        <w:rPr>
          <w:rFonts w:ascii="Times New Roman" w:hAnsi="Times New Roman" w:cs="Times New Roman"/>
          <w:u w:val="single"/>
        </w:rPr>
        <w:t>Gabriel M. Veith</w:t>
      </w:r>
      <w:r w:rsidR="002D798A" w:rsidRPr="009A6BC6">
        <w:rPr>
          <w:rFonts w:ascii="Times New Roman" w:hAnsi="Times New Roman" w:cs="Times New Roman"/>
          <w:i/>
          <w:u w:val="single"/>
        </w:rPr>
        <w:t xml:space="preserve"> </w:t>
      </w:r>
      <w:r w:rsidR="002D798A" w:rsidRPr="009A6BC6">
        <w:rPr>
          <w:rFonts w:ascii="Times New Roman" w:hAnsi="Times New Roman" w:cs="Times New Roman"/>
          <w:i/>
        </w:rPr>
        <w:t xml:space="preserve">- Journal of Power Sources, </w:t>
      </w:r>
      <w:r w:rsidR="002D798A" w:rsidRPr="009A6BC6">
        <w:rPr>
          <w:rFonts w:ascii="Times New Roman" w:hAnsi="Times New Roman" w:cs="Times New Roman"/>
        </w:rPr>
        <w:t>243(1), pg 699-705 (2013).</w:t>
      </w:r>
    </w:p>
    <w:p w14:paraId="68770E54" w14:textId="77777777" w:rsidR="000D451B" w:rsidRDefault="000D451B" w:rsidP="002D798A">
      <w:pPr>
        <w:autoSpaceDE w:val="0"/>
        <w:autoSpaceDN w:val="0"/>
        <w:adjustRightInd w:val="0"/>
        <w:spacing w:after="0" w:line="240" w:lineRule="auto"/>
        <w:jc w:val="both"/>
        <w:rPr>
          <w:rFonts w:ascii="Times New Roman" w:hAnsi="Times New Roman" w:cs="Times New Roman"/>
        </w:rPr>
      </w:pPr>
    </w:p>
    <w:p w14:paraId="343E9AA0" w14:textId="5C028A0D" w:rsidR="002D798A" w:rsidRPr="009A6BC6" w:rsidRDefault="000D451B"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w:t>
      </w:r>
      <w:r w:rsidR="002D798A" w:rsidRPr="009A6BC6">
        <w:rPr>
          <w:rFonts w:ascii="Times New Roman" w:hAnsi="Times New Roman" w:cs="Times New Roman"/>
        </w:rPr>
        <w:t xml:space="preserve">7.  </w:t>
      </w:r>
      <w:bookmarkStart w:id="54" w:name="_Hlk45298751"/>
      <w:r w:rsidR="002D798A" w:rsidRPr="009A6BC6">
        <w:rPr>
          <w:rFonts w:ascii="Times New Roman" w:hAnsi="Times New Roman" w:cs="Times New Roman"/>
        </w:rPr>
        <w:t>“Predictions of particle size and lattice diffusion pathway requirements for sodium-ion anodes using η-Cu</w:t>
      </w:r>
      <w:r w:rsidR="002D798A" w:rsidRPr="009A6BC6">
        <w:rPr>
          <w:rFonts w:ascii="Times New Roman" w:hAnsi="Times New Roman" w:cs="Times New Roman"/>
          <w:vertAlign w:val="subscript"/>
        </w:rPr>
        <w:t>6</w:t>
      </w:r>
      <w:r w:rsidR="002D798A" w:rsidRPr="009A6BC6">
        <w:rPr>
          <w:rFonts w:ascii="Times New Roman" w:hAnsi="Times New Roman" w:cs="Times New Roman"/>
        </w:rPr>
        <w:t>Sn</w:t>
      </w:r>
      <w:r w:rsidR="002D798A" w:rsidRPr="009A6BC6">
        <w:rPr>
          <w:rFonts w:ascii="Times New Roman" w:hAnsi="Times New Roman" w:cs="Times New Roman"/>
          <w:vertAlign w:val="subscript"/>
        </w:rPr>
        <w:t xml:space="preserve">5 </w:t>
      </w:r>
      <w:r w:rsidR="002D798A" w:rsidRPr="009A6BC6">
        <w:rPr>
          <w:rFonts w:ascii="Times New Roman" w:hAnsi="Times New Roman" w:cs="Times New Roman"/>
        </w:rPr>
        <w:t xml:space="preserve">thin films as a model system” </w:t>
      </w:r>
      <w:r w:rsidR="002D798A" w:rsidRPr="009A6BC6">
        <w:rPr>
          <w:rFonts w:ascii="Times New Roman" w:eastAsia="AdvOTeaf1582f" w:hAnsi="Times New Roman" w:cs="Times New Roman"/>
        </w:rPr>
        <w:t xml:space="preserve">Loic Baggetto, Jean-Claude Jumas, Joanna Gorka, Craig A. Bridges, </w:t>
      </w:r>
      <w:r w:rsidR="002D798A" w:rsidRPr="009A6BC6">
        <w:rPr>
          <w:rFonts w:ascii="Times New Roman" w:eastAsia="AdvOTeaf1582f" w:hAnsi="Times New Roman" w:cs="Times New Roman"/>
          <w:u w:val="single"/>
        </w:rPr>
        <w:t>Gabriel M. Veith</w:t>
      </w:r>
      <w:r w:rsidR="002D798A" w:rsidRPr="009A6BC6">
        <w:rPr>
          <w:rFonts w:ascii="Times New Roman" w:eastAsia="AdvOTeaf1582f" w:hAnsi="Times New Roman" w:cs="Times New Roman"/>
        </w:rPr>
        <w:t xml:space="preserve"> - </w:t>
      </w:r>
      <w:r w:rsidR="002D798A" w:rsidRPr="009A6BC6">
        <w:rPr>
          <w:rFonts w:ascii="Times New Roman" w:eastAsia="AdvOTeaf1582f" w:hAnsi="Times New Roman" w:cs="Times New Roman"/>
          <w:i/>
        </w:rPr>
        <w:t>Physical Chemistry Chemical Physics</w:t>
      </w:r>
      <w:r w:rsidR="002D798A" w:rsidRPr="009A6BC6">
        <w:rPr>
          <w:rFonts w:ascii="Times New Roman" w:eastAsia="AdvOTeaf1582f" w:hAnsi="Times New Roman" w:cs="Times New Roman"/>
        </w:rPr>
        <w:t>, 15 (26), pg 10855-10894 (2013).</w:t>
      </w:r>
      <w:bookmarkEnd w:id="54"/>
    </w:p>
    <w:p w14:paraId="60BEAD63" w14:textId="77777777" w:rsidR="002D798A" w:rsidRPr="009A6BC6" w:rsidRDefault="002D798A" w:rsidP="002D798A">
      <w:pPr>
        <w:spacing w:after="0"/>
        <w:jc w:val="both"/>
        <w:rPr>
          <w:rFonts w:ascii="Times New Roman" w:hAnsi="Times New Roman" w:cs="Times New Roman"/>
        </w:rPr>
      </w:pPr>
    </w:p>
    <w:p w14:paraId="0E0E90D3" w14:textId="48597B54" w:rsidR="002D798A" w:rsidRPr="009A6BC6" w:rsidRDefault="000D451B" w:rsidP="002D798A">
      <w:pPr>
        <w:spacing w:after="0"/>
        <w:jc w:val="both"/>
        <w:rPr>
          <w:rFonts w:ascii="Times New Roman" w:hAnsi="Times New Roman" w:cs="Times New Roman"/>
        </w:rPr>
      </w:pPr>
      <w:r>
        <w:rPr>
          <w:rFonts w:ascii="Times New Roman" w:hAnsi="Times New Roman" w:cs="Times New Roman"/>
        </w:rPr>
        <w:t>26</w:t>
      </w:r>
      <w:r w:rsidR="002D798A" w:rsidRPr="009A6BC6">
        <w:rPr>
          <w:rFonts w:ascii="Times New Roman" w:hAnsi="Times New Roman" w:cs="Times New Roman"/>
        </w:rPr>
        <w:t xml:space="preserve">.  “Germanium as negative electrode material for sodium-ion batteries” Loic Baggetto, Jong K. Keum, James F. Browning,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 </w:t>
      </w:r>
      <w:r w:rsidR="002D798A" w:rsidRPr="009A6BC6">
        <w:rPr>
          <w:rFonts w:ascii="Times New Roman" w:hAnsi="Times New Roman" w:cs="Times New Roman"/>
          <w:i/>
        </w:rPr>
        <w:t>Electrochemistry Communications,</w:t>
      </w:r>
      <w:r w:rsidR="002D798A" w:rsidRPr="009A6BC6">
        <w:rPr>
          <w:rFonts w:ascii="Times New Roman" w:hAnsi="Times New Roman" w:cs="Times New Roman"/>
        </w:rPr>
        <w:t xml:space="preserve"> 34(1), pg 41-44 (2013).</w:t>
      </w:r>
    </w:p>
    <w:p w14:paraId="5FD6AAAB" w14:textId="77777777" w:rsidR="002D798A" w:rsidRPr="009A6BC6" w:rsidRDefault="002D798A" w:rsidP="002D798A">
      <w:pPr>
        <w:spacing w:after="0"/>
        <w:jc w:val="both"/>
        <w:rPr>
          <w:rFonts w:ascii="Times New Roman" w:hAnsi="Times New Roman" w:cs="Times New Roman"/>
        </w:rPr>
      </w:pPr>
    </w:p>
    <w:p w14:paraId="495E4EEB" w14:textId="078A2780" w:rsidR="002D798A" w:rsidRPr="009A6BC6" w:rsidRDefault="000D451B" w:rsidP="002D798A">
      <w:pPr>
        <w:spacing w:after="0"/>
        <w:jc w:val="both"/>
        <w:rPr>
          <w:rFonts w:ascii="Times New Roman" w:hAnsi="Times New Roman" w:cs="Times New Roman"/>
        </w:rPr>
      </w:pPr>
      <w:r>
        <w:rPr>
          <w:rFonts w:ascii="Times New Roman" w:hAnsi="Times New Roman" w:cs="Times New Roman"/>
        </w:rPr>
        <w:t>2</w:t>
      </w:r>
      <w:r w:rsidR="002D798A" w:rsidRPr="009A6BC6">
        <w:rPr>
          <w:rFonts w:ascii="Times New Roman" w:hAnsi="Times New Roman" w:cs="Times New Roman"/>
        </w:rPr>
        <w:t xml:space="preserve">5.  “Intrinsic thermodynamic and kinetic properties of Sb electrodes for Li-ion and Na-ion batteries: Experiment and theory”  Loic Baggetto, P. Ganesh, Che-Nan Sun, Roberta A. Meisner, Thomas A. Zawodzinski,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 </w:t>
      </w:r>
      <w:r w:rsidR="002D798A" w:rsidRPr="009A6BC6">
        <w:rPr>
          <w:rFonts w:ascii="Times New Roman" w:hAnsi="Times New Roman" w:cs="Times New Roman"/>
          <w:i/>
        </w:rPr>
        <w:t>Journal of Materials Chemistry A</w:t>
      </w:r>
      <w:r w:rsidR="002D798A" w:rsidRPr="009A6BC6">
        <w:rPr>
          <w:rFonts w:ascii="Times New Roman" w:hAnsi="Times New Roman" w:cs="Times New Roman"/>
        </w:rPr>
        <w:t xml:space="preserve"> 1(27), pg 7985-7994</w:t>
      </w:r>
      <w:r w:rsidR="002D798A" w:rsidRPr="009A6BC6">
        <w:rPr>
          <w:rFonts w:ascii="Times New Roman" w:hAnsi="Times New Roman" w:cs="Times New Roman"/>
          <w:i/>
        </w:rPr>
        <w:t xml:space="preserve"> </w:t>
      </w:r>
      <w:r w:rsidR="002D798A" w:rsidRPr="009A6BC6">
        <w:rPr>
          <w:rFonts w:ascii="Times New Roman" w:hAnsi="Times New Roman" w:cs="Times New Roman"/>
        </w:rPr>
        <w:t>(2013).</w:t>
      </w:r>
    </w:p>
    <w:p w14:paraId="42065D52" w14:textId="77777777" w:rsidR="002D798A" w:rsidRPr="009A6BC6" w:rsidRDefault="002D798A" w:rsidP="002D798A">
      <w:pPr>
        <w:spacing w:after="0"/>
        <w:jc w:val="both"/>
        <w:rPr>
          <w:rFonts w:ascii="Times New Roman" w:hAnsi="Times New Roman" w:cs="Times New Roman"/>
        </w:rPr>
      </w:pPr>
    </w:p>
    <w:p w14:paraId="0936E55D" w14:textId="3F93C66D" w:rsidR="002D798A" w:rsidRPr="009A6BC6" w:rsidRDefault="000D451B" w:rsidP="002D798A">
      <w:pPr>
        <w:spacing w:after="0"/>
        <w:jc w:val="both"/>
        <w:rPr>
          <w:rFonts w:ascii="Times New Roman" w:hAnsi="Times New Roman" w:cs="Times New Roman"/>
        </w:rPr>
      </w:pPr>
      <w:r>
        <w:rPr>
          <w:rFonts w:ascii="Times New Roman" w:hAnsi="Times New Roman" w:cs="Times New Roman"/>
        </w:rPr>
        <w:lastRenderedPageBreak/>
        <w:t>2</w:t>
      </w:r>
      <w:r w:rsidR="002D798A" w:rsidRPr="009A6BC6">
        <w:rPr>
          <w:rFonts w:ascii="Times New Roman" w:hAnsi="Times New Roman" w:cs="Times New Roman"/>
        </w:rPr>
        <w:t xml:space="preserve">4.  </w:t>
      </w:r>
      <w:bookmarkStart w:id="55" w:name="_Hlk45298770"/>
      <w:r w:rsidR="002D798A" w:rsidRPr="009A6BC6">
        <w:rPr>
          <w:rFonts w:ascii="Times New Roman" w:hAnsi="Times New Roman" w:cs="Times New Roman"/>
        </w:rPr>
        <w:t>“Probing the electrode/electrolyte interface in the lithium excess layered oxide Li</w:t>
      </w:r>
      <w:r w:rsidR="002D798A" w:rsidRPr="009A6BC6">
        <w:rPr>
          <w:rFonts w:ascii="Times New Roman" w:hAnsi="Times New Roman" w:cs="Times New Roman"/>
          <w:vertAlign w:val="subscript"/>
        </w:rPr>
        <w:t>1.2</w:t>
      </w:r>
      <w:r w:rsidR="002D798A" w:rsidRPr="009A6BC6">
        <w:rPr>
          <w:rFonts w:ascii="Times New Roman" w:hAnsi="Times New Roman" w:cs="Times New Roman"/>
        </w:rPr>
        <w:t>Ni</w:t>
      </w:r>
      <w:r w:rsidR="002D798A" w:rsidRPr="009A6BC6">
        <w:rPr>
          <w:rFonts w:ascii="Times New Roman" w:hAnsi="Times New Roman" w:cs="Times New Roman"/>
          <w:vertAlign w:val="subscript"/>
        </w:rPr>
        <w:t>0.2</w:t>
      </w:r>
      <w:r w:rsidR="002D798A" w:rsidRPr="009A6BC6">
        <w:rPr>
          <w:rFonts w:ascii="Times New Roman" w:hAnsi="Times New Roman" w:cs="Times New Roman"/>
        </w:rPr>
        <w:t>Mn</w:t>
      </w:r>
      <w:r w:rsidR="002D798A" w:rsidRPr="009A6BC6">
        <w:rPr>
          <w:rFonts w:ascii="Times New Roman" w:hAnsi="Times New Roman" w:cs="Times New Roman"/>
          <w:vertAlign w:val="subscript"/>
        </w:rPr>
        <w:t>0.6</w:t>
      </w:r>
      <w:r w:rsidR="002D798A" w:rsidRPr="009A6BC6">
        <w:rPr>
          <w:rFonts w:ascii="Times New Roman" w:hAnsi="Times New Roman" w:cs="Times New Roman"/>
        </w:rPr>
        <w:t>O</w:t>
      </w:r>
      <w:r w:rsidR="002D798A" w:rsidRPr="009A6BC6">
        <w:rPr>
          <w:rFonts w:ascii="Times New Roman" w:hAnsi="Times New Roman" w:cs="Times New Roman"/>
          <w:vertAlign w:val="subscript"/>
        </w:rPr>
        <w:t>2</w:t>
      </w:r>
      <w:r w:rsidR="002D798A" w:rsidRPr="009A6BC6">
        <w:rPr>
          <w:rFonts w:ascii="Times New Roman" w:hAnsi="Times New Roman" w:cs="Times New Roman"/>
        </w:rPr>
        <w:t xml:space="preserve">” Kyler J. Carroll, Danna Qian, Chris Fell, Scott Calvin,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Miaofang Chi, Loic Baggetto, Ying Shirley Meng - </w:t>
      </w:r>
      <w:r w:rsidR="002D798A" w:rsidRPr="009A6BC6">
        <w:rPr>
          <w:rFonts w:ascii="Times New Roman" w:hAnsi="Times New Roman" w:cs="Times New Roman"/>
          <w:i/>
        </w:rPr>
        <w:t xml:space="preserve">Physical Chemistry Chemical Physics, </w:t>
      </w:r>
      <w:r w:rsidR="002D798A" w:rsidRPr="009A6BC6">
        <w:rPr>
          <w:rFonts w:ascii="Times New Roman" w:hAnsi="Times New Roman" w:cs="Times New Roman"/>
        </w:rPr>
        <w:t>15(26), pg 11128-11138</w:t>
      </w:r>
      <w:r w:rsidR="002D798A" w:rsidRPr="009A6BC6">
        <w:rPr>
          <w:rFonts w:ascii="Times New Roman" w:hAnsi="Times New Roman" w:cs="Times New Roman"/>
          <w:i/>
        </w:rPr>
        <w:t xml:space="preserve"> </w:t>
      </w:r>
      <w:r w:rsidR="002D798A" w:rsidRPr="009A6BC6">
        <w:rPr>
          <w:rFonts w:ascii="Times New Roman" w:hAnsi="Times New Roman" w:cs="Times New Roman"/>
        </w:rPr>
        <w:t>(2013).</w:t>
      </w:r>
    </w:p>
    <w:bookmarkEnd w:id="55"/>
    <w:p w14:paraId="1A09DAB5" w14:textId="77777777" w:rsidR="002D798A" w:rsidRPr="009A6BC6" w:rsidRDefault="002D798A" w:rsidP="002D798A">
      <w:pPr>
        <w:spacing w:after="0" w:line="240" w:lineRule="auto"/>
        <w:jc w:val="both"/>
        <w:rPr>
          <w:rFonts w:ascii="Times New Roman" w:hAnsi="Times New Roman" w:cs="Times New Roman"/>
        </w:rPr>
      </w:pPr>
    </w:p>
    <w:p w14:paraId="071814E5" w14:textId="573399FD" w:rsidR="002D798A" w:rsidRPr="009A6BC6" w:rsidRDefault="000D451B" w:rsidP="002D798A">
      <w:pPr>
        <w:spacing w:after="0" w:line="240" w:lineRule="auto"/>
        <w:jc w:val="both"/>
        <w:rPr>
          <w:rStyle w:val="authorlink"/>
          <w:rFonts w:ascii="Times New Roman" w:hAnsi="Times New Roman" w:cs="Times New Roman"/>
        </w:rPr>
      </w:pPr>
      <w:r>
        <w:rPr>
          <w:rFonts w:ascii="Times New Roman" w:hAnsi="Times New Roman" w:cs="Times New Roman"/>
        </w:rPr>
        <w:t>2</w:t>
      </w:r>
      <w:r w:rsidR="002D798A" w:rsidRPr="009A6BC6">
        <w:rPr>
          <w:rFonts w:ascii="Times New Roman" w:hAnsi="Times New Roman" w:cs="Times New Roman"/>
        </w:rPr>
        <w:t xml:space="preserve">3. “Highly dispersed sulfur in a porous aromatic framework as a cathode for lithium–sulfur batteries“,  </w:t>
      </w:r>
      <w:hyperlink r:id="rId21" w:history="1">
        <w:r w:rsidR="002D798A" w:rsidRPr="009A6BC6">
          <w:rPr>
            <w:rStyle w:val="Hyperlink"/>
            <w:rFonts w:ascii="Times New Roman" w:hAnsi="Times New Roman" w:cs="Times New Roman"/>
            <w:color w:val="000000"/>
            <w:u w:val="none"/>
          </w:rPr>
          <w:t>Bingkun Guo</w:t>
        </w:r>
      </w:hyperlink>
      <w:r w:rsidR="002D798A" w:rsidRPr="009A6BC6">
        <w:rPr>
          <w:rStyle w:val="authorlink"/>
          <w:rFonts w:ascii="Times New Roman" w:hAnsi="Times New Roman" w:cs="Times New Roman"/>
        </w:rPr>
        <w:t>,</w:t>
      </w:r>
      <w:hyperlink r:id="rId22" w:history="1">
        <w:r w:rsidR="002D798A" w:rsidRPr="009A6BC6">
          <w:rPr>
            <w:rStyle w:val="Hyperlink"/>
            <w:rFonts w:ascii="Times New Roman" w:hAnsi="Times New Roman" w:cs="Times New Roman"/>
            <w:color w:val="000000"/>
            <w:u w:val="none"/>
          </w:rPr>
          <w:t>Teng Ben</w:t>
        </w:r>
      </w:hyperlink>
      <w:r w:rsidR="002D798A" w:rsidRPr="009A6BC6">
        <w:rPr>
          <w:rStyle w:val="authorlink"/>
          <w:rFonts w:ascii="Times New Roman" w:hAnsi="Times New Roman" w:cs="Times New Roman"/>
        </w:rPr>
        <w:t>, </w:t>
      </w:r>
      <w:hyperlink r:id="rId23" w:history="1">
        <w:r w:rsidR="002D798A" w:rsidRPr="009A6BC6">
          <w:rPr>
            <w:rStyle w:val="Hyperlink"/>
            <w:rFonts w:ascii="Times New Roman" w:hAnsi="Times New Roman" w:cs="Times New Roman"/>
            <w:color w:val="000000"/>
            <w:u w:val="none"/>
          </w:rPr>
          <w:t>Zhonghe Bi</w:t>
        </w:r>
      </w:hyperlink>
      <w:r w:rsidR="002D798A" w:rsidRPr="009A6BC6">
        <w:rPr>
          <w:rStyle w:val="authorlink"/>
          <w:rFonts w:ascii="Times New Roman" w:hAnsi="Times New Roman" w:cs="Times New Roman"/>
        </w:rPr>
        <w:t>, </w:t>
      </w:r>
      <w:hyperlink r:id="rId24" w:history="1">
        <w:r w:rsidR="002D798A" w:rsidRPr="009A6BC6">
          <w:rPr>
            <w:rStyle w:val="Hyperlink"/>
            <w:rFonts w:ascii="Times New Roman" w:hAnsi="Times New Roman" w:cs="Times New Roman"/>
            <w:color w:val="000000"/>
          </w:rPr>
          <w:t>Gabriel M. Veith</w:t>
        </w:r>
      </w:hyperlink>
      <w:r w:rsidR="002D798A" w:rsidRPr="009A6BC6">
        <w:rPr>
          <w:rStyle w:val="authorlink"/>
          <w:rFonts w:ascii="Times New Roman" w:hAnsi="Times New Roman" w:cs="Times New Roman"/>
        </w:rPr>
        <w:t>,</w:t>
      </w:r>
      <w:r w:rsidR="002D798A" w:rsidRPr="009A6BC6">
        <w:rPr>
          <w:rFonts w:ascii="Times New Roman" w:hAnsi="Times New Roman" w:cs="Times New Roman"/>
        </w:rPr>
        <w:t xml:space="preserve"> </w:t>
      </w:r>
      <w:hyperlink r:id="rId25" w:history="1">
        <w:r w:rsidR="002D798A" w:rsidRPr="009A6BC6">
          <w:rPr>
            <w:rStyle w:val="Hyperlink"/>
            <w:rFonts w:ascii="Times New Roman" w:hAnsi="Times New Roman" w:cs="Times New Roman"/>
            <w:color w:val="000000"/>
            <w:u w:val="none"/>
          </w:rPr>
          <w:t>Xiao-Guang Sun</w:t>
        </w:r>
      </w:hyperlink>
      <w:r w:rsidR="002D798A" w:rsidRPr="009A6BC6">
        <w:rPr>
          <w:rStyle w:val="authorlink"/>
          <w:rFonts w:ascii="Times New Roman" w:hAnsi="Times New Roman" w:cs="Times New Roman"/>
        </w:rPr>
        <w:t>,</w:t>
      </w:r>
      <w:r w:rsidR="002D798A" w:rsidRPr="009A6BC6">
        <w:rPr>
          <w:rFonts w:ascii="Times New Roman" w:hAnsi="Times New Roman" w:cs="Times New Roman"/>
        </w:rPr>
        <w:t xml:space="preserve"> </w:t>
      </w:r>
      <w:hyperlink r:id="rId26" w:history="1">
        <w:r w:rsidR="002D798A" w:rsidRPr="009A6BC6">
          <w:rPr>
            <w:rStyle w:val="Hyperlink"/>
            <w:rFonts w:ascii="Times New Roman" w:hAnsi="Times New Roman" w:cs="Times New Roman"/>
            <w:color w:val="000000"/>
            <w:u w:val="none"/>
          </w:rPr>
          <w:t>Shilun Qiu</w:t>
        </w:r>
      </w:hyperlink>
      <w:r w:rsidR="002D798A" w:rsidRPr="009A6BC6">
        <w:rPr>
          <w:rStyle w:val="authorlink"/>
          <w:rFonts w:ascii="Times New Roman" w:hAnsi="Times New Roman" w:cs="Times New Roman"/>
        </w:rPr>
        <w:t xml:space="preserve">, </w:t>
      </w:r>
      <w:hyperlink r:id="rId27" w:history="1">
        <w:r w:rsidR="002D798A" w:rsidRPr="009A6BC6">
          <w:rPr>
            <w:rStyle w:val="Hyperlink"/>
            <w:rFonts w:ascii="Times New Roman" w:hAnsi="Times New Roman" w:cs="Times New Roman"/>
            <w:color w:val="000000"/>
            <w:u w:val="none"/>
          </w:rPr>
          <w:t>Sheng Dai</w:t>
        </w:r>
      </w:hyperlink>
      <w:r w:rsidR="002D798A" w:rsidRPr="009A6BC6">
        <w:rPr>
          <w:rStyle w:val="authorlink"/>
          <w:rFonts w:ascii="Times New Roman" w:hAnsi="Times New Roman" w:cs="Times New Roman"/>
        </w:rPr>
        <w:t xml:space="preserve"> - </w:t>
      </w:r>
      <w:r w:rsidR="002D798A" w:rsidRPr="009A6BC6">
        <w:rPr>
          <w:rStyle w:val="authorlink"/>
          <w:rFonts w:ascii="Times New Roman" w:hAnsi="Times New Roman" w:cs="Times New Roman"/>
          <w:i/>
        </w:rPr>
        <w:t xml:space="preserve">Chemical Communications, </w:t>
      </w:r>
      <w:r w:rsidR="002D798A" w:rsidRPr="009A6BC6">
        <w:rPr>
          <w:rStyle w:val="authorlink"/>
          <w:rFonts w:ascii="Times New Roman" w:hAnsi="Times New Roman" w:cs="Times New Roman"/>
        </w:rPr>
        <w:t>49(43), pg 4905-4907 (2013).</w:t>
      </w:r>
    </w:p>
    <w:p w14:paraId="249976BB" w14:textId="77777777" w:rsidR="000D451B" w:rsidRDefault="000D451B" w:rsidP="000D451B">
      <w:pPr>
        <w:spacing w:after="0"/>
        <w:jc w:val="both"/>
        <w:rPr>
          <w:rFonts w:ascii="Times New Roman" w:hAnsi="Times New Roman" w:cs="Times New Roman"/>
        </w:rPr>
      </w:pPr>
    </w:p>
    <w:p w14:paraId="41E63F14" w14:textId="19C1384C" w:rsidR="002D798A" w:rsidRPr="009A6BC6" w:rsidRDefault="000D451B" w:rsidP="000D451B">
      <w:pPr>
        <w:spacing w:after="0"/>
        <w:jc w:val="both"/>
        <w:rPr>
          <w:rFonts w:ascii="Times New Roman" w:hAnsi="Times New Roman" w:cs="Times New Roman"/>
        </w:rPr>
      </w:pPr>
      <w:r>
        <w:rPr>
          <w:rFonts w:ascii="Times New Roman" w:hAnsi="Times New Roman" w:cs="Times New Roman"/>
        </w:rPr>
        <w:t>22</w:t>
      </w:r>
      <w:r w:rsidR="002D798A" w:rsidRPr="009A6BC6">
        <w:rPr>
          <w:rFonts w:ascii="Times New Roman" w:hAnsi="Times New Roman" w:cs="Times New Roman"/>
        </w:rPr>
        <w:t xml:space="preserve">. “Gas evolution from cathode materials: A pathway to solvent decomposition concomitant to SEI formation”, Katie L. Browning, Loic Baggetto, Raymond R. Unocic, Nancy J. Dudney, Gabriel M. Veith – </w:t>
      </w:r>
      <w:r w:rsidR="002D798A" w:rsidRPr="009A6BC6">
        <w:rPr>
          <w:rFonts w:ascii="Times New Roman" w:hAnsi="Times New Roman" w:cs="Times New Roman"/>
          <w:i/>
        </w:rPr>
        <w:t>Journal of Power Sources,</w:t>
      </w:r>
      <w:r w:rsidR="002D798A" w:rsidRPr="009A6BC6">
        <w:rPr>
          <w:rFonts w:ascii="Times New Roman" w:hAnsi="Times New Roman" w:cs="Times New Roman"/>
        </w:rPr>
        <w:t xml:space="preserve"> 239(1), pg 341-346 (2013).</w:t>
      </w:r>
    </w:p>
    <w:p w14:paraId="3858C0F9" w14:textId="77777777" w:rsidR="000D451B" w:rsidRDefault="000D451B" w:rsidP="000D451B">
      <w:pPr>
        <w:spacing w:after="0"/>
        <w:jc w:val="both"/>
        <w:rPr>
          <w:rFonts w:ascii="Times New Roman" w:hAnsi="Times New Roman" w:cs="Times New Roman"/>
        </w:rPr>
      </w:pPr>
    </w:p>
    <w:p w14:paraId="390EAA59" w14:textId="5857B8C8" w:rsidR="002D798A" w:rsidRPr="009A6BC6" w:rsidRDefault="000D451B" w:rsidP="000D451B">
      <w:pPr>
        <w:spacing w:after="0"/>
        <w:jc w:val="both"/>
        <w:rPr>
          <w:rFonts w:ascii="Times New Roman" w:hAnsi="Times New Roman" w:cs="Times New Roman"/>
        </w:rPr>
      </w:pPr>
      <w:r>
        <w:rPr>
          <w:rFonts w:ascii="Times New Roman" w:hAnsi="Times New Roman" w:cs="Times New Roman"/>
        </w:rPr>
        <w:t>21</w:t>
      </w:r>
      <w:r w:rsidR="002D798A" w:rsidRPr="009A6BC6">
        <w:rPr>
          <w:rFonts w:ascii="Times New Roman" w:hAnsi="Times New Roman" w:cs="Times New Roman"/>
        </w:rPr>
        <w:t xml:space="preserve">.  “Fluorination of “brick and mortar” soft-templated graphitic ordered mesoporous carbons for high power lithium-ion battery” Pasquale F. Fulvio, Gabriel M. Veith, Jamie L. Adcock, Suree S. Brown, Richard T. Mayes, Xiqing Wang, Shannon M. Mahurin, Bingkun Guo, Xiao-Guang Sun, Alex A. Puretzky, Christopher M. Rouleau, David B. Geohegan and Sheng Dai – </w:t>
      </w:r>
      <w:r w:rsidR="002D798A" w:rsidRPr="009A6BC6">
        <w:rPr>
          <w:rFonts w:ascii="Times New Roman" w:hAnsi="Times New Roman" w:cs="Times New Roman"/>
          <w:i/>
        </w:rPr>
        <w:t>Journal of Materials Chemistry A,</w:t>
      </w:r>
      <w:r w:rsidR="002D798A" w:rsidRPr="009A6BC6">
        <w:rPr>
          <w:rFonts w:ascii="Times New Roman" w:hAnsi="Times New Roman" w:cs="Times New Roman"/>
        </w:rPr>
        <w:t xml:space="preserve"> 1(33), pg 9414-9417 (2013).</w:t>
      </w:r>
    </w:p>
    <w:p w14:paraId="739744C9" w14:textId="77777777" w:rsidR="000D451B" w:rsidRDefault="000D451B" w:rsidP="000D451B">
      <w:pPr>
        <w:spacing w:after="0"/>
        <w:jc w:val="both"/>
        <w:rPr>
          <w:rFonts w:ascii="Times New Roman" w:hAnsi="Times New Roman" w:cs="Times New Roman"/>
        </w:rPr>
      </w:pPr>
    </w:p>
    <w:p w14:paraId="02A9E822" w14:textId="3FEFF503" w:rsidR="002D798A" w:rsidRPr="009A6BC6" w:rsidRDefault="000D451B" w:rsidP="002D798A">
      <w:pPr>
        <w:jc w:val="both"/>
        <w:rPr>
          <w:rFonts w:ascii="Times New Roman" w:hAnsi="Times New Roman" w:cs="Times New Roman"/>
          <w:vertAlign w:val="superscript"/>
        </w:rPr>
      </w:pPr>
      <w:r>
        <w:rPr>
          <w:rFonts w:ascii="Times New Roman" w:hAnsi="Times New Roman" w:cs="Times New Roman"/>
        </w:rPr>
        <w:t>20</w:t>
      </w:r>
      <w:r w:rsidR="002D798A" w:rsidRPr="009A6BC6">
        <w:rPr>
          <w:rFonts w:ascii="Times New Roman" w:hAnsi="Times New Roman" w:cs="Times New Roman"/>
        </w:rPr>
        <w:t>.  “A perspective on coatings to stabilize high-voltage cathodes: LiMn</w:t>
      </w:r>
      <w:r w:rsidR="002D798A" w:rsidRPr="009A6BC6">
        <w:rPr>
          <w:rFonts w:ascii="Times New Roman" w:hAnsi="Times New Roman" w:cs="Times New Roman"/>
          <w:vertAlign w:val="subscript"/>
        </w:rPr>
        <w:t>1.5</w:t>
      </w:r>
      <w:r w:rsidR="002D798A" w:rsidRPr="009A6BC6">
        <w:rPr>
          <w:rFonts w:ascii="Times New Roman" w:hAnsi="Times New Roman" w:cs="Times New Roman"/>
        </w:rPr>
        <w:t>Ni</w:t>
      </w:r>
      <w:r w:rsidR="002D798A" w:rsidRPr="009A6BC6">
        <w:rPr>
          <w:rFonts w:ascii="Times New Roman" w:hAnsi="Times New Roman" w:cs="Times New Roman"/>
          <w:vertAlign w:val="subscript"/>
        </w:rPr>
        <w:t>0.5</w:t>
      </w:r>
      <w:r w:rsidR="002D798A" w:rsidRPr="009A6BC6">
        <w:rPr>
          <w:rFonts w:ascii="Times New Roman" w:hAnsi="Times New Roman" w:cs="Times New Roman"/>
        </w:rPr>
        <w:t>O</w:t>
      </w:r>
      <w:r w:rsidR="002D798A" w:rsidRPr="009A6BC6">
        <w:rPr>
          <w:rFonts w:ascii="Times New Roman" w:hAnsi="Times New Roman" w:cs="Times New Roman"/>
          <w:vertAlign w:val="subscript"/>
        </w:rPr>
        <w:t>4</w:t>
      </w:r>
      <w:r w:rsidR="002D798A" w:rsidRPr="009A6BC6">
        <w:rPr>
          <w:rFonts w:ascii="Times New Roman" w:hAnsi="Times New Roman" w:cs="Times New Roman"/>
        </w:rPr>
        <w:t xml:space="preserve"> with subnanometer Lipon cycled with LiPF</w:t>
      </w:r>
      <w:r w:rsidR="002D798A" w:rsidRPr="009A6BC6">
        <w:rPr>
          <w:rFonts w:ascii="Times New Roman" w:hAnsi="Times New Roman" w:cs="Times New Roman"/>
          <w:vertAlign w:val="subscript"/>
        </w:rPr>
        <w:t>6</w:t>
      </w:r>
      <w:r w:rsidR="002D798A" w:rsidRPr="009A6BC6">
        <w:rPr>
          <w:rFonts w:ascii="Times New Roman" w:hAnsi="Times New Roman" w:cs="Times New Roman"/>
        </w:rPr>
        <w:t xml:space="preserve"> electrolyte”  Yoongu Kim, Nancy J. Dudney, Miaofang Chi,  Surendra K. Martha, Jagjit Nanda,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and Chengdu Liang – </w:t>
      </w:r>
      <w:r w:rsidR="002D798A" w:rsidRPr="009A6BC6">
        <w:rPr>
          <w:rFonts w:ascii="Times New Roman" w:hAnsi="Times New Roman" w:cs="Times New Roman"/>
          <w:i/>
        </w:rPr>
        <w:t>Journal of the Electrochemical Society</w:t>
      </w:r>
      <w:r w:rsidR="002D798A" w:rsidRPr="009A6BC6">
        <w:rPr>
          <w:rFonts w:ascii="Times New Roman" w:hAnsi="Times New Roman" w:cs="Times New Roman"/>
        </w:rPr>
        <w:t>, 160(5), pg A3113-A3125 (2013).</w:t>
      </w:r>
    </w:p>
    <w:p w14:paraId="4B3B24FC" w14:textId="0DCF95C5" w:rsidR="002D798A" w:rsidRPr="009A6BC6" w:rsidRDefault="000D451B" w:rsidP="002D798A">
      <w:pPr>
        <w:spacing w:after="0"/>
        <w:jc w:val="both"/>
        <w:rPr>
          <w:rFonts w:ascii="Times New Roman" w:hAnsi="Times New Roman" w:cs="Times New Roman"/>
        </w:rPr>
      </w:pPr>
      <w:r>
        <w:rPr>
          <w:rFonts w:ascii="Times New Roman" w:hAnsi="Times New Roman" w:cs="Times New Roman"/>
        </w:rPr>
        <w:t>19</w:t>
      </w:r>
      <w:r w:rsidR="002D798A" w:rsidRPr="009A6BC6">
        <w:rPr>
          <w:rFonts w:ascii="Times New Roman" w:hAnsi="Times New Roman" w:cs="Times New Roman"/>
        </w:rPr>
        <w:t xml:space="preserve">.  “Nitrogen-enriched carbons from alkali salts with high Coulombic efficiency for energy storage applications”  Bingkun Guo, Xiao-Guang Sun,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Zhonghe Bi, Shannon M. Mahurin, Chen Liao, Craig Bridges, Mariappan Parans Paranthaman, and Sheng Dai – </w:t>
      </w:r>
      <w:r w:rsidR="002D798A" w:rsidRPr="009A6BC6">
        <w:rPr>
          <w:rFonts w:ascii="Times New Roman" w:hAnsi="Times New Roman" w:cs="Times New Roman"/>
          <w:i/>
        </w:rPr>
        <w:t xml:space="preserve">Advanced Energy Materials – </w:t>
      </w:r>
      <w:r w:rsidR="002D798A" w:rsidRPr="009A6BC6">
        <w:rPr>
          <w:rFonts w:ascii="Times New Roman" w:hAnsi="Times New Roman" w:cs="Times New Roman"/>
        </w:rPr>
        <w:t>3(6), pg 708-712</w:t>
      </w:r>
      <w:r w:rsidR="002D798A" w:rsidRPr="009A6BC6">
        <w:rPr>
          <w:rFonts w:ascii="Times New Roman" w:hAnsi="Times New Roman" w:cs="Times New Roman"/>
          <w:i/>
        </w:rPr>
        <w:t xml:space="preserve"> </w:t>
      </w:r>
      <w:r w:rsidR="002D798A" w:rsidRPr="009A6BC6">
        <w:rPr>
          <w:rFonts w:ascii="Times New Roman" w:hAnsi="Times New Roman" w:cs="Times New Roman"/>
        </w:rPr>
        <w:t>(2013).</w:t>
      </w:r>
    </w:p>
    <w:p w14:paraId="1F837B6C" w14:textId="77777777" w:rsidR="00143BF4" w:rsidRPr="009A6BC6" w:rsidRDefault="00143BF4" w:rsidP="002D798A">
      <w:pPr>
        <w:spacing w:after="0"/>
        <w:jc w:val="both"/>
        <w:rPr>
          <w:rFonts w:ascii="Times New Roman" w:hAnsi="Times New Roman" w:cs="Times New Roman"/>
        </w:rPr>
      </w:pPr>
    </w:p>
    <w:p w14:paraId="0D68AB91" w14:textId="443CFA62" w:rsidR="00143BF4" w:rsidRPr="009A6BC6" w:rsidRDefault="000D451B" w:rsidP="00143BF4">
      <w:pPr>
        <w:spacing w:after="0" w:line="240" w:lineRule="auto"/>
        <w:jc w:val="both"/>
        <w:rPr>
          <w:rFonts w:ascii="Times New Roman" w:hAnsi="Times New Roman" w:cs="Times New Roman"/>
          <w:b/>
          <w:i/>
        </w:rPr>
      </w:pPr>
      <w:r>
        <w:rPr>
          <w:rFonts w:ascii="Times New Roman" w:hAnsi="Times New Roman" w:cs="Times New Roman"/>
        </w:rPr>
        <w:t>18</w:t>
      </w:r>
      <w:r w:rsidR="00143BF4" w:rsidRPr="009A6BC6">
        <w:rPr>
          <w:rFonts w:ascii="Times New Roman" w:hAnsi="Times New Roman" w:cs="Times New Roman"/>
        </w:rPr>
        <w:t xml:space="preserve">. </w:t>
      </w:r>
      <w:bookmarkStart w:id="56" w:name="_Hlk45298800"/>
      <w:r w:rsidR="00143BF4" w:rsidRPr="009A6BC6">
        <w:rPr>
          <w:rFonts w:ascii="Times New Roman" w:hAnsi="Times New Roman" w:cs="Times New Roman"/>
        </w:rPr>
        <w:t xml:space="preserve">“Characterization of sodium ion electrochemical reaction with tin anodes: Experiment and theory” Loic Baggetto, P. Ganesh, Roberta P. Meisner, Raymond R. Unocic, Jean-Cluade Jumas, Craig A. Bridges,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 </w:t>
      </w:r>
      <w:r w:rsidR="00143BF4" w:rsidRPr="009A6BC6">
        <w:rPr>
          <w:rFonts w:ascii="Times New Roman" w:hAnsi="Times New Roman" w:cs="Times New Roman"/>
          <w:i/>
        </w:rPr>
        <w:t>Journal of Power Sources</w:t>
      </w:r>
      <w:r w:rsidR="00143BF4" w:rsidRPr="009A6BC6">
        <w:rPr>
          <w:rFonts w:ascii="Times New Roman" w:hAnsi="Times New Roman" w:cs="Times New Roman"/>
          <w:b/>
          <w:i/>
        </w:rPr>
        <w:t xml:space="preserve"> </w:t>
      </w:r>
      <w:r w:rsidR="00143BF4" w:rsidRPr="009A6BC6">
        <w:rPr>
          <w:rFonts w:ascii="Times New Roman" w:hAnsi="Times New Roman" w:cs="Times New Roman"/>
        </w:rPr>
        <w:t>234(1), pg. 48-59, (2013).</w:t>
      </w:r>
      <w:r w:rsidR="00143BF4" w:rsidRPr="009A6BC6">
        <w:rPr>
          <w:rFonts w:ascii="Times New Roman" w:hAnsi="Times New Roman" w:cs="Times New Roman"/>
          <w:b/>
          <w:i/>
        </w:rPr>
        <w:t xml:space="preserve"> </w:t>
      </w:r>
    </w:p>
    <w:bookmarkEnd w:id="56"/>
    <w:p w14:paraId="038A9EB0" w14:textId="77777777" w:rsidR="00143BF4" w:rsidRPr="009A6BC6" w:rsidRDefault="00143BF4" w:rsidP="00143BF4">
      <w:pPr>
        <w:spacing w:after="0" w:line="240" w:lineRule="auto"/>
        <w:jc w:val="both"/>
        <w:rPr>
          <w:rFonts w:ascii="Times New Roman" w:hAnsi="Times New Roman" w:cs="Times New Roman"/>
        </w:rPr>
      </w:pPr>
    </w:p>
    <w:p w14:paraId="77F68493" w14:textId="362C3D5E" w:rsidR="00143BF4" w:rsidRPr="009A6BC6" w:rsidRDefault="000D451B" w:rsidP="00143BF4">
      <w:pPr>
        <w:spacing w:after="0" w:line="240" w:lineRule="auto"/>
        <w:jc w:val="both"/>
        <w:rPr>
          <w:rFonts w:ascii="Times New Roman" w:hAnsi="Times New Roman" w:cs="Times New Roman"/>
        </w:rPr>
      </w:pPr>
      <w:r>
        <w:rPr>
          <w:rFonts w:ascii="Times New Roman" w:hAnsi="Times New Roman" w:cs="Times New Roman"/>
        </w:rPr>
        <w:t>17</w:t>
      </w:r>
      <w:r w:rsidR="00143BF4" w:rsidRPr="009A6BC6">
        <w:rPr>
          <w:rFonts w:ascii="Times New Roman" w:hAnsi="Times New Roman" w:cs="Times New Roman"/>
        </w:rPr>
        <w:t xml:space="preserve">. “A new family of fluidic precursors for the self-templated synthesis of hierarchical nanoporous carbons” Pasquale F. Fulvio, Patrick C. Hillesheim, Yatsandra Oyola, Shannon M. Mahurin,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and Sheng Dai -</w:t>
      </w:r>
      <w:r w:rsidR="00143BF4" w:rsidRPr="009A6BC6">
        <w:rPr>
          <w:rFonts w:ascii="Times New Roman" w:hAnsi="Times New Roman" w:cs="Times New Roman"/>
          <w:i/>
        </w:rPr>
        <w:t xml:space="preserve"> Chemical Communications,</w:t>
      </w:r>
      <w:r w:rsidR="00143BF4" w:rsidRPr="009A6BC6">
        <w:rPr>
          <w:rFonts w:ascii="Times New Roman" w:hAnsi="Times New Roman" w:cs="Times New Roman"/>
        </w:rPr>
        <w:t xml:space="preserve"> 49(66), pg 7289-7291 (2013). </w:t>
      </w:r>
    </w:p>
    <w:p w14:paraId="4748F5E9" w14:textId="77777777" w:rsidR="00143BF4" w:rsidRPr="009A6BC6" w:rsidRDefault="00143BF4" w:rsidP="00143BF4">
      <w:pPr>
        <w:pStyle w:val="NoSpacing"/>
        <w:jc w:val="both"/>
        <w:rPr>
          <w:rFonts w:ascii="Times New Roman" w:hAnsi="Times New Roman" w:cs="Times New Roman"/>
        </w:rPr>
      </w:pPr>
    </w:p>
    <w:p w14:paraId="550EC4E2" w14:textId="3B083EB3" w:rsidR="00143BF4" w:rsidRPr="009A6BC6" w:rsidRDefault="000D451B" w:rsidP="00143BF4">
      <w:pPr>
        <w:pStyle w:val="NoSpacing"/>
        <w:jc w:val="both"/>
        <w:rPr>
          <w:rFonts w:ascii="Times New Roman" w:hAnsi="Times New Roman" w:cs="Times New Roman"/>
        </w:rPr>
      </w:pPr>
      <w:r>
        <w:rPr>
          <w:rFonts w:ascii="Times New Roman" w:hAnsi="Times New Roman" w:cs="Times New Roman"/>
        </w:rPr>
        <w:t>16</w:t>
      </w:r>
      <w:r w:rsidR="00143BF4" w:rsidRPr="009A6BC6">
        <w:rPr>
          <w:rFonts w:ascii="Times New Roman" w:hAnsi="Times New Roman" w:cs="Times New Roman"/>
        </w:rPr>
        <w:t>.</w:t>
      </w:r>
      <w:r w:rsidR="00143BF4" w:rsidRPr="009A6BC6">
        <w:rPr>
          <w:rFonts w:ascii="Times New Roman" w:hAnsi="Times New Roman" w:cs="Times New Roman"/>
          <w:b/>
        </w:rPr>
        <w:t xml:space="preserve"> “</w:t>
      </w:r>
      <w:r w:rsidR="00143BF4" w:rsidRPr="009A6BC6">
        <w:rPr>
          <w:rFonts w:ascii="Times New Roman" w:hAnsi="Times New Roman" w:cs="Times New Roman"/>
        </w:rPr>
        <w:t>Electrochemical and solid-state lithiation of graphitic C</w:t>
      </w:r>
      <w:r w:rsidR="00143BF4" w:rsidRPr="009A6BC6">
        <w:rPr>
          <w:rFonts w:ascii="Times New Roman" w:hAnsi="Times New Roman" w:cs="Times New Roman"/>
          <w:vertAlign w:val="subscript"/>
        </w:rPr>
        <w:t>3</w:t>
      </w:r>
      <w:r w:rsidR="00143BF4" w:rsidRPr="009A6BC6">
        <w:rPr>
          <w:rFonts w:ascii="Times New Roman" w:hAnsi="Times New Roman" w:cs="Times New Roman"/>
        </w:rPr>
        <w:t>N</w:t>
      </w:r>
      <w:r w:rsidR="00143BF4" w:rsidRPr="009A6BC6">
        <w:rPr>
          <w:rFonts w:ascii="Times New Roman" w:hAnsi="Times New Roman" w:cs="Times New Roman"/>
          <w:vertAlign w:val="subscript"/>
        </w:rPr>
        <w:t>4</w:t>
      </w:r>
      <w:r w:rsidR="00143BF4" w:rsidRPr="009A6BC6">
        <w:rPr>
          <w:rFonts w:ascii="Times New Roman" w:hAnsi="Times New Roman" w:cs="Times New Roman"/>
        </w:rPr>
        <w:t xml:space="preserve">”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Loïc Baggetto, Leslie A. Adamczyk, Bingkun Guo, Suree S. Brown, Xiao-Guang Sun, Austin A. Albert, James R. Humble, Craig E. Barnes, Michael J. Bojdys, Sheng Dai, Nancy J. Dudney  </w:t>
      </w:r>
      <w:r w:rsidR="00143BF4" w:rsidRPr="009A6BC6">
        <w:rPr>
          <w:rFonts w:ascii="Times New Roman" w:hAnsi="Times New Roman" w:cs="Times New Roman"/>
          <w:i/>
        </w:rPr>
        <w:t xml:space="preserve">- Chemistry of Materials, </w:t>
      </w:r>
      <w:r w:rsidR="00143BF4" w:rsidRPr="009A6BC6">
        <w:rPr>
          <w:rFonts w:ascii="Times New Roman" w:hAnsi="Times New Roman" w:cs="Times New Roman"/>
        </w:rPr>
        <w:t>25(3), pg 503-508,</w:t>
      </w:r>
      <w:r w:rsidR="00143BF4" w:rsidRPr="009A6BC6">
        <w:rPr>
          <w:rFonts w:ascii="Times New Roman" w:hAnsi="Times New Roman" w:cs="Times New Roman"/>
          <w:i/>
        </w:rPr>
        <w:t xml:space="preserve"> (</w:t>
      </w:r>
      <w:r w:rsidR="00143BF4" w:rsidRPr="009A6BC6">
        <w:rPr>
          <w:rFonts w:ascii="Times New Roman" w:hAnsi="Times New Roman" w:cs="Times New Roman"/>
        </w:rPr>
        <w:t>2013).</w:t>
      </w:r>
    </w:p>
    <w:p w14:paraId="32A3F8C1" w14:textId="77777777" w:rsidR="00143BF4" w:rsidRPr="009A6BC6" w:rsidRDefault="00143BF4" w:rsidP="00143BF4">
      <w:pPr>
        <w:pStyle w:val="NoSpacing"/>
        <w:jc w:val="both"/>
        <w:rPr>
          <w:rFonts w:ascii="Times New Roman" w:hAnsi="Times New Roman" w:cs="Times New Roman"/>
        </w:rPr>
      </w:pPr>
    </w:p>
    <w:p w14:paraId="04917567" w14:textId="109EBA59" w:rsidR="00143BF4" w:rsidRPr="009A6BC6" w:rsidRDefault="000D451B" w:rsidP="00143BF4">
      <w:pPr>
        <w:pStyle w:val="NoSpacing"/>
        <w:jc w:val="both"/>
        <w:rPr>
          <w:rFonts w:ascii="Times New Roman" w:hAnsi="Times New Roman" w:cs="Times New Roman"/>
        </w:rPr>
      </w:pPr>
      <w:r>
        <w:rPr>
          <w:rFonts w:ascii="Times New Roman" w:hAnsi="Times New Roman" w:cs="Times New Roman"/>
        </w:rPr>
        <w:t>15</w:t>
      </w:r>
      <w:r w:rsidR="00143BF4" w:rsidRPr="009A6BC6">
        <w:rPr>
          <w:rFonts w:ascii="Times New Roman" w:hAnsi="Times New Roman" w:cs="Times New Roman"/>
        </w:rPr>
        <w:t xml:space="preserve">. “Surface chemistry of metal oxide coated lithium manganese nickel oxide thin film cathodes studied by XPS”  Loic Baggetto, Nancy J. Dudney,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 </w:t>
      </w:r>
      <w:r w:rsidR="00143BF4" w:rsidRPr="009A6BC6">
        <w:rPr>
          <w:rFonts w:ascii="Times New Roman" w:hAnsi="Times New Roman" w:cs="Times New Roman"/>
          <w:i/>
        </w:rPr>
        <w:t>Electrochimica Acta</w:t>
      </w:r>
      <w:r w:rsidR="00143BF4" w:rsidRPr="009A6BC6">
        <w:rPr>
          <w:rFonts w:ascii="Times New Roman" w:hAnsi="Times New Roman" w:cs="Times New Roman"/>
        </w:rPr>
        <w:t>,  90(1), pg 135-147, (2013).</w:t>
      </w:r>
    </w:p>
    <w:p w14:paraId="5B51B1FB" w14:textId="77777777" w:rsidR="00143BF4" w:rsidRPr="009A6BC6" w:rsidRDefault="00143BF4" w:rsidP="00143BF4">
      <w:pPr>
        <w:pStyle w:val="NoSpacing"/>
        <w:jc w:val="both"/>
        <w:rPr>
          <w:rFonts w:ascii="Times New Roman" w:hAnsi="Times New Roman" w:cs="Times New Roman"/>
        </w:rPr>
      </w:pPr>
    </w:p>
    <w:p w14:paraId="6825C18C" w14:textId="53E7D66F" w:rsidR="00143BF4" w:rsidRPr="009A6BC6" w:rsidRDefault="000D451B" w:rsidP="00143BF4">
      <w:pPr>
        <w:pStyle w:val="NoSpacing"/>
        <w:jc w:val="both"/>
        <w:rPr>
          <w:rFonts w:ascii="Times New Roman" w:hAnsi="Times New Roman" w:cs="Times New Roman"/>
        </w:rPr>
      </w:pPr>
      <w:r>
        <w:rPr>
          <w:rFonts w:ascii="Times New Roman" w:hAnsi="Times New Roman" w:cs="Times New Roman"/>
        </w:rPr>
        <w:t>14</w:t>
      </w:r>
      <w:r w:rsidR="00143BF4" w:rsidRPr="009A6BC6">
        <w:rPr>
          <w:rFonts w:ascii="Times New Roman" w:hAnsi="Times New Roman" w:cs="Times New Roman"/>
        </w:rPr>
        <w:t>. “Cu</w:t>
      </w:r>
      <w:r w:rsidR="00143BF4" w:rsidRPr="009A6BC6">
        <w:rPr>
          <w:rFonts w:ascii="Times New Roman" w:hAnsi="Times New Roman" w:cs="Times New Roman"/>
          <w:vertAlign w:val="subscript"/>
        </w:rPr>
        <w:t>2</w:t>
      </w:r>
      <w:r w:rsidR="00143BF4" w:rsidRPr="009A6BC6">
        <w:rPr>
          <w:rFonts w:ascii="Times New Roman" w:hAnsi="Times New Roman" w:cs="Times New Roman"/>
        </w:rPr>
        <w:t xml:space="preserve">Sb thin films as anode for Na-ion batteries” Loic Baggetto, Eric Allcorn, Arumugam Manthiram,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 </w:t>
      </w:r>
      <w:r w:rsidR="00143BF4" w:rsidRPr="009A6BC6">
        <w:rPr>
          <w:rFonts w:ascii="Times New Roman" w:hAnsi="Times New Roman" w:cs="Times New Roman"/>
          <w:i/>
        </w:rPr>
        <w:t>Electrochemical Communications</w:t>
      </w:r>
      <w:r w:rsidR="00143BF4" w:rsidRPr="009A6BC6">
        <w:rPr>
          <w:rFonts w:ascii="Times New Roman" w:hAnsi="Times New Roman" w:cs="Times New Roman"/>
        </w:rPr>
        <w:t>, 27(1), pg 168-171, (2013).</w:t>
      </w:r>
    </w:p>
    <w:p w14:paraId="0B7F101F" w14:textId="77777777" w:rsidR="00143BF4" w:rsidRPr="009A6BC6" w:rsidRDefault="00143BF4" w:rsidP="00143BF4">
      <w:pPr>
        <w:pStyle w:val="NoSpacing"/>
        <w:jc w:val="both"/>
        <w:rPr>
          <w:rFonts w:ascii="Times New Roman" w:hAnsi="Times New Roman" w:cs="Times New Roman"/>
          <w:i/>
        </w:rPr>
      </w:pPr>
    </w:p>
    <w:p w14:paraId="249A3D32" w14:textId="713F3105" w:rsidR="00143BF4" w:rsidRPr="009A6BC6" w:rsidRDefault="000D451B" w:rsidP="00143BF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13</w:t>
      </w:r>
      <w:r w:rsidR="00143BF4" w:rsidRPr="009A6BC6">
        <w:rPr>
          <w:rFonts w:ascii="Times New Roman" w:hAnsi="Times New Roman" w:cs="Times New Roman"/>
        </w:rPr>
        <w:t xml:space="preserve">.  </w:t>
      </w:r>
      <w:bookmarkStart w:id="57" w:name="_Hlk45298824"/>
      <w:r w:rsidR="00143BF4" w:rsidRPr="009A6BC6">
        <w:rPr>
          <w:rFonts w:ascii="Times New Roman" w:hAnsi="Times New Roman" w:cs="Times New Roman"/>
        </w:rPr>
        <w:t>“</w:t>
      </w:r>
      <w:r w:rsidR="00143BF4" w:rsidRPr="009A6BC6">
        <w:rPr>
          <w:rFonts w:ascii="Times New Roman" w:hAnsi="Times New Roman" w:cs="Times New Roman"/>
          <w:i/>
        </w:rPr>
        <w:t>In Situ</w:t>
      </w:r>
      <w:r w:rsidR="00143BF4" w:rsidRPr="009A6BC6">
        <w:rPr>
          <w:rFonts w:ascii="Times New Roman" w:hAnsi="Times New Roman" w:cs="Times New Roman"/>
        </w:rPr>
        <w:t xml:space="preserve"> Ambient pressure X-ray photoelectron spectroscopy studies of lithium-oxygen redox reactions” Yi-Chun Lu, Ethan J. Crumlin,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Jonathon R. Harding, Eva Mutoro, Loïc Baggetto, Nancy J. Dudney, Zhi Liu, Yang Shao-Horn – </w:t>
      </w:r>
      <w:r w:rsidR="00143BF4" w:rsidRPr="009A6BC6">
        <w:rPr>
          <w:rFonts w:ascii="Times New Roman" w:hAnsi="Times New Roman" w:cs="Times New Roman"/>
          <w:i/>
        </w:rPr>
        <w:t>Nature Scientific Reports</w:t>
      </w:r>
      <w:r w:rsidR="00143BF4" w:rsidRPr="009A6BC6">
        <w:rPr>
          <w:rFonts w:ascii="Times New Roman" w:hAnsi="Times New Roman" w:cs="Times New Roman"/>
        </w:rPr>
        <w:t>, 2:715 (2012).</w:t>
      </w:r>
      <w:bookmarkEnd w:id="57"/>
    </w:p>
    <w:p w14:paraId="4C2A6907" w14:textId="77777777" w:rsidR="00143BF4" w:rsidRPr="009A6BC6" w:rsidRDefault="00143BF4" w:rsidP="00143BF4">
      <w:pPr>
        <w:autoSpaceDE w:val="0"/>
        <w:autoSpaceDN w:val="0"/>
        <w:adjustRightInd w:val="0"/>
        <w:spacing w:after="0" w:line="240" w:lineRule="auto"/>
        <w:jc w:val="both"/>
        <w:rPr>
          <w:rFonts w:ascii="Times New Roman" w:hAnsi="Times New Roman" w:cs="Times New Roman"/>
          <w:b/>
        </w:rPr>
      </w:pPr>
    </w:p>
    <w:p w14:paraId="120BFE6C" w14:textId="7CDEF256" w:rsidR="00143BF4" w:rsidRPr="009A6BC6" w:rsidRDefault="000D451B" w:rsidP="00143BF4">
      <w:pPr>
        <w:jc w:val="both"/>
        <w:rPr>
          <w:rFonts w:ascii="Times New Roman" w:hAnsi="Times New Roman" w:cs="Times New Roman"/>
          <w:i/>
        </w:rPr>
      </w:pPr>
      <w:r>
        <w:rPr>
          <w:rFonts w:ascii="Times New Roman" w:hAnsi="Times New Roman" w:cs="Times New Roman"/>
        </w:rPr>
        <w:t>12</w:t>
      </w:r>
      <w:r w:rsidR="00143BF4" w:rsidRPr="009A6BC6">
        <w:rPr>
          <w:rFonts w:ascii="Times New Roman" w:hAnsi="Times New Roman" w:cs="Times New Roman"/>
        </w:rPr>
        <w:t>. “Surface studies of high voltage lithium rich composition: Li</w:t>
      </w:r>
      <w:r w:rsidR="00143BF4" w:rsidRPr="009A6BC6">
        <w:rPr>
          <w:rFonts w:ascii="Times New Roman" w:hAnsi="Times New Roman" w:cs="Times New Roman"/>
          <w:vertAlign w:val="subscript"/>
        </w:rPr>
        <w:t>1.2</w:t>
      </w:r>
      <w:r w:rsidR="00143BF4" w:rsidRPr="009A6BC6">
        <w:rPr>
          <w:rFonts w:ascii="Times New Roman" w:hAnsi="Times New Roman" w:cs="Times New Roman"/>
        </w:rPr>
        <w:t>Mn</w:t>
      </w:r>
      <w:r w:rsidR="00143BF4" w:rsidRPr="009A6BC6">
        <w:rPr>
          <w:rFonts w:ascii="Times New Roman" w:hAnsi="Times New Roman" w:cs="Times New Roman"/>
          <w:vertAlign w:val="subscript"/>
        </w:rPr>
        <w:t>0.525</w:t>
      </w:r>
      <w:r w:rsidR="00143BF4" w:rsidRPr="009A6BC6">
        <w:rPr>
          <w:rFonts w:ascii="Times New Roman" w:hAnsi="Times New Roman" w:cs="Times New Roman"/>
        </w:rPr>
        <w:t>Ni</w:t>
      </w:r>
      <w:r w:rsidR="00143BF4" w:rsidRPr="009A6BC6">
        <w:rPr>
          <w:rFonts w:ascii="Times New Roman" w:hAnsi="Times New Roman" w:cs="Times New Roman"/>
          <w:vertAlign w:val="subscript"/>
        </w:rPr>
        <w:t>0.175</w:t>
      </w:r>
      <w:r w:rsidR="00143BF4" w:rsidRPr="009A6BC6">
        <w:rPr>
          <w:rFonts w:ascii="Times New Roman" w:hAnsi="Times New Roman" w:cs="Times New Roman"/>
        </w:rPr>
        <w:t>Co</w:t>
      </w:r>
      <w:r w:rsidR="00143BF4" w:rsidRPr="009A6BC6">
        <w:rPr>
          <w:rFonts w:ascii="Times New Roman" w:hAnsi="Times New Roman" w:cs="Times New Roman"/>
          <w:vertAlign w:val="subscript"/>
        </w:rPr>
        <w:t>0.1</w:t>
      </w:r>
      <w:r w:rsidR="00143BF4" w:rsidRPr="009A6BC6">
        <w:rPr>
          <w:rFonts w:ascii="Times New Roman" w:hAnsi="Times New Roman" w:cs="Times New Roman"/>
        </w:rPr>
        <w:t>O</w:t>
      </w:r>
      <w:r w:rsidR="00143BF4" w:rsidRPr="009A6BC6">
        <w:rPr>
          <w:rFonts w:ascii="Times New Roman" w:hAnsi="Times New Roman" w:cs="Times New Roman"/>
          <w:vertAlign w:val="subscript"/>
        </w:rPr>
        <w:t>2</w:t>
      </w:r>
      <w:r w:rsidR="00143BF4" w:rsidRPr="009A6BC6">
        <w:rPr>
          <w:rFonts w:ascii="Times New Roman" w:hAnsi="Times New Roman" w:cs="Times New Roman"/>
        </w:rPr>
        <w:t xml:space="preserve">” Surendra K. Martha, Jagjit Nanda,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Nancy J. Dudney – </w:t>
      </w:r>
      <w:r w:rsidR="00143BF4" w:rsidRPr="009A6BC6">
        <w:rPr>
          <w:rFonts w:ascii="Times New Roman" w:hAnsi="Times New Roman" w:cs="Times New Roman"/>
          <w:i/>
        </w:rPr>
        <w:t>Journal of Power Sources,</w:t>
      </w:r>
      <w:r w:rsidR="00143BF4" w:rsidRPr="009A6BC6">
        <w:rPr>
          <w:rFonts w:ascii="Times New Roman" w:hAnsi="Times New Roman" w:cs="Times New Roman"/>
        </w:rPr>
        <w:t xml:space="preserve"> 216(1), 179-186, (2012).</w:t>
      </w:r>
    </w:p>
    <w:p w14:paraId="712C36A5" w14:textId="7E731AF8" w:rsidR="00143BF4" w:rsidRPr="009A6BC6" w:rsidRDefault="000D451B" w:rsidP="00143BF4">
      <w:pPr>
        <w:jc w:val="both"/>
        <w:rPr>
          <w:rFonts w:ascii="Times New Roman" w:hAnsi="Times New Roman" w:cs="Times New Roman"/>
          <w:b/>
        </w:rPr>
      </w:pPr>
      <w:r>
        <w:rPr>
          <w:rFonts w:ascii="Times New Roman" w:hAnsi="Times New Roman" w:cs="Times New Roman"/>
        </w:rPr>
        <w:t>11</w:t>
      </w:r>
      <w:r w:rsidR="00143BF4" w:rsidRPr="009A6BC6">
        <w:rPr>
          <w:rFonts w:ascii="Times New Roman" w:hAnsi="Times New Roman" w:cs="Times New Roman"/>
        </w:rPr>
        <w:t xml:space="preserve">.  “Anomalous discharge product distribution in lithium-air cathodes” Jagjit Nanda, Hassina Bilheux, Sophie Voisin,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Richard Archibald, Lakeisha Walker, Srikanth Allu, Nancy J. Dudney, and Sreekanth Pannala - </w:t>
      </w:r>
      <w:r w:rsidR="00143BF4" w:rsidRPr="009A6BC6">
        <w:rPr>
          <w:rStyle w:val="HTMLCite"/>
          <w:rFonts w:ascii="Times New Roman" w:hAnsi="Times New Roman" w:cs="Times New Roman"/>
        </w:rPr>
        <w:t>The Journal of Physical Chemistry C</w:t>
      </w:r>
      <w:r w:rsidR="00143BF4" w:rsidRPr="009A6BC6">
        <w:rPr>
          <w:rFonts w:ascii="Times New Roman" w:hAnsi="Times New Roman" w:cs="Times New Roman"/>
        </w:rPr>
        <w:t xml:space="preserve"> </w:t>
      </w:r>
      <w:r w:rsidR="00143BF4" w:rsidRPr="009A6BC6">
        <w:rPr>
          <w:rStyle w:val="Emphasis"/>
          <w:rFonts w:ascii="Times New Roman" w:hAnsi="Times New Roman" w:cs="Times New Roman"/>
          <w:i w:val="0"/>
        </w:rPr>
        <w:t>116</w:t>
      </w:r>
      <w:r w:rsidR="00143BF4" w:rsidRPr="009A6BC6">
        <w:rPr>
          <w:rFonts w:ascii="Times New Roman" w:hAnsi="Times New Roman" w:cs="Times New Roman"/>
        </w:rPr>
        <w:t>(15), 8401-8408 (2012)</w:t>
      </w:r>
    </w:p>
    <w:p w14:paraId="483947BC" w14:textId="57F8ADDF" w:rsidR="00143BF4" w:rsidRPr="009A6BC6" w:rsidRDefault="000D451B" w:rsidP="00143BF4">
      <w:pPr>
        <w:pStyle w:val="Heading2"/>
        <w:spacing w:line="276" w:lineRule="auto"/>
        <w:jc w:val="both"/>
        <w:rPr>
          <w:b w:val="0"/>
          <w:sz w:val="22"/>
          <w:szCs w:val="22"/>
        </w:rPr>
      </w:pPr>
      <w:r>
        <w:rPr>
          <w:b w:val="0"/>
          <w:sz w:val="22"/>
          <w:szCs w:val="22"/>
        </w:rPr>
        <w:t>10</w:t>
      </w:r>
      <w:r w:rsidR="00143BF4" w:rsidRPr="009A6BC6">
        <w:rPr>
          <w:b w:val="0"/>
          <w:sz w:val="22"/>
          <w:szCs w:val="22"/>
        </w:rPr>
        <w:t xml:space="preserve">. “Influence of lithium salts on the discharge chemistry of Li-air cells” </w:t>
      </w:r>
      <w:r w:rsidR="00143BF4" w:rsidRPr="009A6BC6">
        <w:rPr>
          <w:b w:val="0"/>
          <w:sz w:val="22"/>
          <w:szCs w:val="22"/>
          <w:u w:val="single"/>
        </w:rPr>
        <w:t>Gabriel M. Veith</w:t>
      </w:r>
      <w:r w:rsidR="00143BF4" w:rsidRPr="009A6BC6">
        <w:rPr>
          <w:b w:val="0"/>
          <w:sz w:val="22"/>
          <w:szCs w:val="22"/>
        </w:rPr>
        <w:t xml:space="preserve">, Jagjit Nanda, Laetitia H. Delmau, Nancy J. Dudney – </w:t>
      </w:r>
      <w:r w:rsidR="00143BF4" w:rsidRPr="009A6BC6">
        <w:rPr>
          <w:b w:val="0"/>
          <w:i/>
          <w:sz w:val="22"/>
          <w:szCs w:val="22"/>
        </w:rPr>
        <w:t>Journal of Physical Chemistry Letters</w:t>
      </w:r>
      <w:r w:rsidR="00143BF4" w:rsidRPr="009A6BC6">
        <w:rPr>
          <w:b w:val="0"/>
          <w:sz w:val="22"/>
          <w:szCs w:val="22"/>
        </w:rPr>
        <w:t>, 3(10), 1242-1247 (2012)</w:t>
      </w:r>
    </w:p>
    <w:p w14:paraId="3476736A" w14:textId="5235D676" w:rsidR="00DF47B5" w:rsidRDefault="000D451B" w:rsidP="00DF47B5">
      <w:pPr>
        <w:pStyle w:val="Heading2"/>
        <w:spacing w:line="276" w:lineRule="auto"/>
        <w:jc w:val="both"/>
        <w:rPr>
          <w:b w:val="0"/>
          <w:sz w:val="22"/>
          <w:szCs w:val="22"/>
        </w:rPr>
      </w:pPr>
      <w:r>
        <w:rPr>
          <w:b w:val="0"/>
          <w:sz w:val="22"/>
          <w:szCs w:val="22"/>
        </w:rPr>
        <w:t>9</w:t>
      </w:r>
      <w:r w:rsidR="00143BF4" w:rsidRPr="009A6BC6">
        <w:rPr>
          <w:b w:val="0"/>
          <w:sz w:val="22"/>
          <w:szCs w:val="22"/>
        </w:rPr>
        <w:t xml:space="preserve">. “A topotactic synthetic methodology for highly fluorine-doped mesoporous metal oxides“  Zhen-an Qiao, Suree S. Brown, Jamie Adcock, </w:t>
      </w:r>
      <w:r w:rsidR="00143BF4" w:rsidRPr="009A6BC6">
        <w:rPr>
          <w:b w:val="0"/>
          <w:sz w:val="22"/>
          <w:szCs w:val="22"/>
          <w:u w:val="single"/>
        </w:rPr>
        <w:t>Gabriel M. Veith</w:t>
      </w:r>
      <w:r w:rsidR="00143BF4" w:rsidRPr="009A6BC6">
        <w:rPr>
          <w:b w:val="0"/>
          <w:sz w:val="22"/>
          <w:szCs w:val="22"/>
        </w:rPr>
        <w:t xml:space="preserve">, and Sheng Dai </w:t>
      </w:r>
      <w:r w:rsidR="00143BF4" w:rsidRPr="009A6BC6">
        <w:rPr>
          <w:b w:val="0"/>
          <w:i/>
          <w:sz w:val="22"/>
          <w:szCs w:val="22"/>
        </w:rPr>
        <w:t xml:space="preserve">- Angew. Chem. Intl. Ed. </w:t>
      </w:r>
      <w:r w:rsidR="00143BF4" w:rsidRPr="009A6BC6">
        <w:rPr>
          <w:b w:val="0"/>
          <w:sz w:val="22"/>
          <w:szCs w:val="22"/>
        </w:rPr>
        <w:t xml:space="preserve">51(12), 2888-2893 (2012) </w:t>
      </w:r>
    </w:p>
    <w:p w14:paraId="074C7CE0" w14:textId="2F01AD57" w:rsidR="00143BF4" w:rsidRPr="00DF47B5" w:rsidRDefault="000D451B" w:rsidP="00DF47B5">
      <w:pPr>
        <w:pStyle w:val="Heading2"/>
        <w:spacing w:line="276" w:lineRule="auto"/>
        <w:jc w:val="both"/>
        <w:rPr>
          <w:b w:val="0"/>
          <w:sz w:val="22"/>
          <w:szCs w:val="22"/>
        </w:rPr>
      </w:pPr>
      <w:r>
        <w:rPr>
          <w:b w:val="0"/>
          <w:sz w:val="22"/>
          <w:szCs w:val="22"/>
        </w:rPr>
        <w:t>8</w:t>
      </w:r>
      <w:r w:rsidR="00143BF4" w:rsidRPr="00DF47B5">
        <w:rPr>
          <w:b w:val="0"/>
          <w:sz w:val="22"/>
          <w:szCs w:val="22"/>
        </w:rPr>
        <w:t xml:space="preserve">. “Fabrication and characterization of Li-Mn-Ni-O sputtered thin film high voltage cathodes for Li-ion batteries” – Loïc Baggetto, Raymond R. Unocic, Nancy J. Dudney, </w:t>
      </w:r>
      <w:r w:rsidR="00143BF4" w:rsidRPr="00DF47B5">
        <w:rPr>
          <w:b w:val="0"/>
          <w:sz w:val="22"/>
          <w:szCs w:val="22"/>
          <w:u w:val="single"/>
        </w:rPr>
        <w:t>Gabriel M. Veith</w:t>
      </w:r>
      <w:r w:rsidR="00143BF4" w:rsidRPr="00DF47B5">
        <w:rPr>
          <w:b w:val="0"/>
          <w:sz w:val="22"/>
          <w:szCs w:val="22"/>
        </w:rPr>
        <w:t xml:space="preserve"> - </w:t>
      </w:r>
      <w:r w:rsidR="00143BF4" w:rsidRPr="00DF47B5">
        <w:rPr>
          <w:b w:val="0"/>
          <w:i/>
          <w:sz w:val="22"/>
          <w:szCs w:val="22"/>
        </w:rPr>
        <w:t xml:space="preserve">Journal of Power Sources </w:t>
      </w:r>
      <w:r w:rsidR="00143BF4" w:rsidRPr="00DF47B5">
        <w:rPr>
          <w:b w:val="0"/>
          <w:sz w:val="22"/>
          <w:szCs w:val="22"/>
        </w:rPr>
        <w:t>211(1), 108-118 (2012)</w:t>
      </w:r>
    </w:p>
    <w:p w14:paraId="1C5F3FEB" w14:textId="6483DD92" w:rsidR="00143BF4" w:rsidRPr="009A6BC6" w:rsidRDefault="000D451B" w:rsidP="00143BF4">
      <w:pPr>
        <w:pStyle w:val="Heading2"/>
        <w:spacing w:line="276" w:lineRule="auto"/>
        <w:jc w:val="both"/>
        <w:rPr>
          <w:b w:val="0"/>
          <w:sz w:val="22"/>
          <w:szCs w:val="22"/>
        </w:rPr>
      </w:pPr>
      <w:r>
        <w:rPr>
          <w:b w:val="0"/>
          <w:sz w:val="22"/>
          <w:szCs w:val="22"/>
        </w:rPr>
        <w:t>7</w:t>
      </w:r>
      <w:r w:rsidR="00143BF4" w:rsidRPr="009A6BC6">
        <w:rPr>
          <w:b w:val="0"/>
          <w:sz w:val="22"/>
          <w:szCs w:val="22"/>
        </w:rPr>
        <w:t xml:space="preserve">. </w:t>
      </w:r>
      <w:bookmarkStart w:id="58" w:name="_Hlk45298851"/>
      <w:r w:rsidR="00143BF4" w:rsidRPr="009A6BC6">
        <w:rPr>
          <w:b w:val="0"/>
          <w:sz w:val="22"/>
          <w:szCs w:val="22"/>
        </w:rPr>
        <w:t>“</w:t>
      </w:r>
      <w:r w:rsidR="00143BF4" w:rsidRPr="009A6BC6">
        <w:rPr>
          <w:b w:val="0"/>
          <w:bCs w:val="0"/>
          <w:sz w:val="22"/>
          <w:szCs w:val="22"/>
        </w:rPr>
        <w:t>Intrinsic surface stability in LiMn</w:t>
      </w:r>
      <w:r w:rsidR="00143BF4" w:rsidRPr="009A6BC6">
        <w:rPr>
          <w:b w:val="0"/>
          <w:bCs w:val="0"/>
          <w:sz w:val="22"/>
          <w:szCs w:val="22"/>
          <w:vertAlign w:val="subscript"/>
        </w:rPr>
        <w:t>2–x</w:t>
      </w:r>
      <w:r w:rsidR="00143BF4" w:rsidRPr="009A6BC6">
        <w:rPr>
          <w:b w:val="0"/>
          <w:bCs w:val="0"/>
          <w:sz w:val="22"/>
          <w:szCs w:val="22"/>
        </w:rPr>
        <w:t>Ni</w:t>
      </w:r>
      <w:r w:rsidR="00143BF4" w:rsidRPr="009A6BC6">
        <w:rPr>
          <w:b w:val="0"/>
          <w:bCs w:val="0"/>
          <w:sz w:val="22"/>
          <w:szCs w:val="22"/>
          <w:vertAlign w:val="subscript"/>
        </w:rPr>
        <w:t>x</w:t>
      </w:r>
      <w:r w:rsidR="00143BF4" w:rsidRPr="009A6BC6">
        <w:rPr>
          <w:b w:val="0"/>
          <w:bCs w:val="0"/>
          <w:sz w:val="22"/>
          <w:szCs w:val="22"/>
        </w:rPr>
        <w:t>O</w:t>
      </w:r>
      <w:r w:rsidR="00143BF4" w:rsidRPr="009A6BC6">
        <w:rPr>
          <w:b w:val="0"/>
          <w:bCs w:val="0"/>
          <w:sz w:val="22"/>
          <w:szCs w:val="22"/>
          <w:vertAlign w:val="subscript"/>
        </w:rPr>
        <w:t>4–δ</w:t>
      </w:r>
      <w:r w:rsidR="00143BF4" w:rsidRPr="009A6BC6">
        <w:rPr>
          <w:b w:val="0"/>
          <w:bCs w:val="0"/>
          <w:sz w:val="22"/>
          <w:szCs w:val="22"/>
        </w:rPr>
        <w:t xml:space="preserve"> (x </w:t>
      </w:r>
      <w:r w:rsidR="00143BF4" w:rsidRPr="009A6BC6">
        <w:rPr>
          <w:rFonts w:eastAsia="MTSYB"/>
          <w:b w:val="0"/>
          <w:bCs w:val="0"/>
          <w:sz w:val="22"/>
          <w:szCs w:val="22"/>
        </w:rPr>
        <w:t xml:space="preserve">= </w:t>
      </w:r>
      <w:r w:rsidR="00143BF4" w:rsidRPr="009A6BC6">
        <w:rPr>
          <w:b w:val="0"/>
          <w:bCs w:val="0"/>
          <w:sz w:val="22"/>
          <w:szCs w:val="22"/>
        </w:rPr>
        <w:t xml:space="preserve">0.45, 0.5) high voltage spinel materials for lithium ion batteries” Kyler J. Carroll, Ming-Che Yang, </w:t>
      </w:r>
      <w:r w:rsidR="00143BF4" w:rsidRPr="009A6BC6">
        <w:rPr>
          <w:b w:val="0"/>
          <w:bCs w:val="0"/>
          <w:sz w:val="22"/>
          <w:szCs w:val="22"/>
          <w:u w:val="single"/>
        </w:rPr>
        <w:t>Gabriel M. Veith</w:t>
      </w:r>
      <w:r w:rsidR="00143BF4" w:rsidRPr="009A6BC6">
        <w:rPr>
          <w:b w:val="0"/>
          <w:bCs w:val="0"/>
          <w:sz w:val="22"/>
          <w:szCs w:val="22"/>
        </w:rPr>
        <w:t xml:space="preserve">, Nancy J. Dudney, Ying Shirley Meng – </w:t>
      </w:r>
      <w:r w:rsidR="00143BF4" w:rsidRPr="009A6BC6">
        <w:rPr>
          <w:b w:val="0"/>
          <w:bCs w:val="0"/>
          <w:i/>
          <w:sz w:val="22"/>
          <w:szCs w:val="22"/>
        </w:rPr>
        <w:t>Electrochemical and Solid State Letters</w:t>
      </w:r>
      <w:r w:rsidR="00143BF4" w:rsidRPr="009A6BC6">
        <w:rPr>
          <w:b w:val="0"/>
          <w:bCs w:val="0"/>
          <w:sz w:val="22"/>
          <w:szCs w:val="22"/>
        </w:rPr>
        <w:t xml:space="preserve"> 15(5), A72-A75 (2012).</w:t>
      </w:r>
      <w:bookmarkEnd w:id="58"/>
    </w:p>
    <w:p w14:paraId="0D23EA19" w14:textId="660DCD62" w:rsidR="00143BF4" w:rsidRPr="009A6BC6" w:rsidRDefault="000D451B" w:rsidP="00143BF4">
      <w:pPr>
        <w:pStyle w:val="Heading2"/>
        <w:spacing w:line="276" w:lineRule="auto"/>
        <w:jc w:val="both"/>
        <w:rPr>
          <w:b w:val="0"/>
          <w:bCs w:val="0"/>
          <w:i/>
          <w:sz w:val="22"/>
          <w:szCs w:val="22"/>
        </w:rPr>
      </w:pPr>
      <w:r w:rsidRPr="000D451B">
        <w:rPr>
          <w:b w:val="0"/>
          <w:bCs w:val="0"/>
          <w:sz w:val="22"/>
          <w:szCs w:val="22"/>
        </w:rPr>
        <w:t>6</w:t>
      </w:r>
      <w:r w:rsidR="00143BF4" w:rsidRPr="009A6BC6">
        <w:rPr>
          <w:b w:val="0"/>
          <w:bCs w:val="0"/>
          <w:i/>
          <w:sz w:val="22"/>
          <w:szCs w:val="22"/>
        </w:rPr>
        <w:t xml:space="preserve">. </w:t>
      </w:r>
      <w:r w:rsidR="00143BF4" w:rsidRPr="009A6BC6">
        <w:rPr>
          <w:b w:val="0"/>
          <w:bCs w:val="0"/>
          <w:sz w:val="22"/>
          <w:szCs w:val="22"/>
        </w:rPr>
        <w:t>“Electrochemical and interfacial studies of high-voltage lithium-rich composition: Li</w:t>
      </w:r>
      <w:r w:rsidR="00143BF4" w:rsidRPr="009A6BC6">
        <w:rPr>
          <w:b w:val="0"/>
          <w:bCs w:val="0"/>
          <w:sz w:val="22"/>
          <w:szCs w:val="22"/>
          <w:vertAlign w:val="subscript"/>
        </w:rPr>
        <w:t>1.2</w:t>
      </w:r>
      <w:r w:rsidR="00143BF4" w:rsidRPr="009A6BC6">
        <w:rPr>
          <w:b w:val="0"/>
          <w:bCs w:val="0"/>
          <w:sz w:val="22"/>
          <w:szCs w:val="22"/>
        </w:rPr>
        <w:t>Mn</w:t>
      </w:r>
      <w:r w:rsidR="00143BF4" w:rsidRPr="009A6BC6">
        <w:rPr>
          <w:b w:val="0"/>
          <w:bCs w:val="0"/>
          <w:sz w:val="22"/>
          <w:szCs w:val="22"/>
          <w:vertAlign w:val="subscript"/>
        </w:rPr>
        <w:t>0.525</w:t>
      </w:r>
      <w:r w:rsidR="00143BF4" w:rsidRPr="009A6BC6">
        <w:rPr>
          <w:b w:val="0"/>
          <w:bCs w:val="0"/>
          <w:sz w:val="22"/>
          <w:szCs w:val="22"/>
        </w:rPr>
        <w:t>Ni</w:t>
      </w:r>
      <w:r w:rsidR="00143BF4" w:rsidRPr="009A6BC6">
        <w:rPr>
          <w:b w:val="0"/>
          <w:bCs w:val="0"/>
          <w:sz w:val="22"/>
          <w:szCs w:val="22"/>
          <w:vertAlign w:val="subscript"/>
        </w:rPr>
        <w:t>0.175</w:t>
      </w:r>
      <w:r w:rsidR="00143BF4" w:rsidRPr="009A6BC6">
        <w:rPr>
          <w:b w:val="0"/>
          <w:bCs w:val="0"/>
          <w:sz w:val="22"/>
          <w:szCs w:val="22"/>
        </w:rPr>
        <w:t>Co</w:t>
      </w:r>
      <w:r w:rsidR="00143BF4" w:rsidRPr="009A6BC6">
        <w:rPr>
          <w:b w:val="0"/>
          <w:bCs w:val="0"/>
          <w:sz w:val="22"/>
          <w:szCs w:val="22"/>
          <w:vertAlign w:val="subscript"/>
        </w:rPr>
        <w:t>0.1</w:t>
      </w:r>
      <w:r w:rsidR="00143BF4" w:rsidRPr="009A6BC6">
        <w:rPr>
          <w:b w:val="0"/>
          <w:bCs w:val="0"/>
          <w:sz w:val="22"/>
          <w:szCs w:val="22"/>
        </w:rPr>
        <w:t>O</w:t>
      </w:r>
      <w:r w:rsidR="00143BF4" w:rsidRPr="009A6BC6">
        <w:rPr>
          <w:b w:val="0"/>
          <w:bCs w:val="0"/>
          <w:sz w:val="22"/>
          <w:szCs w:val="22"/>
          <w:vertAlign w:val="subscript"/>
        </w:rPr>
        <w:t>2</w:t>
      </w:r>
      <w:r w:rsidR="00143BF4" w:rsidRPr="009A6BC6">
        <w:rPr>
          <w:b w:val="0"/>
          <w:bCs w:val="0"/>
          <w:sz w:val="22"/>
          <w:szCs w:val="22"/>
        </w:rPr>
        <w:t xml:space="preserve">” Surendra K. Martha, Jagjit Nanda, </w:t>
      </w:r>
      <w:r w:rsidR="00143BF4" w:rsidRPr="009A6BC6">
        <w:rPr>
          <w:b w:val="0"/>
          <w:bCs w:val="0"/>
          <w:sz w:val="22"/>
          <w:szCs w:val="22"/>
          <w:u w:val="single"/>
        </w:rPr>
        <w:t>Gabriel M. Veith</w:t>
      </w:r>
      <w:r w:rsidR="00143BF4" w:rsidRPr="009A6BC6">
        <w:rPr>
          <w:b w:val="0"/>
          <w:bCs w:val="0"/>
          <w:sz w:val="22"/>
          <w:szCs w:val="22"/>
        </w:rPr>
        <w:t xml:space="preserve">, Nancy J. Dudney – </w:t>
      </w:r>
      <w:r w:rsidR="00143BF4" w:rsidRPr="009A6BC6">
        <w:rPr>
          <w:b w:val="0"/>
          <w:bCs w:val="0"/>
          <w:i/>
          <w:sz w:val="22"/>
          <w:szCs w:val="22"/>
        </w:rPr>
        <w:t xml:space="preserve">Journal of Power Sources </w:t>
      </w:r>
      <w:r w:rsidR="00143BF4" w:rsidRPr="009A6BC6">
        <w:rPr>
          <w:b w:val="0"/>
          <w:bCs w:val="0"/>
          <w:sz w:val="22"/>
          <w:szCs w:val="22"/>
        </w:rPr>
        <w:t xml:space="preserve">199(1), 220-226 (2012). </w:t>
      </w:r>
    </w:p>
    <w:p w14:paraId="35D87EC0" w14:textId="79CA6C5D" w:rsidR="00143BF4" w:rsidRPr="009A6BC6" w:rsidRDefault="000D451B" w:rsidP="00143BF4">
      <w:pPr>
        <w:pStyle w:val="Heading2"/>
        <w:spacing w:line="276" w:lineRule="auto"/>
        <w:jc w:val="both"/>
        <w:rPr>
          <w:b w:val="0"/>
          <w:bCs w:val="0"/>
          <w:sz w:val="22"/>
          <w:szCs w:val="22"/>
        </w:rPr>
      </w:pPr>
      <w:r>
        <w:rPr>
          <w:b w:val="0"/>
          <w:bCs w:val="0"/>
          <w:sz w:val="22"/>
          <w:szCs w:val="22"/>
        </w:rPr>
        <w:t>5</w:t>
      </w:r>
      <w:r w:rsidR="00143BF4" w:rsidRPr="009A6BC6">
        <w:rPr>
          <w:b w:val="0"/>
          <w:bCs w:val="0"/>
          <w:sz w:val="22"/>
          <w:szCs w:val="22"/>
        </w:rPr>
        <w:t xml:space="preserve">. “Low temperature fluorination of soft-templated mesoporous carbons for a high power Li-carbon fluoride battery” </w:t>
      </w:r>
      <w:r w:rsidR="00143BF4" w:rsidRPr="009A6BC6">
        <w:rPr>
          <w:b w:val="0"/>
          <w:sz w:val="22"/>
          <w:szCs w:val="22"/>
        </w:rPr>
        <w:t>Pasquale F. Fulvio,</w:t>
      </w:r>
      <w:r w:rsidR="00143BF4" w:rsidRPr="009A6BC6">
        <w:rPr>
          <w:b w:val="0"/>
          <w:sz w:val="22"/>
          <w:szCs w:val="22"/>
          <w:vertAlign w:val="superscript"/>
        </w:rPr>
        <w:t xml:space="preserve"> </w:t>
      </w:r>
      <w:r w:rsidR="00143BF4" w:rsidRPr="009A6BC6">
        <w:rPr>
          <w:b w:val="0"/>
          <w:sz w:val="22"/>
          <w:szCs w:val="22"/>
        </w:rPr>
        <w:t>Suree S. Brown, Jamie Adcock,</w:t>
      </w:r>
      <w:r w:rsidR="00143BF4" w:rsidRPr="009A6BC6">
        <w:rPr>
          <w:b w:val="0"/>
          <w:sz w:val="22"/>
          <w:szCs w:val="22"/>
          <w:vertAlign w:val="superscript"/>
        </w:rPr>
        <w:t xml:space="preserve"> </w:t>
      </w:r>
      <w:r w:rsidR="00143BF4" w:rsidRPr="009A6BC6">
        <w:rPr>
          <w:b w:val="0"/>
          <w:sz w:val="22"/>
          <w:szCs w:val="22"/>
        </w:rPr>
        <w:t>Richard T. Mayes, Bingkun Guo, Xiao-Guang Sun,</w:t>
      </w:r>
      <w:r w:rsidR="00143BF4" w:rsidRPr="009A6BC6">
        <w:rPr>
          <w:b w:val="0"/>
          <w:sz w:val="22"/>
          <w:szCs w:val="22"/>
          <w:vertAlign w:val="superscript"/>
        </w:rPr>
        <w:t xml:space="preserve"> </w:t>
      </w:r>
      <w:r w:rsidR="00143BF4" w:rsidRPr="009A6BC6">
        <w:rPr>
          <w:b w:val="0"/>
          <w:sz w:val="22"/>
          <w:szCs w:val="22"/>
        </w:rPr>
        <w:t xml:space="preserve">Shannon M. Mahurin, </w:t>
      </w:r>
      <w:r w:rsidR="00143BF4" w:rsidRPr="009A6BC6">
        <w:rPr>
          <w:b w:val="0"/>
          <w:sz w:val="22"/>
          <w:szCs w:val="22"/>
          <w:u w:val="single"/>
        </w:rPr>
        <w:t>Gabriel M. Veith</w:t>
      </w:r>
      <w:r w:rsidR="00143BF4" w:rsidRPr="009A6BC6">
        <w:rPr>
          <w:b w:val="0"/>
          <w:sz w:val="22"/>
          <w:szCs w:val="22"/>
        </w:rPr>
        <w:t xml:space="preserve"> and Sheng Dai, </w:t>
      </w:r>
      <w:r w:rsidR="00143BF4" w:rsidRPr="009A6BC6">
        <w:rPr>
          <w:b w:val="0"/>
          <w:i/>
          <w:sz w:val="22"/>
          <w:szCs w:val="22"/>
        </w:rPr>
        <w:t>Chemistry Materials</w:t>
      </w:r>
      <w:r w:rsidR="00143BF4" w:rsidRPr="009A6BC6">
        <w:rPr>
          <w:b w:val="0"/>
          <w:sz w:val="22"/>
          <w:szCs w:val="22"/>
        </w:rPr>
        <w:t xml:space="preserve"> 23(20), 4420-4427 (2011).</w:t>
      </w:r>
    </w:p>
    <w:p w14:paraId="4D835208" w14:textId="37ED903F" w:rsidR="00143BF4" w:rsidRPr="009A6BC6" w:rsidRDefault="000D451B" w:rsidP="00143BF4">
      <w:pPr>
        <w:pStyle w:val="Heading2"/>
        <w:spacing w:line="276" w:lineRule="auto"/>
        <w:jc w:val="both"/>
        <w:rPr>
          <w:b w:val="0"/>
          <w:bCs w:val="0"/>
          <w:sz w:val="22"/>
          <w:szCs w:val="22"/>
        </w:rPr>
      </w:pPr>
      <w:r>
        <w:rPr>
          <w:b w:val="0"/>
          <w:bCs w:val="0"/>
          <w:sz w:val="22"/>
          <w:szCs w:val="22"/>
        </w:rPr>
        <w:t>4</w:t>
      </w:r>
      <w:r w:rsidR="00143BF4" w:rsidRPr="009A6BC6">
        <w:rPr>
          <w:b w:val="0"/>
          <w:bCs w:val="0"/>
          <w:sz w:val="22"/>
          <w:szCs w:val="22"/>
        </w:rPr>
        <w:t xml:space="preserve">. “Spectroscopic characterization of solid discharge products in Li-air cells with aprotic carbonate electrolytes” </w:t>
      </w:r>
      <w:r w:rsidR="00143BF4" w:rsidRPr="009A6BC6">
        <w:rPr>
          <w:b w:val="0"/>
          <w:bCs w:val="0"/>
          <w:sz w:val="22"/>
          <w:szCs w:val="22"/>
          <w:u w:val="single"/>
        </w:rPr>
        <w:t>Gabriel M. Veith,</w:t>
      </w:r>
      <w:r w:rsidR="00143BF4" w:rsidRPr="009A6BC6">
        <w:rPr>
          <w:b w:val="0"/>
          <w:bCs w:val="0"/>
          <w:sz w:val="22"/>
          <w:szCs w:val="22"/>
        </w:rPr>
        <w:t xml:space="preserve"> Nancy J. Dudney, Jane Howe, Jagjit Nanda </w:t>
      </w:r>
      <w:r w:rsidR="00143BF4" w:rsidRPr="009A6BC6">
        <w:rPr>
          <w:b w:val="0"/>
          <w:bCs w:val="0"/>
          <w:i/>
          <w:sz w:val="22"/>
          <w:szCs w:val="22"/>
        </w:rPr>
        <w:t>Journal of Physical Chemistry C</w:t>
      </w:r>
      <w:r w:rsidR="00143BF4" w:rsidRPr="009A6BC6">
        <w:rPr>
          <w:b w:val="0"/>
          <w:bCs w:val="0"/>
          <w:sz w:val="22"/>
          <w:szCs w:val="22"/>
        </w:rPr>
        <w:t xml:space="preserve"> 115(29), 14325-14333 (2011)</w:t>
      </w:r>
    </w:p>
    <w:p w14:paraId="04DED5F9" w14:textId="423DE6D0" w:rsidR="00143BF4" w:rsidRPr="009A6BC6" w:rsidRDefault="00143BF4" w:rsidP="00143BF4">
      <w:pPr>
        <w:pStyle w:val="Heading2"/>
        <w:spacing w:line="276" w:lineRule="auto"/>
        <w:jc w:val="both"/>
        <w:rPr>
          <w:b w:val="0"/>
          <w:i/>
          <w:sz w:val="22"/>
          <w:szCs w:val="22"/>
        </w:rPr>
      </w:pPr>
      <w:r w:rsidRPr="009A6BC6">
        <w:rPr>
          <w:b w:val="0"/>
          <w:sz w:val="22"/>
          <w:szCs w:val="22"/>
        </w:rPr>
        <w:t>3. “High voltage stability of LiCoO</w:t>
      </w:r>
      <w:r w:rsidRPr="009A6BC6">
        <w:rPr>
          <w:b w:val="0"/>
          <w:sz w:val="22"/>
          <w:szCs w:val="22"/>
          <w:vertAlign w:val="subscript"/>
        </w:rPr>
        <w:t>2</w:t>
      </w:r>
      <w:r w:rsidRPr="009A6BC6">
        <w:rPr>
          <w:b w:val="0"/>
          <w:sz w:val="22"/>
          <w:szCs w:val="22"/>
        </w:rPr>
        <w:t xml:space="preserve"> particles with a nano-scale Lipon coating” Y. Kim, </w:t>
      </w:r>
      <w:r w:rsidRPr="009A6BC6">
        <w:rPr>
          <w:b w:val="0"/>
          <w:sz w:val="22"/>
          <w:szCs w:val="22"/>
          <w:u w:val="single"/>
        </w:rPr>
        <w:t>Gabriel M. Veith</w:t>
      </w:r>
      <w:r w:rsidRPr="009A6BC6">
        <w:rPr>
          <w:b w:val="0"/>
          <w:sz w:val="22"/>
          <w:szCs w:val="22"/>
        </w:rPr>
        <w:t xml:space="preserve">,  J. Nanda, R. R. Unicoc, M. Chi, N. J. Dudney, </w:t>
      </w:r>
      <w:r w:rsidRPr="009A6BC6">
        <w:rPr>
          <w:b w:val="0"/>
          <w:i/>
          <w:sz w:val="22"/>
          <w:szCs w:val="22"/>
        </w:rPr>
        <w:t xml:space="preserve">Electrochemica Acta </w:t>
      </w:r>
      <w:r w:rsidRPr="009A6BC6">
        <w:rPr>
          <w:b w:val="0"/>
          <w:i/>
          <w:sz w:val="22"/>
          <w:szCs w:val="22"/>
        </w:rPr>
        <w:softHyphen/>
      </w:r>
      <w:r w:rsidRPr="009A6BC6">
        <w:rPr>
          <w:b w:val="0"/>
          <w:sz w:val="22"/>
          <w:szCs w:val="22"/>
        </w:rPr>
        <w:t>56(19), 6573-6580 (2011).</w:t>
      </w:r>
    </w:p>
    <w:p w14:paraId="73C36AA0" w14:textId="5A1712ED" w:rsidR="00143BF4" w:rsidRPr="009A6BC6" w:rsidRDefault="00143BF4" w:rsidP="00143BF4">
      <w:pPr>
        <w:pStyle w:val="Heading2"/>
        <w:spacing w:line="276" w:lineRule="auto"/>
        <w:jc w:val="both"/>
        <w:rPr>
          <w:b w:val="0"/>
          <w:sz w:val="22"/>
          <w:szCs w:val="22"/>
        </w:rPr>
      </w:pPr>
      <w:r w:rsidRPr="009A6BC6">
        <w:rPr>
          <w:b w:val="0"/>
          <w:sz w:val="22"/>
          <w:szCs w:val="22"/>
        </w:rPr>
        <w:t xml:space="preserve">2. “Current collectors for rechargeable Li-air batteries” </w:t>
      </w:r>
      <w:r w:rsidRPr="009A6BC6">
        <w:rPr>
          <w:b w:val="0"/>
          <w:sz w:val="22"/>
          <w:szCs w:val="22"/>
          <w:u w:val="single"/>
        </w:rPr>
        <w:t>Gabriel M. Veith</w:t>
      </w:r>
      <w:r w:rsidRPr="009A6BC6">
        <w:rPr>
          <w:b w:val="0"/>
          <w:sz w:val="22"/>
          <w:szCs w:val="22"/>
        </w:rPr>
        <w:t xml:space="preserve"> and Nancy J. Dudney, </w:t>
      </w:r>
      <w:r w:rsidRPr="009A6BC6">
        <w:rPr>
          <w:b w:val="0"/>
          <w:i/>
          <w:sz w:val="22"/>
          <w:szCs w:val="22"/>
        </w:rPr>
        <w:t xml:space="preserve">Journal of the Electrochemical Society </w:t>
      </w:r>
      <w:r w:rsidRPr="009A6BC6">
        <w:rPr>
          <w:b w:val="0"/>
          <w:sz w:val="22"/>
          <w:szCs w:val="22"/>
        </w:rPr>
        <w:t>158(6), A658-A663 (2011).</w:t>
      </w:r>
    </w:p>
    <w:p w14:paraId="2ADE6CAB" w14:textId="5FCD17CE" w:rsidR="00143BF4" w:rsidRPr="009A6BC6" w:rsidRDefault="000D451B" w:rsidP="00143BF4">
      <w:pPr>
        <w:pStyle w:val="Heading2"/>
        <w:spacing w:line="276" w:lineRule="auto"/>
        <w:jc w:val="both"/>
        <w:rPr>
          <w:b w:val="0"/>
          <w:sz w:val="22"/>
          <w:szCs w:val="22"/>
        </w:rPr>
      </w:pPr>
      <w:r>
        <w:rPr>
          <w:b w:val="0"/>
          <w:sz w:val="22"/>
          <w:szCs w:val="22"/>
        </w:rPr>
        <w:t>1</w:t>
      </w:r>
      <w:r w:rsidR="00143BF4" w:rsidRPr="009A6BC6">
        <w:rPr>
          <w:b w:val="0"/>
          <w:sz w:val="22"/>
          <w:szCs w:val="22"/>
        </w:rPr>
        <w:t xml:space="preserve">. </w:t>
      </w:r>
      <w:bookmarkStart w:id="59" w:name="_Hlk45298884"/>
      <w:r w:rsidR="00143BF4" w:rsidRPr="009A6BC6">
        <w:rPr>
          <w:b w:val="0"/>
          <w:sz w:val="22"/>
          <w:szCs w:val="22"/>
        </w:rPr>
        <w:t xml:space="preserve">“Properties of Lithium Phosphorus Oxynitride (Lipon) for 3D Solid-State Lithium Batteries”, Fan Xu, Nancy J. Dudney, </w:t>
      </w:r>
      <w:r w:rsidR="00143BF4" w:rsidRPr="009A6BC6">
        <w:rPr>
          <w:b w:val="0"/>
          <w:sz w:val="22"/>
          <w:szCs w:val="22"/>
          <w:u w:val="single"/>
        </w:rPr>
        <w:t>Gabriel M. Veith</w:t>
      </w:r>
      <w:r w:rsidR="00143BF4" w:rsidRPr="009A6BC6">
        <w:rPr>
          <w:b w:val="0"/>
          <w:sz w:val="22"/>
          <w:szCs w:val="22"/>
        </w:rPr>
        <w:t xml:space="preserve">, Yoongu Kim, Can Erdonmez, Wei Lai, Yet-Ming Chiang, </w:t>
      </w:r>
      <w:r w:rsidR="00143BF4" w:rsidRPr="009A6BC6">
        <w:rPr>
          <w:b w:val="0"/>
          <w:i/>
          <w:sz w:val="22"/>
          <w:szCs w:val="22"/>
        </w:rPr>
        <w:t xml:space="preserve">Journal of Materials Research, </w:t>
      </w:r>
      <w:r w:rsidR="00143BF4" w:rsidRPr="009A6BC6">
        <w:rPr>
          <w:b w:val="0"/>
          <w:sz w:val="22"/>
          <w:szCs w:val="22"/>
        </w:rPr>
        <w:t>25(8), 1507-1515 (2010).</w:t>
      </w:r>
      <w:bookmarkEnd w:id="59"/>
    </w:p>
    <w:p w14:paraId="6D7E5CF3" w14:textId="63E127C3" w:rsidR="00724ABA" w:rsidRPr="00DF47B5" w:rsidRDefault="00724ABA" w:rsidP="00F61BD9">
      <w:pPr>
        <w:rPr>
          <w:rFonts w:ascii="Times New Roman" w:hAnsi="Times New Roman" w:cs="Times New Roman"/>
          <w:b/>
          <w:sz w:val="24"/>
        </w:rPr>
      </w:pPr>
      <w:r w:rsidRPr="00DF47B5">
        <w:rPr>
          <w:rFonts w:ascii="Times New Roman" w:hAnsi="Times New Roman" w:cs="Times New Roman"/>
          <w:b/>
          <w:sz w:val="24"/>
        </w:rPr>
        <w:lastRenderedPageBreak/>
        <w:t>Heterogeneous Catalysis</w:t>
      </w:r>
      <w:r w:rsidR="00ED6A1B" w:rsidRPr="00DF47B5">
        <w:rPr>
          <w:rFonts w:ascii="Times New Roman" w:hAnsi="Times New Roman" w:cs="Times New Roman"/>
          <w:b/>
          <w:sz w:val="24"/>
        </w:rPr>
        <w:t>/Fuel Cells</w:t>
      </w:r>
    </w:p>
    <w:p w14:paraId="10D0BFBE" w14:textId="2340A4A1" w:rsidR="006474CC" w:rsidRDefault="006474CC" w:rsidP="007F4306">
      <w:pPr>
        <w:rPr>
          <w:rFonts w:ascii="Times New Roman" w:hAnsi="Times New Roman" w:cs="Times New Roman"/>
        </w:rPr>
      </w:pPr>
      <w:r>
        <w:rPr>
          <w:rFonts w:ascii="Times New Roman" w:hAnsi="Times New Roman" w:cs="Times New Roman"/>
        </w:rPr>
        <w:t xml:space="preserve">62. </w:t>
      </w:r>
      <w:bookmarkStart w:id="60" w:name="_Hlk49347518"/>
      <w:r>
        <w:rPr>
          <w:rFonts w:ascii="Times New Roman" w:hAnsi="Times New Roman" w:cs="Times New Roman"/>
        </w:rPr>
        <w:t>“</w:t>
      </w:r>
      <w:r w:rsidRPr="006474CC">
        <w:rPr>
          <w:rFonts w:ascii="Times New Roman" w:hAnsi="Times New Roman" w:cs="Times New Roman"/>
        </w:rPr>
        <w:t>Catalytic Activity of Ti-based MXenes for the Hydrogenation of Furfural</w:t>
      </w:r>
      <w:r>
        <w:rPr>
          <w:rFonts w:ascii="Times New Roman" w:hAnsi="Times New Roman" w:cs="Times New Roman"/>
        </w:rPr>
        <w:t>”</w:t>
      </w:r>
      <w:r w:rsidR="004644F2">
        <w:rPr>
          <w:rFonts w:ascii="Times New Roman" w:hAnsi="Times New Roman" w:cs="Times New Roman"/>
        </w:rPr>
        <w:t xml:space="preserve"> </w:t>
      </w:r>
      <w:r w:rsidR="004644F2" w:rsidRPr="004644F2">
        <w:rPr>
          <w:rFonts w:ascii="Times New Roman" w:hAnsi="Times New Roman" w:cs="Times New Roman"/>
        </w:rPr>
        <w:t>Michael Naguib, Wenjie Tang, Katie L. Browning, Gabriel M. Veith, Matthew Neurock, Alberto Villa, ChemCatChem,</w:t>
      </w:r>
      <w:r w:rsidR="00855E25">
        <w:rPr>
          <w:rFonts w:ascii="Times New Roman" w:hAnsi="Times New Roman" w:cs="Times New Roman"/>
        </w:rPr>
        <w:t xml:space="preserve"> </w:t>
      </w:r>
      <w:r w:rsidR="00855E25" w:rsidRPr="00855E25">
        <w:rPr>
          <w:rFonts w:ascii="Times New Roman" w:hAnsi="Times New Roman" w:cs="Times New Roman"/>
        </w:rPr>
        <w:t>12</w:t>
      </w:r>
      <w:r w:rsidR="00855E25">
        <w:rPr>
          <w:rFonts w:ascii="Times New Roman" w:hAnsi="Times New Roman" w:cs="Times New Roman"/>
        </w:rPr>
        <w:t xml:space="preserve"> (22)</w:t>
      </w:r>
      <w:r w:rsidR="00855E25" w:rsidRPr="00855E25">
        <w:rPr>
          <w:rFonts w:ascii="Times New Roman" w:hAnsi="Times New Roman" w:cs="Times New Roman"/>
        </w:rPr>
        <w:t>, 5733–5742</w:t>
      </w:r>
      <w:r w:rsidR="004644F2" w:rsidRPr="004644F2">
        <w:rPr>
          <w:rFonts w:ascii="Times New Roman" w:hAnsi="Times New Roman" w:cs="Times New Roman"/>
        </w:rPr>
        <w:t xml:space="preserve"> (2020).</w:t>
      </w:r>
    </w:p>
    <w:bookmarkEnd w:id="60"/>
    <w:p w14:paraId="25BD5C5C" w14:textId="21AB346F" w:rsidR="007F4306" w:rsidRDefault="007F4306" w:rsidP="007F4306">
      <w:pPr>
        <w:rPr>
          <w:rFonts w:ascii="Times New Roman" w:hAnsi="Times New Roman" w:cs="Times New Roman"/>
        </w:rPr>
      </w:pPr>
      <w:r>
        <w:rPr>
          <w:rFonts w:ascii="Times New Roman" w:hAnsi="Times New Roman" w:cs="Times New Roman"/>
        </w:rPr>
        <w:t>61.</w:t>
      </w:r>
      <w:r w:rsidRPr="007F4306">
        <w:t xml:space="preserve"> </w:t>
      </w:r>
      <w:bookmarkStart w:id="61" w:name="_Hlk45298906"/>
      <w:r>
        <w:t>“</w:t>
      </w:r>
      <w:r w:rsidRPr="007F4306">
        <w:rPr>
          <w:rFonts w:ascii="Times New Roman" w:hAnsi="Times New Roman" w:cs="Times New Roman"/>
        </w:rPr>
        <w:t>Multi-scale characterization study enabling deactivation mechanism in formed Zeolite catalyst</w:t>
      </w:r>
      <w:r>
        <w:rPr>
          <w:rFonts w:ascii="Times New Roman" w:hAnsi="Times New Roman" w:cs="Times New Roman"/>
        </w:rPr>
        <w:t xml:space="preserve">” </w:t>
      </w:r>
      <w:r w:rsidRPr="007F4306">
        <w:rPr>
          <w:rFonts w:ascii="Times New Roman" w:hAnsi="Times New Roman" w:cs="Times New Roman"/>
        </w:rPr>
        <w:t>Qianying Guo, Harry M. Meyer III, Anton Ievlev, Anne Starace, Calvin Mukarakate, Susan E. Habas, Gabriel M. Veith, Kinga A. Unocic</w:t>
      </w:r>
      <w:r>
        <w:rPr>
          <w:rFonts w:ascii="Times New Roman" w:hAnsi="Times New Roman" w:cs="Times New Roman"/>
        </w:rPr>
        <w:t xml:space="preserve">, </w:t>
      </w:r>
      <w:r w:rsidRPr="00B95D98">
        <w:rPr>
          <w:rFonts w:ascii="Times New Roman" w:hAnsi="Times New Roman" w:cs="Times New Roman"/>
          <w:i/>
          <w:iCs/>
          <w:color w:val="222222"/>
          <w:sz w:val="24"/>
          <w:szCs w:val="24"/>
          <w:shd w:val="clear" w:color="auto" w:fill="FFFFFF"/>
        </w:rPr>
        <w:t>Microscopy and Microanalysis</w:t>
      </w:r>
      <w:r w:rsidRPr="00B95D98">
        <w:rPr>
          <w:rFonts w:ascii="Times New Roman" w:hAnsi="Times New Roman" w:cs="Times New Roman"/>
          <w:color w:val="222222"/>
          <w:sz w:val="24"/>
          <w:szCs w:val="24"/>
          <w:shd w:val="clear" w:color="auto" w:fill="FFFFFF"/>
        </w:rPr>
        <w:t xml:space="preserve">, </w:t>
      </w:r>
      <w:r w:rsidR="00EC485C" w:rsidRPr="00EC485C">
        <w:rPr>
          <w:rFonts w:ascii="Times New Roman" w:hAnsi="Times New Roman" w:cs="Times New Roman"/>
          <w:color w:val="222222"/>
          <w:sz w:val="24"/>
          <w:szCs w:val="24"/>
          <w:shd w:val="clear" w:color="auto" w:fill="FFFFFF"/>
        </w:rPr>
        <w:t>26(S2), 1270-1271</w:t>
      </w:r>
      <w:r w:rsidRPr="00B95D98">
        <w:rPr>
          <w:rFonts w:ascii="Times New Roman" w:hAnsi="Times New Roman" w:cs="Times New Roman"/>
          <w:color w:val="222222"/>
          <w:sz w:val="24"/>
          <w:szCs w:val="24"/>
          <w:shd w:val="clear" w:color="auto" w:fill="FFFFFF"/>
        </w:rPr>
        <w:t xml:space="preserve"> (20</w:t>
      </w:r>
      <w:r>
        <w:rPr>
          <w:rFonts w:ascii="Times New Roman" w:hAnsi="Times New Roman" w:cs="Times New Roman"/>
          <w:color w:val="222222"/>
          <w:sz w:val="24"/>
          <w:szCs w:val="24"/>
          <w:shd w:val="clear" w:color="auto" w:fill="FFFFFF"/>
        </w:rPr>
        <w:t>20</w:t>
      </w:r>
      <w:r w:rsidRPr="00B95D98">
        <w:rPr>
          <w:rFonts w:ascii="Times New Roman" w:hAnsi="Times New Roman" w:cs="Times New Roman"/>
          <w:color w:val="222222"/>
          <w:sz w:val="24"/>
          <w:szCs w:val="24"/>
          <w:shd w:val="clear" w:color="auto" w:fill="FFFFFF"/>
        </w:rPr>
        <w:t>).</w:t>
      </w:r>
      <w:bookmarkEnd w:id="61"/>
    </w:p>
    <w:p w14:paraId="714916D5" w14:textId="0D9B9C06" w:rsidR="00F92EC9" w:rsidRPr="001115B8" w:rsidRDefault="00F92EC9" w:rsidP="0093321A">
      <w:pPr>
        <w:rPr>
          <w:rFonts w:ascii="Times New Roman" w:hAnsi="Times New Roman" w:cs="Times New Roman"/>
        </w:rPr>
      </w:pPr>
      <w:r w:rsidRPr="001115B8">
        <w:rPr>
          <w:rFonts w:ascii="Times New Roman" w:hAnsi="Times New Roman" w:cs="Times New Roman"/>
        </w:rPr>
        <w:t>60</w:t>
      </w:r>
      <w:r w:rsidRPr="001115B8">
        <w:rPr>
          <w:rFonts w:ascii="Times New Roman" w:hAnsi="Times New Roman" w:cs="Times New Roman"/>
          <w:sz w:val="24"/>
          <w:szCs w:val="24"/>
        </w:rPr>
        <w:t>. “Physical vapor deposition process for engineering Pt based oxygen reduction reaction catalysts on NbOx templated carbon support”</w:t>
      </w:r>
      <w:r w:rsidRPr="001115B8">
        <w:t xml:space="preserve"> </w:t>
      </w:r>
      <w:r w:rsidRPr="001115B8">
        <w:rPr>
          <w:rFonts w:ascii="Times New Roman" w:hAnsi="Times New Roman" w:cs="Times New Roman"/>
        </w:rPr>
        <w:t xml:space="preserve">Chunchuan Xu, Jun Yang, Ershuai Liu, Qingying Jia, Gabriel M Veith, Gokul Nair, Stephen DiPietro, Kai Sun, Jixin Chen, P Pietrasz, Zijie Lu, Mark Jagner, Kerrie K Gath, Sanjeev Mukerjee, James R Waldecker, </w:t>
      </w:r>
      <w:r w:rsidRPr="001115B8">
        <w:rPr>
          <w:rFonts w:ascii="Times New Roman" w:hAnsi="Times New Roman" w:cs="Times New Roman"/>
          <w:i/>
          <w:iCs/>
        </w:rPr>
        <w:t xml:space="preserve"> Journal of Power Sources</w:t>
      </w:r>
      <w:r w:rsidRPr="001115B8">
        <w:rPr>
          <w:rFonts w:ascii="Times New Roman" w:hAnsi="Times New Roman" w:cs="Times New Roman"/>
        </w:rPr>
        <w:t xml:space="preserve"> 451, pg 227709 (2020)</w:t>
      </w:r>
      <w:r w:rsidR="001115B8">
        <w:rPr>
          <w:rFonts w:ascii="Times New Roman" w:hAnsi="Times New Roman" w:cs="Times New Roman"/>
        </w:rPr>
        <w:t>.</w:t>
      </w:r>
    </w:p>
    <w:p w14:paraId="5EEC5896" w14:textId="5B5F478F" w:rsidR="0093321A" w:rsidRPr="00B95D98" w:rsidRDefault="0093321A" w:rsidP="0093321A">
      <w:pPr>
        <w:rPr>
          <w:rFonts w:ascii="Times New Roman" w:hAnsi="Times New Roman" w:cs="Times New Roman"/>
          <w:b/>
          <w:sz w:val="24"/>
          <w:szCs w:val="24"/>
        </w:rPr>
      </w:pPr>
      <w:r w:rsidRPr="001115B8">
        <w:rPr>
          <w:rFonts w:ascii="Times New Roman" w:hAnsi="Times New Roman" w:cs="Times New Roman"/>
        </w:rPr>
        <w:t>59.</w:t>
      </w:r>
      <w:r w:rsidRPr="001115B8">
        <w:rPr>
          <w:rFonts w:ascii="Times New Roman" w:hAnsi="Times New Roman" w:cs="Times New Roman"/>
          <w:sz w:val="24"/>
          <w:szCs w:val="24"/>
        </w:rPr>
        <w:t xml:space="preserve"> “Multi-modal characterization approach to understand proton transport mechanisms in s</w:t>
      </w:r>
      <w:r w:rsidRPr="00B95D98">
        <w:rPr>
          <w:rFonts w:ascii="Times New Roman" w:hAnsi="Times New Roman" w:cs="Times New Roman"/>
          <w:sz w:val="24"/>
          <w:szCs w:val="24"/>
        </w:rPr>
        <w:t>olid oxide fuel cells” R</w:t>
      </w:r>
      <w:r w:rsidRPr="00B95D98">
        <w:rPr>
          <w:rFonts w:ascii="Times New Roman" w:hAnsi="Times New Roman" w:cs="Times New Roman"/>
          <w:color w:val="222222"/>
          <w:sz w:val="24"/>
          <w:szCs w:val="24"/>
          <w:shd w:val="clear" w:color="auto" w:fill="FFFFFF"/>
        </w:rPr>
        <w:t xml:space="preserve">aymond R Unocic, Jilai Ding, Janakiraman Balachandran, Xiahan Sang, Wei Guo, Jonathan D Poplawsky, Gabriel M Veith, Craig A Bridges, Nazanin Bassiri-Gharb, Panchapakesan Ganesh, </w:t>
      </w:r>
      <w:r w:rsidRPr="00B95D98">
        <w:rPr>
          <w:rFonts w:ascii="Times New Roman" w:hAnsi="Times New Roman" w:cs="Times New Roman"/>
          <w:i/>
          <w:iCs/>
          <w:color w:val="222222"/>
          <w:sz w:val="24"/>
          <w:szCs w:val="24"/>
          <w:shd w:val="clear" w:color="auto" w:fill="FFFFFF"/>
        </w:rPr>
        <w:t>Microscopy and Microanalysis</w:t>
      </w:r>
      <w:r w:rsidRPr="00B95D98">
        <w:rPr>
          <w:rFonts w:ascii="Times New Roman" w:hAnsi="Times New Roman" w:cs="Times New Roman"/>
          <w:color w:val="222222"/>
          <w:sz w:val="24"/>
          <w:szCs w:val="24"/>
          <w:shd w:val="clear" w:color="auto" w:fill="FFFFFF"/>
        </w:rPr>
        <w:t>, 25(S2), pg 2048-2049 (2019).</w:t>
      </w:r>
    </w:p>
    <w:p w14:paraId="0F5FAE9F" w14:textId="56CCD263" w:rsidR="00B85BB0" w:rsidRPr="008F60DE" w:rsidRDefault="00B85BB0" w:rsidP="00B85BB0">
      <w:pPr>
        <w:rPr>
          <w:rFonts w:ascii="Times New Roman" w:hAnsi="Times New Roman" w:cs="Times New Roman"/>
        </w:rPr>
      </w:pPr>
      <w:r w:rsidRPr="008F60DE">
        <w:rPr>
          <w:rFonts w:ascii="Times New Roman" w:hAnsi="Times New Roman" w:cs="Times New Roman"/>
        </w:rPr>
        <w:t xml:space="preserve">58. </w:t>
      </w:r>
      <w:bookmarkStart w:id="62" w:name="_Hlk45298937"/>
      <w:r w:rsidRPr="008F60DE">
        <w:rPr>
          <w:rFonts w:ascii="Times New Roman" w:hAnsi="Times New Roman" w:cs="Times New Roman"/>
        </w:rPr>
        <w:t xml:space="preserve">“Ru supported on micro and mesoporous carbons as catalysts for biomass-derived molecules hydrogenation” Stefano Cattaneo, Marta Stucchi, Gabriel. M. Veith, Laura Prati, Di Wang, Wu Wang, Alberto Villa, </w:t>
      </w:r>
      <w:r w:rsidRPr="008F60DE">
        <w:rPr>
          <w:rFonts w:ascii="Times New Roman" w:hAnsi="Times New Roman" w:cs="Times New Roman"/>
          <w:i/>
          <w:iCs/>
        </w:rPr>
        <w:t>Catalysis Today,</w:t>
      </w:r>
      <w:r w:rsidRPr="008F60DE">
        <w:rPr>
          <w:rFonts w:ascii="Times New Roman" w:hAnsi="Times New Roman" w:cs="Times New Roman"/>
        </w:rPr>
        <w:t xml:space="preserve"> </w:t>
      </w:r>
      <w:r w:rsidR="00C95D84">
        <w:rPr>
          <w:rFonts w:ascii="Times New Roman" w:hAnsi="Times New Roman" w:cs="Times New Roman"/>
        </w:rPr>
        <w:t>357, pg 143-151</w:t>
      </w:r>
      <w:r w:rsidRPr="008F60DE">
        <w:rPr>
          <w:rFonts w:ascii="Times New Roman" w:hAnsi="Times New Roman" w:cs="Times New Roman"/>
        </w:rPr>
        <w:t xml:space="preserve"> (20</w:t>
      </w:r>
      <w:r w:rsidR="00C95D84">
        <w:rPr>
          <w:rFonts w:ascii="Times New Roman" w:hAnsi="Times New Roman" w:cs="Times New Roman"/>
        </w:rPr>
        <w:t>20</w:t>
      </w:r>
      <w:r w:rsidRPr="008F60DE">
        <w:rPr>
          <w:rFonts w:ascii="Times New Roman" w:hAnsi="Times New Roman" w:cs="Times New Roman"/>
        </w:rPr>
        <w:t>).</w:t>
      </w:r>
      <w:bookmarkEnd w:id="62"/>
    </w:p>
    <w:p w14:paraId="6939E83B" w14:textId="0AF5B64F" w:rsidR="00B85BB0" w:rsidRDefault="00B85BB0" w:rsidP="0066178C">
      <w:pPr>
        <w:rPr>
          <w:rFonts w:ascii="Times New Roman" w:hAnsi="Times New Roman" w:cs="Times New Roman"/>
        </w:rPr>
      </w:pPr>
      <w:r w:rsidRPr="0024020D">
        <w:rPr>
          <w:rFonts w:ascii="Times New Roman" w:hAnsi="Times New Roman" w:cs="Times New Roman"/>
        </w:rPr>
        <w:t xml:space="preserve">57.  </w:t>
      </w:r>
      <w:bookmarkStart w:id="63" w:name="_Hlk45298945"/>
      <w:r w:rsidRPr="0024020D">
        <w:rPr>
          <w:rFonts w:ascii="Times New Roman" w:hAnsi="Times New Roman" w:cs="Times New Roman"/>
        </w:rPr>
        <w:t xml:space="preserve">“AuPd-nNiO as an effective catalyst for the base-free oxidation of HMF under mild reaction conditions” Danilo Bonincontro, Alice Lolli, Alberto Villa, Laura Prati, Nikolaos Dimitratos, Gabriel M. Veith, Lidia E. Chinchilla, Gianlugi A. Botton, Fabrizio Cavani, Stefania Albonetti, </w:t>
      </w:r>
      <w:r w:rsidRPr="0024020D">
        <w:rPr>
          <w:rFonts w:ascii="Times New Roman" w:hAnsi="Times New Roman" w:cs="Times New Roman"/>
          <w:i/>
          <w:iCs/>
        </w:rPr>
        <w:t>Green Chemistry,</w:t>
      </w:r>
      <w:r w:rsidRPr="0024020D">
        <w:rPr>
          <w:rFonts w:ascii="Times New Roman" w:hAnsi="Times New Roman" w:cs="Times New Roman"/>
        </w:rPr>
        <w:t xml:space="preserve"> 21(15), pg. 4090-4099 (2019).</w:t>
      </w:r>
      <w:bookmarkEnd w:id="63"/>
    </w:p>
    <w:p w14:paraId="78FCC1A3" w14:textId="3DF132E2" w:rsidR="0066178C" w:rsidRPr="0066178C" w:rsidRDefault="00512AD9" w:rsidP="0066178C">
      <w:pPr>
        <w:rPr>
          <w:rFonts w:ascii="Times New Roman" w:hAnsi="Times New Roman" w:cs="Times New Roman"/>
        </w:rPr>
      </w:pPr>
      <w:r>
        <w:rPr>
          <w:rFonts w:ascii="Times New Roman" w:hAnsi="Times New Roman" w:cs="Times New Roman"/>
        </w:rPr>
        <w:t>56</w:t>
      </w:r>
      <w:r w:rsidR="0066178C" w:rsidRPr="0066178C">
        <w:rPr>
          <w:rFonts w:ascii="Times New Roman" w:hAnsi="Times New Roman" w:cs="Times New Roman"/>
        </w:rPr>
        <w:t xml:space="preserve">. “Bottom Up Synthesis of Boron-Doped Graphene for Stable Intermediate Temperature Fuel Cell Electrodes” </w:t>
      </w:r>
      <w:bookmarkStart w:id="64" w:name="_Hlk493080404"/>
      <w:r w:rsidR="0066178C" w:rsidRPr="0066178C">
        <w:rPr>
          <w:rFonts w:ascii="Times New Roman" w:hAnsi="Times New Roman" w:cs="Times New Roman"/>
        </w:rPr>
        <w:t>Wesley D. Tennyson, Mengkun Tian, Alexander B. Papandrew, Christopher M. Rouleau, Alexander A. Puretzky, Brian T. Sneed, Karren L. More, Gabriel M. Veith, Gerd Duscher, Thomas A. Zawodzinski, David B. Geohegan,</w:t>
      </w:r>
      <w:bookmarkEnd w:id="64"/>
      <w:r w:rsidR="0066178C" w:rsidRPr="0066178C">
        <w:rPr>
          <w:rFonts w:ascii="Times New Roman" w:hAnsi="Times New Roman" w:cs="Times New Roman"/>
        </w:rPr>
        <w:t xml:space="preserve"> </w:t>
      </w:r>
      <w:r w:rsidR="0066178C" w:rsidRPr="0066178C">
        <w:rPr>
          <w:rFonts w:ascii="Times New Roman" w:hAnsi="Times New Roman" w:cs="Times New Roman"/>
          <w:i/>
        </w:rPr>
        <w:t xml:space="preserve">Carbon </w:t>
      </w:r>
      <w:r w:rsidR="0066178C" w:rsidRPr="0066178C">
        <w:rPr>
          <w:rFonts w:ascii="Times New Roman" w:hAnsi="Times New Roman" w:cs="Times New Roman"/>
        </w:rPr>
        <w:t>123(1) pg 605-615 (2017).</w:t>
      </w:r>
    </w:p>
    <w:p w14:paraId="139D8AA5" w14:textId="33F83245" w:rsidR="0066178C" w:rsidRPr="0066178C" w:rsidRDefault="00512AD9" w:rsidP="0066178C">
      <w:pPr>
        <w:rPr>
          <w:rFonts w:ascii="Times New Roman" w:hAnsi="Times New Roman" w:cs="Times New Roman"/>
          <w:bCs/>
        </w:rPr>
      </w:pPr>
      <w:r>
        <w:rPr>
          <w:rFonts w:ascii="Times New Roman" w:hAnsi="Times New Roman" w:cs="Times New Roman"/>
          <w:bCs/>
        </w:rPr>
        <w:t>55</w:t>
      </w:r>
      <w:r w:rsidR="0066178C" w:rsidRPr="0066178C">
        <w:rPr>
          <w:rFonts w:ascii="Times New Roman" w:hAnsi="Times New Roman" w:cs="Times New Roman"/>
          <w:bCs/>
        </w:rPr>
        <w:t xml:space="preserve">.” Taming interfacial electronic properties of Pt nanoparticles on vacancy-abundant 2-dimensional boron nitride nanosheets for enhanced catalysis" Wenshuai Zhu, Zili Wu, Guo Shiou Foo, Xiang Gao, Mingxia Zhou, Bin Liu, </w:t>
      </w:r>
      <w:r w:rsidR="0066178C" w:rsidRPr="0066178C">
        <w:rPr>
          <w:rFonts w:ascii="Times New Roman" w:hAnsi="Times New Roman" w:cs="Times New Roman"/>
          <w:bCs/>
          <w:u w:val="single"/>
        </w:rPr>
        <w:t>Gabriel Veith</w:t>
      </w:r>
      <w:r w:rsidR="0066178C" w:rsidRPr="0066178C">
        <w:rPr>
          <w:rFonts w:ascii="Times New Roman" w:hAnsi="Times New Roman" w:cs="Times New Roman"/>
          <w:bCs/>
        </w:rPr>
        <w:t xml:space="preserve">, Peiwen Wu, Katie Browning, Ho Nyung Lee, Huaming Li, Sheng Dai, and Huiyuan Zhu, </w:t>
      </w:r>
      <w:r w:rsidR="0066178C" w:rsidRPr="0066178C">
        <w:rPr>
          <w:rFonts w:ascii="Times New Roman" w:hAnsi="Times New Roman" w:cs="Times New Roman"/>
          <w:bCs/>
          <w:i/>
        </w:rPr>
        <w:t>Nature Communications</w:t>
      </w:r>
      <w:r w:rsidR="0066178C" w:rsidRPr="0066178C">
        <w:rPr>
          <w:rFonts w:ascii="Times New Roman" w:hAnsi="Times New Roman" w:cs="Times New Roman"/>
          <w:bCs/>
        </w:rPr>
        <w:t xml:space="preserve">, 8, Article 15291 (2017). </w:t>
      </w:r>
    </w:p>
    <w:p w14:paraId="2829A731" w14:textId="416B9E79" w:rsidR="00ED6A1B" w:rsidRPr="00ED6A1B" w:rsidRDefault="00512AD9" w:rsidP="00ED6A1B">
      <w:pPr>
        <w:rPr>
          <w:rFonts w:ascii="Times New Roman" w:hAnsi="Times New Roman" w:cs="Times New Roman"/>
          <w:bCs/>
        </w:rPr>
      </w:pPr>
      <w:r>
        <w:rPr>
          <w:rFonts w:ascii="Times New Roman" w:hAnsi="Times New Roman" w:cs="Times New Roman"/>
          <w:bCs/>
        </w:rPr>
        <w:t>54</w:t>
      </w:r>
      <w:r w:rsidR="00ED6A1B" w:rsidRPr="00ED6A1B">
        <w:rPr>
          <w:rFonts w:ascii="Times New Roman" w:hAnsi="Times New Roman" w:cs="Times New Roman"/>
          <w:bCs/>
        </w:rPr>
        <w:t xml:space="preserve">. “Nanostructured Carbon Electrocatalyst Supports for Intermediate-Temperature Fuel Cells: Single-Walled Versus Multi-Walled Structures” </w:t>
      </w:r>
      <w:bookmarkStart w:id="65" w:name="_Hlk493080697"/>
      <w:r w:rsidR="00ED6A1B" w:rsidRPr="00ED6A1B">
        <w:rPr>
          <w:rFonts w:ascii="Times New Roman" w:hAnsi="Times New Roman" w:cs="Times New Roman"/>
          <w:bCs/>
        </w:rPr>
        <w:t xml:space="preserve">Alexander B. Papandrew, Ramez A. Elgammal, Mengkun Tian, Wesley D. Tennyson, Christopher M. Rouleau, Alexander A. Puretzky, Gabriel M. Veith, David B. Geohegan, </w:t>
      </w:r>
      <w:bookmarkEnd w:id="65"/>
      <w:r w:rsidR="00ED6A1B" w:rsidRPr="00ED6A1B">
        <w:rPr>
          <w:rFonts w:ascii="Times New Roman" w:hAnsi="Times New Roman" w:cs="Times New Roman"/>
          <w:bCs/>
          <w:i/>
        </w:rPr>
        <w:t>Journal of Power Sources</w:t>
      </w:r>
      <w:r w:rsidR="00ED6A1B" w:rsidRPr="00ED6A1B">
        <w:rPr>
          <w:rFonts w:ascii="Times New Roman" w:hAnsi="Times New Roman" w:cs="Times New Roman"/>
          <w:bCs/>
        </w:rPr>
        <w:t>, 337(1), pg 145-151 (2017).</w:t>
      </w:r>
    </w:p>
    <w:p w14:paraId="60FFD78B" w14:textId="4AB32B5C" w:rsidR="00ED6A1B" w:rsidRPr="00ED6A1B" w:rsidRDefault="00512AD9" w:rsidP="00ED6A1B">
      <w:pPr>
        <w:rPr>
          <w:rFonts w:ascii="Times New Roman" w:hAnsi="Times New Roman" w:cs="Times New Roman"/>
          <w:bCs/>
        </w:rPr>
      </w:pPr>
      <w:r>
        <w:rPr>
          <w:rFonts w:ascii="Times New Roman" w:hAnsi="Times New Roman" w:cs="Times New Roman"/>
          <w:bCs/>
        </w:rPr>
        <w:t>53</w:t>
      </w:r>
      <w:r w:rsidR="00ED6A1B" w:rsidRPr="00ED6A1B">
        <w:rPr>
          <w:rFonts w:ascii="Times New Roman" w:hAnsi="Times New Roman" w:cs="Times New Roman"/>
          <w:bCs/>
        </w:rPr>
        <w:t>. “Rational Design of Bi Nanoparticles for Efficient Electrochemical CO</w:t>
      </w:r>
      <w:r w:rsidR="00ED6A1B" w:rsidRPr="00ED6A1B">
        <w:rPr>
          <w:rFonts w:ascii="Times New Roman" w:hAnsi="Times New Roman" w:cs="Times New Roman"/>
          <w:bCs/>
          <w:vertAlign w:val="subscript"/>
        </w:rPr>
        <w:t>2</w:t>
      </w:r>
      <w:r w:rsidR="00ED6A1B" w:rsidRPr="00ED6A1B">
        <w:rPr>
          <w:rFonts w:ascii="Times New Roman" w:hAnsi="Times New Roman" w:cs="Times New Roman"/>
          <w:bCs/>
        </w:rPr>
        <w:t xml:space="preserve"> Reduction: the Elucidation of Size and Surface Condition Effects” Zhiyong Zhang, Miaofang Chi, </w:t>
      </w:r>
      <w:r w:rsidR="00ED6A1B" w:rsidRPr="00ED6A1B">
        <w:rPr>
          <w:rFonts w:ascii="Times New Roman" w:hAnsi="Times New Roman" w:cs="Times New Roman"/>
          <w:bCs/>
          <w:u w:val="single"/>
        </w:rPr>
        <w:t>Gabriel M. Veith</w:t>
      </w:r>
      <w:r w:rsidR="00ED6A1B" w:rsidRPr="00ED6A1B">
        <w:rPr>
          <w:rFonts w:ascii="Times New Roman" w:hAnsi="Times New Roman" w:cs="Times New Roman"/>
          <w:bCs/>
        </w:rPr>
        <w:t xml:space="preserve">, Pengfei Zhang, Daniel </w:t>
      </w:r>
      <w:r w:rsidR="00ED6A1B" w:rsidRPr="00ED6A1B">
        <w:rPr>
          <w:rFonts w:ascii="Times New Roman" w:hAnsi="Times New Roman" w:cs="Times New Roman"/>
          <w:bCs/>
        </w:rPr>
        <w:lastRenderedPageBreak/>
        <w:t xml:space="preserve">A. Lutterman, Joel Rosenthal, Steven H. Overbury, Sheng Dai, Huiyuan Zhu, </w:t>
      </w:r>
      <w:r w:rsidR="00ED6A1B" w:rsidRPr="00ED6A1B">
        <w:rPr>
          <w:rFonts w:ascii="Times New Roman" w:hAnsi="Times New Roman" w:cs="Times New Roman"/>
          <w:bCs/>
          <w:i/>
        </w:rPr>
        <w:t>ACS Catalysis</w:t>
      </w:r>
      <w:r w:rsidR="00ED6A1B" w:rsidRPr="00ED6A1B">
        <w:rPr>
          <w:rFonts w:ascii="Times New Roman" w:hAnsi="Times New Roman" w:cs="Times New Roman"/>
          <w:bCs/>
        </w:rPr>
        <w:t>, 6(9), pg 6255-6264 (2016). 10.1021/acscatal.6b01297</w:t>
      </w:r>
    </w:p>
    <w:p w14:paraId="5276F581" w14:textId="7F3DF69B" w:rsidR="0041580B" w:rsidRPr="009A6BC6" w:rsidRDefault="00512AD9" w:rsidP="0041580B">
      <w:pPr>
        <w:jc w:val="both"/>
        <w:rPr>
          <w:rStyle w:val="authorlink"/>
          <w:rFonts w:ascii="Times New Roman" w:hAnsi="Times New Roman" w:cs="Times New Roman"/>
          <w:i/>
        </w:rPr>
      </w:pPr>
      <w:r>
        <w:rPr>
          <w:rFonts w:ascii="Times New Roman" w:hAnsi="Times New Roman" w:cs="Times New Roman"/>
        </w:rPr>
        <w:t>52</w:t>
      </w:r>
      <w:r w:rsidR="0041580B" w:rsidRPr="009A6BC6">
        <w:rPr>
          <w:rFonts w:ascii="Times New Roman" w:hAnsi="Times New Roman" w:cs="Times New Roman"/>
        </w:rPr>
        <w:t xml:space="preserve">. </w:t>
      </w:r>
      <w:bookmarkStart w:id="66" w:name="_Hlk45298957"/>
      <w:r w:rsidR="0041580B" w:rsidRPr="009A6BC6">
        <w:rPr>
          <w:rFonts w:ascii="Times New Roman" w:eastAsia="Times New Roman" w:hAnsi="Times New Roman" w:cs="Times New Roman"/>
        </w:rPr>
        <w:t xml:space="preserve">"The confinement effect on the activity of Au NPs in polyols oxidation”  </w:t>
      </w:r>
      <w:hyperlink r:id="rId28" w:history="1">
        <w:r w:rsidR="0041580B" w:rsidRPr="009A6BC6">
          <w:rPr>
            <w:rStyle w:val="Hyperlink"/>
            <w:rFonts w:ascii="Times New Roman" w:hAnsi="Times New Roman" w:cs="Times New Roman"/>
            <w:color w:val="000000"/>
            <w:u w:val="none"/>
          </w:rPr>
          <w:t>Alberto Villa</w:t>
        </w:r>
      </w:hyperlink>
      <w:r w:rsidR="0041580B" w:rsidRPr="009A6BC6">
        <w:rPr>
          <w:rStyle w:val="authorlink"/>
          <w:rFonts w:ascii="Times New Roman" w:hAnsi="Times New Roman" w:cs="Times New Roman"/>
        </w:rPr>
        <w:t>, </w:t>
      </w:r>
      <w:hyperlink r:id="rId29" w:history="1">
        <w:r w:rsidR="0041580B" w:rsidRPr="009A6BC6">
          <w:rPr>
            <w:rStyle w:val="Hyperlink"/>
            <w:rFonts w:ascii="Times New Roman" w:hAnsi="Times New Roman" w:cs="Times New Roman"/>
            <w:color w:val="000000"/>
            <w:u w:val="none"/>
          </w:rPr>
          <w:t>Di Wang</w:t>
        </w:r>
      </w:hyperlink>
      <w:r w:rsidR="0041580B" w:rsidRPr="009A6BC6">
        <w:rPr>
          <w:rStyle w:val="authorlink"/>
          <w:rFonts w:ascii="Times New Roman" w:hAnsi="Times New Roman" w:cs="Times New Roman"/>
        </w:rPr>
        <w:t>, </w:t>
      </w:r>
      <w:hyperlink r:id="rId30" w:history="1">
        <w:r w:rsidR="0041580B" w:rsidRPr="009A6BC6">
          <w:rPr>
            <w:rStyle w:val="Hyperlink"/>
            <w:rFonts w:ascii="Times New Roman" w:hAnsi="Times New Roman" w:cs="Times New Roman"/>
            <w:color w:val="000000"/>
            <w:u w:val="none"/>
          </w:rPr>
          <w:t>Carine E. Chan-Thaw</w:t>
        </w:r>
      </w:hyperlink>
      <w:r w:rsidR="0041580B" w:rsidRPr="009A6BC6">
        <w:rPr>
          <w:rStyle w:val="authorlink"/>
          <w:rFonts w:ascii="Times New Roman" w:hAnsi="Times New Roman" w:cs="Times New Roman"/>
        </w:rPr>
        <w:t>,</w:t>
      </w:r>
      <w:r w:rsidR="0041580B" w:rsidRPr="009A6BC6">
        <w:rPr>
          <w:rFonts w:ascii="Times New Roman" w:hAnsi="Times New Roman" w:cs="Times New Roman"/>
        </w:rPr>
        <w:t xml:space="preserve"> </w:t>
      </w:r>
      <w:hyperlink r:id="rId31" w:history="1">
        <w:r w:rsidR="0041580B" w:rsidRPr="009A6BC6">
          <w:rPr>
            <w:rStyle w:val="Hyperlink"/>
            <w:rFonts w:ascii="Times New Roman" w:hAnsi="Times New Roman" w:cs="Times New Roman"/>
            <w:color w:val="000000"/>
            <w:u w:val="none"/>
          </w:rPr>
          <w:t>Sebastiano Campisi</w:t>
        </w:r>
      </w:hyperlink>
      <w:r w:rsidR="0041580B" w:rsidRPr="009A6BC6">
        <w:rPr>
          <w:rStyle w:val="authorlink"/>
          <w:rFonts w:ascii="Times New Roman" w:hAnsi="Times New Roman" w:cs="Times New Roman"/>
        </w:rPr>
        <w:t>, </w:t>
      </w:r>
      <w:r w:rsidR="0041580B" w:rsidRPr="009A6BC6">
        <w:rPr>
          <w:rFonts w:ascii="Times New Roman" w:hAnsi="Times New Roman" w:cs="Times New Roman"/>
        </w:rPr>
        <w:t xml:space="preserve"> </w:t>
      </w:r>
      <w:hyperlink r:id="rId32" w:history="1">
        <w:r w:rsidR="0041580B" w:rsidRPr="009A6BC6">
          <w:rPr>
            <w:rStyle w:val="Hyperlink"/>
            <w:rFonts w:ascii="Times New Roman" w:hAnsi="Times New Roman" w:cs="Times New Roman"/>
            <w:color w:val="000000"/>
          </w:rPr>
          <w:t>Gabriel M. Veith</w:t>
        </w:r>
      </w:hyperlink>
      <w:r w:rsidR="0041580B" w:rsidRPr="009A6BC6">
        <w:rPr>
          <w:rStyle w:val="authorlink"/>
          <w:rFonts w:ascii="Times New Roman" w:hAnsi="Times New Roman" w:cs="Times New Roman"/>
        </w:rPr>
        <w:t xml:space="preserve">, </w:t>
      </w:r>
      <w:hyperlink r:id="rId33" w:history="1">
        <w:r w:rsidR="0041580B" w:rsidRPr="009A6BC6">
          <w:rPr>
            <w:rStyle w:val="Hyperlink"/>
            <w:rFonts w:ascii="Times New Roman" w:hAnsi="Times New Roman" w:cs="Times New Roman"/>
            <w:color w:val="000000"/>
            <w:u w:val="none"/>
          </w:rPr>
          <w:t>Laura Prati</w:t>
        </w:r>
      </w:hyperlink>
      <w:r w:rsidR="0041580B" w:rsidRPr="009A6BC6">
        <w:rPr>
          <w:rStyle w:val="authorlink"/>
          <w:rFonts w:ascii="Times New Roman" w:hAnsi="Times New Roman" w:cs="Times New Roman"/>
        </w:rPr>
        <w:t xml:space="preserve">, </w:t>
      </w:r>
      <w:r w:rsidR="0041580B" w:rsidRPr="009A6BC6">
        <w:rPr>
          <w:rStyle w:val="authorlink"/>
          <w:rFonts w:ascii="Times New Roman" w:hAnsi="Times New Roman" w:cs="Times New Roman"/>
          <w:i/>
        </w:rPr>
        <w:t xml:space="preserve">Catalysis Science and Technology, </w:t>
      </w:r>
      <w:r w:rsidR="0041580B" w:rsidRPr="009A6BC6">
        <w:rPr>
          <w:rStyle w:val="authorlink"/>
          <w:rFonts w:ascii="Times New Roman" w:hAnsi="Times New Roman" w:cs="Times New Roman"/>
        </w:rPr>
        <w:t>6(3), pg 598-601 (2016)</w:t>
      </w:r>
      <w:r w:rsidR="0041580B" w:rsidRPr="009A6BC6">
        <w:rPr>
          <w:rStyle w:val="authorlink"/>
          <w:rFonts w:ascii="Times New Roman" w:hAnsi="Times New Roman" w:cs="Times New Roman"/>
          <w:i/>
        </w:rPr>
        <w:t>.</w:t>
      </w:r>
      <w:bookmarkEnd w:id="66"/>
    </w:p>
    <w:p w14:paraId="38B531A7" w14:textId="3705CC9F" w:rsidR="0041580B" w:rsidRPr="009A6BC6" w:rsidRDefault="00512AD9" w:rsidP="0041580B">
      <w:pPr>
        <w:jc w:val="both"/>
        <w:rPr>
          <w:rStyle w:val="authorlink"/>
          <w:rFonts w:ascii="Times New Roman" w:hAnsi="Times New Roman" w:cs="Times New Roman"/>
          <w:i/>
        </w:rPr>
      </w:pPr>
      <w:r>
        <w:rPr>
          <w:rFonts w:ascii="Times New Roman" w:eastAsia="Times New Roman" w:hAnsi="Times New Roman" w:cs="Times New Roman"/>
        </w:rPr>
        <w:t>51</w:t>
      </w:r>
      <w:r w:rsidR="0041580B" w:rsidRPr="009A6BC6">
        <w:rPr>
          <w:rFonts w:ascii="Times New Roman" w:eastAsia="Times New Roman" w:hAnsi="Times New Roman" w:cs="Times New Roman"/>
        </w:rPr>
        <w:t xml:space="preserve">. </w:t>
      </w:r>
      <w:bookmarkStart w:id="67" w:name="_Hlk45298969"/>
      <w:r w:rsidR="0041580B" w:rsidRPr="009A6BC6">
        <w:rPr>
          <w:rFonts w:ascii="Times New Roman" w:eastAsia="Times New Roman" w:hAnsi="Times New Roman" w:cs="Times New Roman"/>
        </w:rPr>
        <w:t>“Depressing the hydrogenation and decomposition reaction in H</w:t>
      </w:r>
      <w:r w:rsidR="0041580B" w:rsidRPr="009A6BC6">
        <w:rPr>
          <w:rFonts w:ascii="Times New Roman" w:eastAsia="Times New Roman" w:hAnsi="Times New Roman" w:cs="Times New Roman"/>
          <w:vertAlign w:val="subscript"/>
        </w:rPr>
        <w:t>2</w:t>
      </w:r>
      <w:r w:rsidR="0041580B" w:rsidRPr="009A6BC6">
        <w:rPr>
          <w:rFonts w:ascii="Times New Roman" w:eastAsia="Times New Roman" w:hAnsi="Times New Roman" w:cs="Times New Roman"/>
        </w:rPr>
        <w:t>O</w:t>
      </w:r>
      <w:r w:rsidR="0041580B" w:rsidRPr="009A6BC6">
        <w:rPr>
          <w:rFonts w:ascii="Times New Roman" w:eastAsia="Times New Roman" w:hAnsi="Times New Roman" w:cs="Times New Roman"/>
          <w:vertAlign w:val="subscript"/>
        </w:rPr>
        <w:t>2</w:t>
      </w:r>
      <w:r w:rsidR="0041580B" w:rsidRPr="009A6BC6">
        <w:rPr>
          <w:rFonts w:ascii="Times New Roman" w:eastAsia="Times New Roman" w:hAnsi="Times New Roman" w:cs="Times New Roman"/>
        </w:rPr>
        <w:t xml:space="preserve"> synthesis by supporting gold-palladium nanoparticles on oxygen functionalized carbon nanofibers" </w:t>
      </w:r>
      <w:hyperlink r:id="rId34" w:history="1">
        <w:r w:rsidR="0041580B" w:rsidRPr="009A6BC6">
          <w:rPr>
            <w:rStyle w:val="Hyperlink"/>
            <w:rFonts w:ascii="Times New Roman" w:hAnsi="Times New Roman" w:cs="Times New Roman"/>
            <w:color w:val="000000"/>
            <w:u w:val="none"/>
          </w:rPr>
          <w:t>Alberto Villa</w:t>
        </w:r>
      </w:hyperlink>
      <w:r w:rsidR="0041580B" w:rsidRPr="009A6BC6">
        <w:rPr>
          <w:rStyle w:val="authorlink"/>
          <w:rFonts w:ascii="Times New Roman" w:hAnsi="Times New Roman" w:cs="Times New Roman"/>
        </w:rPr>
        <w:t>,  </w:t>
      </w:r>
      <w:r w:rsidR="0041580B" w:rsidRPr="009A6BC6">
        <w:rPr>
          <w:rFonts w:ascii="Times New Roman" w:hAnsi="Times New Roman" w:cs="Times New Roman"/>
        </w:rPr>
        <w:t xml:space="preserve"> </w:t>
      </w:r>
      <w:hyperlink r:id="rId35" w:history="1">
        <w:r w:rsidR="0041580B" w:rsidRPr="009A6BC6">
          <w:rPr>
            <w:rStyle w:val="Hyperlink"/>
            <w:rFonts w:ascii="Times New Roman" w:hAnsi="Times New Roman" w:cs="Times New Roman"/>
            <w:color w:val="000000"/>
            <w:u w:val="none"/>
          </w:rPr>
          <w:t>Simon J. Freakley</w:t>
        </w:r>
      </w:hyperlink>
      <w:r w:rsidR="0041580B" w:rsidRPr="009A6BC6">
        <w:rPr>
          <w:rStyle w:val="authorlink"/>
          <w:rFonts w:ascii="Times New Roman" w:hAnsi="Times New Roman" w:cs="Times New Roman"/>
        </w:rPr>
        <w:t>,  </w:t>
      </w:r>
      <w:r w:rsidR="0041580B" w:rsidRPr="009A6BC6">
        <w:rPr>
          <w:rFonts w:ascii="Times New Roman" w:hAnsi="Times New Roman" w:cs="Times New Roman"/>
        </w:rPr>
        <w:t xml:space="preserve"> </w:t>
      </w:r>
      <w:hyperlink r:id="rId36" w:history="1">
        <w:r w:rsidR="0041580B" w:rsidRPr="009A6BC6">
          <w:rPr>
            <w:rStyle w:val="Hyperlink"/>
            <w:rFonts w:ascii="Times New Roman" w:hAnsi="Times New Roman" w:cs="Times New Roman"/>
            <w:color w:val="000000"/>
            <w:u w:val="none"/>
          </w:rPr>
          <w:t>Marco Schiavoni</w:t>
        </w:r>
      </w:hyperlink>
      <w:r w:rsidR="0041580B" w:rsidRPr="009A6BC6">
        <w:rPr>
          <w:rStyle w:val="authorlink"/>
          <w:rFonts w:ascii="Times New Roman" w:hAnsi="Times New Roman" w:cs="Times New Roman"/>
        </w:rPr>
        <w:t>,  </w:t>
      </w:r>
      <w:r w:rsidR="0041580B" w:rsidRPr="009A6BC6">
        <w:rPr>
          <w:rFonts w:ascii="Times New Roman" w:hAnsi="Times New Roman" w:cs="Times New Roman"/>
        </w:rPr>
        <w:t xml:space="preserve"> </w:t>
      </w:r>
      <w:hyperlink r:id="rId37" w:history="1">
        <w:r w:rsidR="0041580B" w:rsidRPr="009A6BC6">
          <w:rPr>
            <w:rStyle w:val="Hyperlink"/>
            <w:rFonts w:ascii="Times New Roman" w:hAnsi="Times New Roman" w:cs="Times New Roman"/>
            <w:color w:val="000000"/>
            <w:u w:val="none"/>
          </w:rPr>
          <w:t>Jennifer K. Edwards</w:t>
        </w:r>
      </w:hyperlink>
      <w:r w:rsidR="0041580B" w:rsidRPr="009A6BC6">
        <w:rPr>
          <w:rStyle w:val="authorlink"/>
          <w:rFonts w:ascii="Times New Roman" w:hAnsi="Times New Roman" w:cs="Times New Roman"/>
        </w:rPr>
        <w:t>,  </w:t>
      </w:r>
      <w:r w:rsidR="0041580B" w:rsidRPr="009A6BC6">
        <w:rPr>
          <w:rFonts w:ascii="Times New Roman" w:hAnsi="Times New Roman" w:cs="Times New Roman"/>
        </w:rPr>
        <w:t xml:space="preserve"> </w:t>
      </w:r>
      <w:hyperlink r:id="rId38" w:history="1">
        <w:r w:rsidR="0041580B" w:rsidRPr="009A6BC6">
          <w:rPr>
            <w:rStyle w:val="Hyperlink"/>
            <w:rFonts w:ascii="Times New Roman" w:hAnsi="Times New Roman" w:cs="Times New Roman"/>
            <w:color w:val="000000"/>
            <w:u w:val="none"/>
          </w:rPr>
          <w:t>Ceri Hammond</w:t>
        </w:r>
      </w:hyperlink>
      <w:r w:rsidR="0041580B" w:rsidRPr="009A6BC6">
        <w:rPr>
          <w:rStyle w:val="authorlink"/>
          <w:rFonts w:ascii="Times New Roman" w:hAnsi="Times New Roman" w:cs="Times New Roman"/>
        </w:rPr>
        <w:t>,  </w:t>
      </w:r>
      <w:r w:rsidR="0041580B" w:rsidRPr="009A6BC6">
        <w:rPr>
          <w:rFonts w:ascii="Times New Roman" w:hAnsi="Times New Roman" w:cs="Times New Roman"/>
        </w:rPr>
        <w:t xml:space="preserve"> </w:t>
      </w:r>
      <w:hyperlink r:id="rId39" w:history="1">
        <w:r w:rsidR="0041580B" w:rsidRPr="009A6BC6">
          <w:rPr>
            <w:rStyle w:val="Hyperlink"/>
            <w:rFonts w:ascii="Times New Roman" w:hAnsi="Times New Roman" w:cs="Times New Roman"/>
            <w:color w:val="000000"/>
          </w:rPr>
          <w:t>Gabriel M. Veith</w:t>
        </w:r>
      </w:hyperlink>
      <w:r w:rsidR="0041580B" w:rsidRPr="009A6BC6">
        <w:rPr>
          <w:rStyle w:val="authorlink"/>
          <w:rFonts w:ascii="Times New Roman" w:hAnsi="Times New Roman" w:cs="Times New Roman"/>
        </w:rPr>
        <w:t>,  </w:t>
      </w:r>
      <w:r w:rsidR="0041580B" w:rsidRPr="009A6BC6">
        <w:rPr>
          <w:rFonts w:ascii="Times New Roman" w:hAnsi="Times New Roman" w:cs="Times New Roman"/>
        </w:rPr>
        <w:t xml:space="preserve"> </w:t>
      </w:r>
      <w:hyperlink r:id="rId40" w:history="1">
        <w:r w:rsidR="0041580B" w:rsidRPr="009A6BC6">
          <w:rPr>
            <w:rStyle w:val="Hyperlink"/>
            <w:rFonts w:ascii="Times New Roman" w:hAnsi="Times New Roman" w:cs="Times New Roman"/>
            <w:color w:val="000000"/>
            <w:u w:val="none"/>
          </w:rPr>
          <w:t>Wu Wang</w:t>
        </w:r>
      </w:hyperlink>
      <w:r w:rsidR="0041580B" w:rsidRPr="009A6BC6">
        <w:rPr>
          <w:rStyle w:val="authorlink"/>
          <w:rFonts w:ascii="Times New Roman" w:hAnsi="Times New Roman" w:cs="Times New Roman"/>
        </w:rPr>
        <w:t>,  </w:t>
      </w:r>
      <w:r w:rsidR="0041580B" w:rsidRPr="009A6BC6">
        <w:rPr>
          <w:rFonts w:ascii="Times New Roman" w:hAnsi="Times New Roman" w:cs="Times New Roman"/>
        </w:rPr>
        <w:t xml:space="preserve"> </w:t>
      </w:r>
      <w:hyperlink r:id="rId41" w:history="1">
        <w:r w:rsidR="0041580B" w:rsidRPr="009A6BC6">
          <w:rPr>
            <w:rStyle w:val="Hyperlink"/>
            <w:rFonts w:ascii="Times New Roman" w:hAnsi="Times New Roman" w:cs="Times New Roman"/>
            <w:color w:val="000000"/>
            <w:u w:val="none"/>
          </w:rPr>
          <w:t>Di Wang</w:t>
        </w:r>
      </w:hyperlink>
      <w:r w:rsidR="0041580B" w:rsidRPr="009A6BC6">
        <w:rPr>
          <w:rStyle w:val="authorlink"/>
          <w:rFonts w:ascii="Times New Roman" w:hAnsi="Times New Roman" w:cs="Times New Roman"/>
        </w:rPr>
        <w:t>,  </w:t>
      </w:r>
      <w:r w:rsidR="0041580B" w:rsidRPr="009A6BC6">
        <w:rPr>
          <w:rFonts w:ascii="Times New Roman" w:hAnsi="Times New Roman" w:cs="Times New Roman"/>
        </w:rPr>
        <w:t xml:space="preserve"> </w:t>
      </w:r>
      <w:hyperlink r:id="rId42" w:history="1">
        <w:r w:rsidR="0041580B" w:rsidRPr="009A6BC6">
          <w:rPr>
            <w:rStyle w:val="Hyperlink"/>
            <w:rFonts w:ascii="Times New Roman" w:hAnsi="Times New Roman" w:cs="Times New Roman"/>
            <w:color w:val="000000"/>
            <w:u w:val="none"/>
          </w:rPr>
          <w:t>Laura Prati</w:t>
        </w:r>
      </w:hyperlink>
      <w:r w:rsidR="0041580B" w:rsidRPr="009A6BC6">
        <w:rPr>
          <w:rStyle w:val="authorlink"/>
          <w:rFonts w:ascii="Times New Roman" w:hAnsi="Times New Roman" w:cs="Times New Roman"/>
        </w:rPr>
        <w:t>,  </w:t>
      </w:r>
      <w:r w:rsidR="0041580B" w:rsidRPr="009A6BC6">
        <w:rPr>
          <w:rFonts w:ascii="Times New Roman" w:hAnsi="Times New Roman" w:cs="Times New Roman"/>
        </w:rPr>
        <w:t xml:space="preserve"> </w:t>
      </w:r>
      <w:hyperlink r:id="rId43" w:history="1">
        <w:r w:rsidR="0041580B" w:rsidRPr="009A6BC6">
          <w:rPr>
            <w:rStyle w:val="Hyperlink"/>
            <w:rFonts w:ascii="Times New Roman" w:hAnsi="Times New Roman" w:cs="Times New Roman"/>
            <w:color w:val="000000"/>
            <w:u w:val="none"/>
          </w:rPr>
          <w:t>Nikolaos Dimitratos</w:t>
        </w:r>
      </w:hyperlink>
      <w:r w:rsidR="0041580B" w:rsidRPr="009A6BC6">
        <w:rPr>
          <w:rStyle w:val="authorlink"/>
          <w:rFonts w:ascii="Times New Roman" w:hAnsi="Times New Roman" w:cs="Times New Roman"/>
        </w:rPr>
        <w:t xml:space="preserve">, </w:t>
      </w:r>
      <w:r w:rsidR="0041580B" w:rsidRPr="009A6BC6">
        <w:rPr>
          <w:rStyle w:val="authorlink"/>
          <w:rFonts w:ascii="Times New Roman" w:hAnsi="Times New Roman" w:cs="Times New Roman"/>
          <w:vertAlign w:val="superscript"/>
        </w:rPr>
        <w:t xml:space="preserve"> </w:t>
      </w:r>
      <w:hyperlink r:id="rId44" w:history="1">
        <w:r w:rsidR="0041580B" w:rsidRPr="009A6BC6">
          <w:rPr>
            <w:rStyle w:val="Hyperlink"/>
            <w:rFonts w:ascii="Times New Roman" w:hAnsi="Times New Roman" w:cs="Times New Roman"/>
            <w:color w:val="000000"/>
            <w:u w:val="none"/>
          </w:rPr>
          <w:t>Graham J. Hutchings</w:t>
        </w:r>
      </w:hyperlink>
      <w:r w:rsidR="0041580B" w:rsidRPr="009A6BC6">
        <w:rPr>
          <w:rStyle w:val="authorlink"/>
          <w:rFonts w:ascii="Times New Roman" w:hAnsi="Times New Roman" w:cs="Times New Roman"/>
        </w:rPr>
        <w:t xml:space="preserve">, </w:t>
      </w:r>
      <w:r w:rsidR="0041580B" w:rsidRPr="009A6BC6">
        <w:rPr>
          <w:rStyle w:val="authorlink"/>
          <w:rFonts w:ascii="Times New Roman" w:hAnsi="Times New Roman" w:cs="Times New Roman"/>
          <w:i/>
        </w:rPr>
        <w:t xml:space="preserve">Catalysis Science and Technology, </w:t>
      </w:r>
      <w:r w:rsidR="0041580B" w:rsidRPr="009A6BC6">
        <w:rPr>
          <w:rStyle w:val="authorlink"/>
          <w:rFonts w:ascii="Times New Roman" w:hAnsi="Times New Roman" w:cs="Times New Roman"/>
        </w:rPr>
        <w:t>6(3), pg 694-697 (2016)</w:t>
      </w:r>
      <w:r w:rsidR="0041580B" w:rsidRPr="009A6BC6">
        <w:rPr>
          <w:rStyle w:val="authorlink"/>
          <w:rFonts w:ascii="Times New Roman" w:hAnsi="Times New Roman" w:cs="Times New Roman"/>
          <w:i/>
        </w:rPr>
        <w:t>.</w:t>
      </w:r>
      <w:bookmarkEnd w:id="67"/>
    </w:p>
    <w:p w14:paraId="02CFD314" w14:textId="43DECF9C" w:rsidR="003B30C4" w:rsidRPr="009A6BC6" w:rsidRDefault="00512AD9" w:rsidP="003B30C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50</w:t>
      </w:r>
      <w:r w:rsidR="003B30C4" w:rsidRPr="009A6BC6">
        <w:rPr>
          <w:rFonts w:ascii="Times New Roman" w:hAnsi="Times New Roman" w:cs="Times New Roman"/>
        </w:rPr>
        <w:t xml:space="preserve">.  </w:t>
      </w:r>
      <w:bookmarkStart w:id="68" w:name="_Hlk45298978"/>
      <w:r w:rsidR="003B30C4" w:rsidRPr="009A6BC6">
        <w:rPr>
          <w:rFonts w:ascii="Times New Roman" w:hAnsi="Times New Roman" w:cs="Times New Roman"/>
        </w:rPr>
        <w:t xml:space="preserve">“Acid-Functionalized Mesoporous Carbon: An Efficient Support for Ruthenium-Catalyzed </w:t>
      </w:r>
      <w:r w:rsidR="003B30C4" w:rsidRPr="004C68AB">
        <w:rPr>
          <w:rFonts w:ascii="Symbol" w:hAnsi="Symbol" w:cs="Times New Roman"/>
        </w:rPr>
        <w:t></w:t>
      </w:r>
      <w:r w:rsidR="003B30C4" w:rsidRPr="009A6BC6">
        <w:rPr>
          <w:rFonts w:ascii="Times New Roman" w:hAnsi="Times New Roman" w:cs="Times New Roman"/>
        </w:rPr>
        <w:t xml:space="preserve">-Valerolactone Production” Alberto Villa, Marco Schiavoni, Carine E. Chan-Thaw, Pasquale F. Fulvio, Richard T. Mayes, Sheng Dai, Karren L. More, Gabriel M. Veith, Laura Prati, </w:t>
      </w:r>
      <w:r w:rsidR="003B30C4" w:rsidRPr="009A6BC6">
        <w:rPr>
          <w:rFonts w:ascii="Times New Roman" w:hAnsi="Times New Roman" w:cs="Times New Roman"/>
          <w:i/>
        </w:rPr>
        <w:t xml:space="preserve">ChemSusChem </w:t>
      </w:r>
      <w:r w:rsidR="003B30C4" w:rsidRPr="009A6BC6">
        <w:rPr>
          <w:rFonts w:ascii="Times New Roman" w:hAnsi="Times New Roman" w:cs="Times New Roman"/>
        </w:rPr>
        <w:t>8(15), pg 2520-2528 (2015).</w:t>
      </w:r>
      <w:bookmarkEnd w:id="68"/>
    </w:p>
    <w:p w14:paraId="79E15E62" w14:textId="77777777" w:rsidR="003B30C4" w:rsidRPr="009A6BC6" w:rsidRDefault="003B30C4" w:rsidP="003B30C4">
      <w:pPr>
        <w:autoSpaceDE w:val="0"/>
        <w:autoSpaceDN w:val="0"/>
        <w:adjustRightInd w:val="0"/>
        <w:spacing w:after="0" w:line="240" w:lineRule="auto"/>
        <w:jc w:val="both"/>
        <w:rPr>
          <w:rFonts w:ascii="Times New Roman" w:hAnsi="Times New Roman" w:cs="Times New Roman"/>
        </w:rPr>
      </w:pPr>
    </w:p>
    <w:p w14:paraId="55EED7AE" w14:textId="5DAF88BD" w:rsidR="003B30C4" w:rsidRPr="009A6BC6" w:rsidRDefault="00512AD9" w:rsidP="003B30C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49</w:t>
      </w:r>
      <w:r w:rsidR="003B30C4" w:rsidRPr="009A6BC6">
        <w:rPr>
          <w:rFonts w:ascii="Times New Roman" w:hAnsi="Times New Roman" w:cs="Times New Roman"/>
        </w:rPr>
        <w:t>.</w:t>
      </w:r>
      <w:r>
        <w:rPr>
          <w:rFonts w:ascii="Times New Roman" w:hAnsi="Times New Roman" w:cs="Times New Roman"/>
        </w:rPr>
        <w:t xml:space="preserve"> </w:t>
      </w:r>
      <w:r w:rsidR="003B30C4" w:rsidRPr="009A6BC6">
        <w:rPr>
          <w:rFonts w:ascii="Times New Roman" w:hAnsi="Times New Roman" w:cs="Times New Roman"/>
        </w:rPr>
        <w:t>“Constructing Hiearchial Interfaces: TiO</w:t>
      </w:r>
      <w:r w:rsidR="003B30C4" w:rsidRPr="009A6BC6">
        <w:rPr>
          <w:rFonts w:ascii="Times New Roman" w:hAnsi="Times New Roman" w:cs="Times New Roman"/>
          <w:vertAlign w:val="subscript"/>
        </w:rPr>
        <w:t>2</w:t>
      </w:r>
      <w:r w:rsidR="003B30C4" w:rsidRPr="009A6BC6">
        <w:rPr>
          <w:rFonts w:ascii="Times New Roman" w:hAnsi="Times New Roman" w:cs="Times New Roman"/>
        </w:rPr>
        <w:t>-supported PtFe-FeO</w:t>
      </w:r>
      <w:r w:rsidR="003B30C4" w:rsidRPr="009A6BC6">
        <w:rPr>
          <w:rFonts w:ascii="Times New Roman" w:hAnsi="Times New Roman" w:cs="Times New Roman"/>
          <w:vertAlign w:val="subscript"/>
        </w:rPr>
        <w:t>x</w:t>
      </w:r>
      <w:r w:rsidR="003B30C4" w:rsidRPr="009A6BC6">
        <w:rPr>
          <w:rFonts w:ascii="Times New Roman" w:hAnsi="Times New Roman" w:cs="Times New Roman"/>
        </w:rPr>
        <w:t xml:space="preserve"> nanowires for room temperature CO oxidation”, Huiyuan Zhu, Zili Wu, Dong Su, </w:t>
      </w:r>
      <w:r w:rsidR="003B30C4" w:rsidRPr="009A6BC6">
        <w:rPr>
          <w:rFonts w:ascii="Times New Roman" w:hAnsi="Times New Roman" w:cs="Times New Roman"/>
          <w:u w:val="single"/>
        </w:rPr>
        <w:t>Gabriel M. Veith</w:t>
      </w:r>
      <w:r w:rsidR="003B30C4" w:rsidRPr="009A6BC6">
        <w:rPr>
          <w:rFonts w:ascii="Times New Roman" w:hAnsi="Times New Roman" w:cs="Times New Roman"/>
        </w:rPr>
        <w:t xml:space="preserve">, Hanfeng Lu, Pengfei Zhang, Songhai Chai, Sheng Dai, </w:t>
      </w:r>
      <w:r w:rsidR="003B30C4" w:rsidRPr="009A6BC6">
        <w:rPr>
          <w:rFonts w:ascii="Times New Roman" w:hAnsi="Times New Roman" w:cs="Times New Roman"/>
          <w:i/>
        </w:rPr>
        <w:t xml:space="preserve">Journal of American Chemical Society, </w:t>
      </w:r>
      <w:r w:rsidR="003B30C4" w:rsidRPr="009A6BC6">
        <w:rPr>
          <w:rFonts w:ascii="Times New Roman" w:hAnsi="Times New Roman" w:cs="Times New Roman"/>
        </w:rPr>
        <w:t>137(32)</w:t>
      </w:r>
      <w:r w:rsidR="003B30C4" w:rsidRPr="009A6BC6">
        <w:rPr>
          <w:rFonts w:ascii="Times New Roman" w:hAnsi="Times New Roman" w:cs="Times New Roman"/>
          <w:i/>
        </w:rPr>
        <w:t>,</w:t>
      </w:r>
      <w:r w:rsidR="003B30C4" w:rsidRPr="009A6BC6">
        <w:rPr>
          <w:rFonts w:ascii="Times New Roman" w:hAnsi="Times New Roman" w:cs="Times New Roman"/>
        </w:rPr>
        <w:t xml:space="preserve"> pg 10156-10159</w:t>
      </w:r>
      <w:r w:rsidR="003B30C4" w:rsidRPr="009A6BC6">
        <w:rPr>
          <w:rFonts w:ascii="Times New Roman" w:hAnsi="Times New Roman" w:cs="Times New Roman"/>
          <w:i/>
        </w:rPr>
        <w:t xml:space="preserve"> </w:t>
      </w:r>
      <w:r w:rsidR="003B30C4" w:rsidRPr="009A6BC6">
        <w:rPr>
          <w:rFonts w:ascii="Times New Roman" w:hAnsi="Times New Roman" w:cs="Times New Roman"/>
        </w:rPr>
        <w:t xml:space="preserve"> (2015).</w:t>
      </w:r>
    </w:p>
    <w:p w14:paraId="2D6FE7A7" w14:textId="77777777" w:rsidR="00FA4FF9" w:rsidRPr="009A6BC6" w:rsidRDefault="00FA4FF9" w:rsidP="003B30C4">
      <w:pPr>
        <w:autoSpaceDE w:val="0"/>
        <w:autoSpaceDN w:val="0"/>
        <w:adjustRightInd w:val="0"/>
        <w:spacing w:after="0" w:line="240" w:lineRule="auto"/>
        <w:jc w:val="both"/>
        <w:rPr>
          <w:rFonts w:ascii="Times New Roman" w:hAnsi="Times New Roman" w:cs="Times New Roman"/>
        </w:rPr>
      </w:pPr>
    </w:p>
    <w:p w14:paraId="62E4ACF1" w14:textId="611E44E1" w:rsidR="00FA4FF9" w:rsidRPr="009A6BC6" w:rsidRDefault="00512AD9" w:rsidP="00FA4FF9">
      <w:pPr>
        <w:jc w:val="both"/>
        <w:rPr>
          <w:rFonts w:ascii="Times New Roman" w:hAnsi="Times New Roman" w:cs="Times New Roman"/>
        </w:rPr>
      </w:pPr>
      <w:r>
        <w:rPr>
          <w:rFonts w:ascii="Times New Roman" w:hAnsi="Times New Roman" w:cs="Times New Roman"/>
        </w:rPr>
        <w:t>48</w:t>
      </w:r>
      <w:r w:rsidR="00FA4FF9" w:rsidRPr="009A6BC6">
        <w:rPr>
          <w:rFonts w:ascii="Times New Roman" w:hAnsi="Times New Roman" w:cs="Times New Roman"/>
        </w:rPr>
        <w:t xml:space="preserve">. </w:t>
      </w:r>
      <w:bookmarkStart w:id="69" w:name="_Hlk45298994"/>
      <w:r w:rsidR="00FA4FF9" w:rsidRPr="009A6BC6">
        <w:rPr>
          <w:rFonts w:ascii="Times New Roman" w:eastAsia="Times New Roman" w:hAnsi="Times New Roman" w:cs="Times New Roman"/>
        </w:rPr>
        <w:t xml:space="preserve">"PdHx entrapped in covalent triazine framework modulates selectivity in glycerol oxidation" Carine E. Chan-Thaw, Alberto Villa, Di Wang, Vladimiro Dal Santo, Alessio Orbelli Biroli, </w:t>
      </w:r>
      <w:r w:rsidR="00FA4FF9" w:rsidRPr="009A6BC6">
        <w:rPr>
          <w:rFonts w:ascii="Times New Roman" w:eastAsia="Times New Roman" w:hAnsi="Times New Roman" w:cs="Times New Roman"/>
          <w:u w:val="single"/>
        </w:rPr>
        <w:t>Gabriel M. Veith</w:t>
      </w:r>
      <w:r w:rsidR="00FA4FF9" w:rsidRPr="009A6BC6">
        <w:rPr>
          <w:rFonts w:ascii="Times New Roman" w:eastAsia="Times New Roman" w:hAnsi="Times New Roman" w:cs="Times New Roman"/>
        </w:rPr>
        <w:t xml:space="preserve">, Arne Thomas, Laura Prati, </w:t>
      </w:r>
      <w:r w:rsidR="00FA4FF9" w:rsidRPr="009A6BC6">
        <w:rPr>
          <w:rFonts w:ascii="Times New Roman" w:eastAsia="Times New Roman" w:hAnsi="Times New Roman" w:cs="Times New Roman"/>
          <w:i/>
        </w:rPr>
        <w:t>ChemCatChem,</w:t>
      </w:r>
      <w:r w:rsidR="00FA4FF9" w:rsidRPr="009A6BC6">
        <w:rPr>
          <w:rFonts w:ascii="Times New Roman" w:eastAsia="Times New Roman" w:hAnsi="Times New Roman" w:cs="Times New Roman"/>
        </w:rPr>
        <w:t xml:space="preserve"> 7(14), pg 2149-2154 (2015).</w:t>
      </w:r>
      <w:bookmarkEnd w:id="69"/>
    </w:p>
    <w:p w14:paraId="79CB7795" w14:textId="118279C0" w:rsidR="00FA4FF9" w:rsidRPr="009A6BC6" w:rsidRDefault="00512AD9" w:rsidP="00FA4FF9">
      <w:pPr>
        <w:jc w:val="both"/>
        <w:rPr>
          <w:rFonts w:ascii="Times New Roman" w:hAnsi="Times New Roman" w:cs="Times New Roman"/>
        </w:rPr>
      </w:pPr>
      <w:r>
        <w:rPr>
          <w:rFonts w:ascii="Times New Roman" w:hAnsi="Times New Roman" w:cs="Times New Roman"/>
        </w:rPr>
        <w:t>47</w:t>
      </w:r>
      <w:r w:rsidR="00FA4FF9" w:rsidRPr="009A6BC6">
        <w:rPr>
          <w:rFonts w:ascii="Times New Roman" w:hAnsi="Times New Roman" w:cs="Times New Roman"/>
        </w:rPr>
        <w:t>. “Vapor Synthesis and Thermal Modification of Supportless Platinum-Ruthenium Nanotubes and Applications as Methanol Electroxidation Catalyst”, Robert W. Atkinson, III, Raymond R. Unocic, Kinga A. Unocic,</w:t>
      </w:r>
      <w:r w:rsidR="00FA4FF9" w:rsidRPr="009A6BC6">
        <w:rPr>
          <w:rFonts w:ascii="Times New Roman" w:hAnsi="Times New Roman" w:cs="Times New Roman"/>
          <w:u w:val="single"/>
        </w:rPr>
        <w:t xml:space="preserve"> Gabriel M. Veith</w:t>
      </w:r>
      <w:r w:rsidR="00FA4FF9" w:rsidRPr="009A6BC6">
        <w:rPr>
          <w:rFonts w:ascii="Times New Roman" w:hAnsi="Times New Roman" w:cs="Times New Roman"/>
        </w:rPr>
        <w:t xml:space="preserve">, Thomas A. Zawodzinski, Jr., and Alexander B. Papandrew, </w:t>
      </w:r>
      <w:r w:rsidR="00FA4FF9" w:rsidRPr="009A6BC6">
        <w:rPr>
          <w:rFonts w:ascii="Times New Roman" w:hAnsi="Times New Roman" w:cs="Times New Roman"/>
          <w:i/>
        </w:rPr>
        <w:t>ACS Applied Materials &amp; Interfaces</w:t>
      </w:r>
      <w:r w:rsidR="00FA4FF9" w:rsidRPr="009A6BC6">
        <w:rPr>
          <w:rFonts w:ascii="Times New Roman" w:hAnsi="Times New Roman" w:cs="Times New Roman"/>
        </w:rPr>
        <w:t>, 7(19), pg 10112-10124 (2015).</w:t>
      </w:r>
    </w:p>
    <w:p w14:paraId="0DB78DC3" w14:textId="09D343F8" w:rsidR="00FA4FF9" w:rsidRPr="009A6BC6" w:rsidRDefault="00512AD9" w:rsidP="00FA4FF9">
      <w:pPr>
        <w:jc w:val="both"/>
        <w:rPr>
          <w:rFonts w:ascii="Times New Roman" w:hAnsi="Times New Roman" w:cs="Times New Roman"/>
        </w:rPr>
      </w:pPr>
      <w:r>
        <w:rPr>
          <w:rFonts w:ascii="Times New Roman" w:hAnsi="Times New Roman" w:cs="Times New Roman"/>
        </w:rPr>
        <w:t>46</w:t>
      </w:r>
      <w:r w:rsidR="00FA4FF9" w:rsidRPr="009A6BC6">
        <w:rPr>
          <w:rFonts w:ascii="Times New Roman" w:hAnsi="Times New Roman" w:cs="Times New Roman"/>
        </w:rPr>
        <w:t xml:space="preserve">. </w:t>
      </w:r>
      <w:bookmarkStart w:id="70" w:name="_Hlk45299004"/>
      <w:r w:rsidR="00FA4FF9" w:rsidRPr="009A6BC6">
        <w:rPr>
          <w:rFonts w:ascii="Times New Roman" w:hAnsi="Times New Roman" w:cs="Times New Roman"/>
        </w:rPr>
        <w:t xml:space="preserve">“Identifying the Role of N-Heteroatom Location in the Activity of Metal Catalysts for Alcohol Oxidation” Carine E. Chan-Thaw, Alberto Villa, </w:t>
      </w:r>
      <w:r w:rsidR="00FA4FF9" w:rsidRPr="009A6BC6">
        <w:rPr>
          <w:rFonts w:ascii="Times New Roman" w:hAnsi="Times New Roman" w:cs="Times New Roman"/>
          <w:u w:val="single"/>
        </w:rPr>
        <w:t>Gabriel M. Veith</w:t>
      </w:r>
      <w:r w:rsidR="00FA4FF9" w:rsidRPr="009A6BC6">
        <w:rPr>
          <w:rFonts w:ascii="Times New Roman" w:hAnsi="Times New Roman" w:cs="Times New Roman"/>
        </w:rPr>
        <w:t xml:space="preserve">, Laura Prati, </w:t>
      </w:r>
      <w:r w:rsidR="00FA4FF9" w:rsidRPr="009A6BC6">
        <w:rPr>
          <w:rFonts w:ascii="Times New Roman" w:hAnsi="Times New Roman" w:cs="Times New Roman"/>
          <w:i/>
        </w:rPr>
        <w:t>ChemCatChem</w:t>
      </w:r>
      <w:r w:rsidR="00FA4FF9" w:rsidRPr="009A6BC6">
        <w:rPr>
          <w:rFonts w:ascii="Times New Roman" w:hAnsi="Times New Roman" w:cs="Times New Roman"/>
        </w:rPr>
        <w:t xml:space="preserve"> , 7(8), 1338-1346 (2015).</w:t>
      </w:r>
      <w:bookmarkEnd w:id="70"/>
    </w:p>
    <w:p w14:paraId="07F7D854" w14:textId="3FCE364B" w:rsidR="002D798A" w:rsidRPr="009A6BC6" w:rsidRDefault="00512AD9" w:rsidP="002D798A">
      <w:pPr>
        <w:jc w:val="both"/>
        <w:rPr>
          <w:rFonts w:ascii="Times New Roman" w:hAnsi="Times New Roman" w:cs="Times New Roman"/>
        </w:rPr>
      </w:pPr>
      <w:r>
        <w:rPr>
          <w:rFonts w:ascii="Times New Roman" w:hAnsi="Times New Roman" w:cs="Times New Roman"/>
        </w:rPr>
        <w:t>45</w:t>
      </w:r>
      <w:r w:rsidR="002D798A" w:rsidRPr="009A6BC6">
        <w:rPr>
          <w:rFonts w:ascii="Times New Roman" w:hAnsi="Times New Roman" w:cs="Times New Roman"/>
        </w:rPr>
        <w:t xml:space="preserve">.  “Nanoporous Ionic Organic Networks: Stabilizing and Supporting Gold Nanoparticles for Catalysis”, Pengfei Zhang, Zhen-an Qiao, Xueguang Jiang,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Sheng Dai, </w:t>
      </w:r>
      <w:r w:rsidR="002D798A" w:rsidRPr="009A6BC6">
        <w:rPr>
          <w:rFonts w:ascii="Times New Roman" w:hAnsi="Times New Roman" w:cs="Times New Roman"/>
          <w:i/>
        </w:rPr>
        <w:t>Nano Letters</w:t>
      </w:r>
      <w:r w:rsidR="002D798A" w:rsidRPr="009A6BC6">
        <w:rPr>
          <w:rFonts w:ascii="Times New Roman" w:hAnsi="Times New Roman" w:cs="Times New Roman"/>
        </w:rPr>
        <w:t>, 15(2) 823-828, (2015).</w:t>
      </w:r>
    </w:p>
    <w:p w14:paraId="4A32C7E9" w14:textId="39F92CD5" w:rsidR="002D798A" w:rsidRPr="009A6BC6" w:rsidRDefault="00512AD9" w:rsidP="002D798A">
      <w:pPr>
        <w:autoSpaceDE w:val="0"/>
        <w:autoSpaceDN w:val="0"/>
        <w:adjustRightInd w:val="0"/>
        <w:spacing w:after="0" w:line="240" w:lineRule="auto"/>
        <w:jc w:val="both"/>
        <w:rPr>
          <w:rFonts w:ascii="Times New Roman" w:hAnsi="Times New Roman" w:cs="Times New Roman"/>
          <w:i/>
        </w:rPr>
      </w:pPr>
      <w:r>
        <w:rPr>
          <w:rFonts w:ascii="Times New Roman" w:hAnsi="Times New Roman" w:cs="Times New Roman"/>
        </w:rPr>
        <w:t>44</w:t>
      </w:r>
      <w:r w:rsidR="002D798A" w:rsidRPr="009A6BC6">
        <w:rPr>
          <w:rFonts w:ascii="Times New Roman" w:hAnsi="Times New Roman" w:cs="Times New Roman"/>
        </w:rPr>
        <w:t xml:space="preserve">. “Soluble Porous Coordination Polymers by Mechanochemistry: From Metal-Containing Films/Membranes to Active Catalysts for Aerobic Oxidation" </w:t>
      </w:r>
      <w:r w:rsidR="0007143A" w:rsidRPr="0007143A">
        <w:rPr>
          <w:rFonts w:ascii="Times New Roman" w:hAnsi="Times New Roman" w:cs="Times New Roman"/>
        </w:rPr>
        <w:t>Pengfei Zhang, Haiying Li, Gabriel M Veith, Sheng Dai</w:t>
      </w:r>
      <w:r w:rsidR="0007143A">
        <w:rPr>
          <w:rFonts w:ascii="Times New Roman" w:hAnsi="Times New Roman" w:cs="Times New Roman"/>
        </w:rPr>
        <w:t xml:space="preserve">, </w:t>
      </w:r>
      <w:r w:rsidR="002D798A" w:rsidRPr="009A6BC6">
        <w:rPr>
          <w:rFonts w:ascii="Times New Roman" w:hAnsi="Times New Roman" w:cs="Times New Roman"/>
        </w:rPr>
        <w:t>Advanced Materials, 27(2), pg 234-239 (2015).</w:t>
      </w:r>
    </w:p>
    <w:p w14:paraId="192C14BB"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41A03594" w14:textId="5DA48657" w:rsidR="002D798A" w:rsidRPr="009A6BC6" w:rsidRDefault="00512AD9"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43</w:t>
      </w:r>
      <w:r w:rsidR="002D798A" w:rsidRPr="009A6BC6">
        <w:rPr>
          <w:rFonts w:ascii="Times New Roman" w:hAnsi="Times New Roman" w:cs="Times New Roman"/>
        </w:rPr>
        <w:t xml:space="preserve">. “Lab-in-a-Shell: Encapsulating Metal Clusters for Size Sieving Catalysis” Zhen-an Qiao, Pengfei Zhang, Song-Hai Chai, Miaofang Chi,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Nidia C. Gallego, Michelle Kidder, Sheng Dai, </w:t>
      </w:r>
      <w:r w:rsidR="002D798A" w:rsidRPr="009A6BC6">
        <w:rPr>
          <w:rFonts w:ascii="Times New Roman" w:hAnsi="Times New Roman" w:cs="Times New Roman"/>
          <w:i/>
        </w:rPr>
        <w:t>Journal of the American Chemical Society</w:t>
      </w:r>
      <w:r w:rsidR="002D798A" w:rsidRPr="009A6BC6">
        <w:rPr>
          <w:rFonts w:ascii="Times New Roman" w:hAnsi="Times New Roman" w:cs="Times New Roman"/>
        </w:rPr>
        <w:t xml:space="preserve"> 136(32), pg 11260-11263 (2014).</w:t>
      </w:r>
    </w:p>
    <w:p w14:paraId="3A345737"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0502BAC4" w14:textId="04DC844F" w:rsidR="002D798A" w:rsidRDefault="00512AD9"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42</w:t>
      </w:r>
      <w:r w:rsidR="002D798A" w:rsidRPr="009A6BC6">
        <w:rPr>
          <w:rFonts w:ascii="Times New Roman" w:hAnsi="Times New Roman" w:cs="Times New Roman"/>
        </w:rPr>
        <w:t>. “Gold nanocatalysts supported on heterostructured PbSO</w:t>
      </w:r>
      <w:r w:rsidR="002D798A" w:rsidRPr="009A6BC6">
        <w:rPr>
          <w:rFonts w:ascii="Times New Roman" w:hAnsi="Times New Roman" w:cs="Times New Roman"/>
          <w:vertAlign w:val="subscript"/>
        </w:rPr>
        <w:t>4</w:t>
      </w:r>
      <w:r w:rsidR="002D798A" w:rsidRPr="009A6BC6">
        <w:rPr>
          <w:rFonts w:ascii="Times New Roman" w:hAnsi="Times New Roman" w:cs="Times New Roman"/>
        </w:rPr>
        <w:t xml:space="preserve">-MCF mesoporous materials for CO oxidation” Lin Li, Chengcheng Tian, Song-Hai Chai, Andrew Binder, Suree Brown,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Sheng Dai, </w:t>
      </w:r>
      <w:r w:rsidR="002D798A" w:rsidRPr="009A6BC6">
        <w:rPr>
          <w:rFonts w:ascii="Times New Roman" w:hAnsi="Times New Roman" w:cs="Times New Roman"/>
          <w:i/>
        </w:rPr>
        <w:t>Catalysis Communications</w:t>
      </w:r>
      <w:r w:rsidR="002D798A" w:rsidRPr="009A6BC6">
        <w:rPr>
          <w:rFonts w:ascii="Times New Roman" w:hAnsi="Times New Roman" w:cs="Times New Roman"/>
        </w:rPr>
        <w:t>, 46(1), pg 234-237 (2014).</w:t>
      </w:r>
    </w:p>
    <w:p w14:paraId="74E90EC6" w14:textId="77777777" w:rsidR="004C68AB" w:rsidRPr="009A6BC6" w:rsidRDefault="004C68AB" w:rsidP="002D798A">
      <w:pPr>
        <w:autoSpaceDE w:val="0"/>
        <w:autoSpaceDN w:val="0"/>
        <w:adjustRightInd w:val="0"/>
        <w:spacing w:after="0" w:line="240" w:lineRule="auto"/>
        <w:jc w:val="both"/>
        <w:rPr>
          <w:rFonts w:ascii="Times New Roman" w:hAnsi="Times New Roman" w:cs="Times New Roman"/>
        </w:rPr>
      </w:pPr>
    </w:p>
    <w:p w14:paraId="54C3A640" w14:textId="78800F24" w:rsidR="002D798A" w:rsidRDefault="00512AD9"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lastRenderedPageBreak/>
        <w:t>41</w:t>
      </w:r>
      <w:r w:rsidR="002D798A" w:rsidRPr="009A6BC6">
        <w:rPr>
          <w:rFonts w:ascii="Times New Roman" w:hAnsi="Times New Roman" w:cs="Times New Roman"/>
        </w:rPr>
        <w:t>. “Catalytic CO oxidation over gold nanoparticles: Support modification by monolayer- and submonolayer-dispersed Sb</w:t>
      </w:r>
      <w:r w:rsidR="002D798A" w:rsidRPr="009A6BC6">
        <w:rPr>
          <w:rFonts w:ascii="Times New Roman" w:hAnsi="Times New Roman" w:cs="Times New Roman"/>
          <w:vertAlign w:val="subscript"/>
        </w:rPr>
        <w:t>2</w:t>
      </w:r>
      <w:r w:rsidR="002D798A" w:rsidRPr="009A6BC6">
        <w:rPr>
          <w:rFonts w:ascii="Times New Roman" w:hAnsi="Times New Roman" w:cs="Times New Roman"/>
        </w:rPr>
        <w:t>O</w:t>
      </w:r>
      <w:r w:rsidR="002D798A" w:rsidRPr="009A6BC6">
        <w:rPr>
          <w:rFonts w:ascii="Times New Roman" w:hAnsi="Times New Roman" w:cs="Times New Roman"/>
          <w:vertAlign w:val="subscript"/>
        </w:rPr>
        <w:t>3</w:t>
      </w:r>
      <w:r w:rsidR="002D798A" w:rsidRPr="009A6BC6">
        <w:rPr>
          <w:rFonts w:ascii="Times New Roman" w:hAnsi="Times New Roman" w:cs="Times New Roman"/>
        </w:rPr>
        <w:t xml:space="preserve">” Lin Li, Song-Hai Chai, Andrew Binder, Suree Brown,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Sheng Dai, </w:t>
      </w:r>
      <w:r w:rsidR="002D798A" w:rsidRPr="009A6BC6">
        <w:rPr>
          <w:rFonts w:ascii="Times New Roman" w:hAnsi="Times New Roman" w:cs="Times New Roman"/>
          <w:i/>
        </w:rPr>
        <w:t>Catalysis Letters,</w:t>
      </w:r>
      <w:r w:rsidR="002D798A" w:rsidRPr="009A6BC6">
        <w:rPr>
          <w:rFonts w:ascii="Times New Roman" w:hAnsi="Times New Roman" w:cs="Times New Roman"/>
        </w:rPr>
        <w:t xml:space="preserve"> 144(5), pg 912-919 (2014).</w:t>
      </w:r>
    </w:p>
    <w:p w14:paraId="233DFD13" w14:textId="77777777" w:rsidR="004C68AB" w:rsidRPr="009A6BC6" w:rsidRDefault="004C68AB" w:rsidP="002D798A">
      <w:pPr>
        <w:autoSpaceDE w:val="0"/>
        <w:autoSpaceDN w:val="0"/>
        <w:adjustRightInd w:val="0"/>
        <w:spacing w:after="0" w:line="240" w:lineRule="auto"/>
        <w:jc w:val="both"/>
        <w:rPr>
          <w:rFonts w:ascii="Times New Roman" w:hAnsi="Times New Roman" w:cs="Times New Roman"/>
        </w:rPr>
      </w:pPr>
    </w:p>
    <w:p w14:paraId="70CDD62A" w14:textId="151228A7" w:rsidR="002D798A" w:rsidRDefault="00512AD9"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40</w:t>
      </w:r>
      <w:r w:rsidR="002D798A" w:rsidRPr="009A6BC6">
        <w:rPr>
          <w:rFonts w:ascii="Times New Roman" w:hAnsi="Times New Roman" w:cs="Times New Roman"/>
        </w:rPr>
        <w:t xml:space="preserve">. “Ionic liquid derived carbons as high efficient oxygen reduction catalysts: First elucidation of pore size distribution dependent kinetics” Zhiyong Zhang,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Gilbert M. Brown, Pasquale F. Fulvio, Patrick C. Hillesheim, Sheng Dai, Steven H. Overbury, </w:t>
      </w:r>
      <w:r w:rsidR="002D798A" w:rsidRPr="009A6BC6">
        <w:rPr>
          <w:rFonts w:ascii="Times New Roman" w:hAnsi="Times New Roman" w:cs="Times New Roman"/>
          <w:i/>
        </w:rPr>
        <w:t>Chemical Communications</w:t>
      </w:r>
      <w:r w:rsidR="002D798A" w:rsidRPr="009A6BC6">
        <w:rPr>
          <w:rFonts w:ascii="Times New Roman" w:hAnsi="Times New Roman" w:cs="Times New Roman"/>
        </w:rPr>
        <w:t>, 50 (12), pg 1469-1471 (2014).</w:t>
      </w:r>
    </w:p>
    <w:p w14:paraId="6E2CAF79" w14:textId="77777777" w:rsidR="004C68AB" w:rsidRPr="009A6BC6" w:rsidRDefault="004C68AB" w:rsidP="002D798A">
      <w:pPr>
        <w:autoSpaceDE w:val="0"/>
        <w:autoSpaceDN w:val="0"/>
        <w:adjustRightInd w:val="0"/>
        <w:spacing w:after="0" w:line="240" w:lineRule="auto"/>
        <w:jc w:val="both"/>
        <w:rPr>
          <w:rFonts w:ascii="Times New Roman" w:hAnsi="Times New Roman" w:cs="Times New Roman"/>
        </w:rPr>
      </w:pPr>
    </w:p>
    <w:p w14:paraId="239DFF32" w14:textId="72B81291" w:rsidR="002D798A" w:rsidRPr="009A6BC6" w:rsidRDefault="00512AD9" w:rsidP="002D798A">
      <w:pPr>
        <w:jc w:val="both"/>
        <w:rPr>
          <w:rFonts w:ascii="Times New Roman" w:hAnsi="Times New Roman" w:cs="Times New Roman"/>
        </w:rPr>
      </w:pPr>
      <w:r>
        <w:rPr>
          <w:rFonts w:ascii="Times New Roman" w:hAnsi="Times New Roman" w:cs="Times New Roman"/>
        </w:rPr>
        <w:t>39</w:t>
      </w:r>
      <w:r w:rsidR="002D798A" w:rsidRPr="009A6BC6">
        <w:rPr>
          <w:rFonts w:ascii="Times New Roman" w:hAnsi="Times New Roman" w:cs="Times New Roman"/>
        </w:rPr>
        <w:t>.</w:t>
      </w:r>
      <w:bookmarkStart w:id="71" w:name="_Hlk45299079"/>
      <w:r w:rsidR="002D798A" w:rsidRPr="009A6BC6">
        <w:rPr>
          <w:rFonts w:ascii="Times New Roman" w:hAnsi="Times New Roman" w:cs="Times New Roman"/>
        </w:rPr>
        <w:t xml:space="preserve"> “Evidence for the formation of nitrogen-rich platinum and palladium nitride nanoparticles”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Andrew R. Lupini, Loic Baggetto, James F. Browning, Jong K. Keum, Alberto Villa, Laura Prati, Alexander B. Papandrew, Gabriel A. Goenaga, David R. Mullins, Steven E. Bullock, Nancy J. Dudney, </w:t>
      </w:r>
      <w:r w:rsidR="002D798A" w:rsidRPr="009A6BC6">
        <w:rPr>
          <w:rFonts w:ascii="Times New Roman" w:hAnsi="Times New Roman" w:cs="Times New Roman"/>
          <w:i/>
        </w:rPr>
        <w:t xml:space="preserve">Chemistry of Materials </w:t>
      </w:r>
      <w:r w:rsidR="002D798A" w:rsidRPr="009A6BC6">
        <w:rPr>
          <w:rFonts w:ascii="Times New Roman" w:hAnsi="Times New Roman" w:cs="Times New Roman"/>
        </w:rPr>
        <w:t xml:space="preserve">25(24), pg 4936-4945 (2013). </w:t>
      </w:r>
      <w:bookmarkEnd w:id="71"/>
    </w:p>
    <w:p w14:paraId="7F53F767" w14:textId="69F3CAA1" w:rsidR="002D798A" w:rsidRPr="009A6BC6" w:rsidRDefault="00512AD9" w:rsidP="002D798A">
      <w:pPr>
        <w:jc w:val="both"/>
        <w:rPr>
          <w:rFonts w:ascii="Times New Roman" w:hAnsi="Times New Roman" w:cs="Times New Roman"/>
        </w:rPr>
      </w:pPr>
      <w:r>
        <w:rPr>
          <w:rFonts w:ascii="Times New Roman" w:hAnsi="Times New Roman" w:cs="Times New Roman"/>
        </w:rPr>
        <w:t>38</w:t>
      </w:r>
      <w:r w:rsidR="002D798A" w:rsidRPr="009A6BC6">
        <w:rPr>
          <w:rFonts w:ascii="Times New Roman" w:hAnsi="Times New Roman" w:cs="Times New Roman"/>
        </w:rPr>
        <w:t xml:space="preserve">. </w:t>
      </w:r>
      <w:bookmarkStart w:id="72" w:name="_Hlk45299118"/>
      <w:r w:rsidR="002D798A" w:rsidRPr="009A6BC6">
        <w:rPr>
          <w:rFonts w:ascii="Times New Roman" w:hAnsi="Times New Roman" w:cs="Times New Roman"/>
        </w:rPr>
        <w:t xml:space="preserve">“Mixed close packed cobalt molybdenum nitrides as non-noble metal electrocatalysts for the hydrogen evolution reaction” Bingfei Cao,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Joerg Neuefeind, Radoslav Adzic, Peter Khalifah, </w:t>
      </w:r>
      <w:r w:rsidR="002D798A" w:rsidRPr="009A6BC6">
        <w:rPr>
          <w:rFonts w:ascii="Times New Roman" w:hAnsi="Times New Roman" w:cs="Times New Roman"/>
          <w:i/>
        </w:rPr>
        <w:t xml:space="preserve"> Journal of the American Chemical Society</w:t>
      </w:r>
      <w:r w:rsidR="002D798A" w:rsidRPr="009A6BC6">
        <w:rPr>
          <w:rFonts w:ascii="Times New Roman" w:hAnsi="Times New Roman" w:cs="Times New Roman"/>
        </w:rPr>
        <w:t>, 135(51), pg. 19186-19192</w:t>
      </w:r>
      <w:r w:rsidR="002D798A" w:rsidRPr="009A6BC6">
        <w:rPr>
          <w:rFonts w:ascii="Times New Roman" w:hAnsi="Times New Roman" w:cs="Times New Roman"/>
          <w:i/>
        </w:rPr>
        <w:t xml:space="preserve"> </w:t>
      </w:r>
      <w:r w:rsidR="002D798A" w:rsidRPr="009A6BC6">
        <w:rPr>
          <w:rFonts w:ascii="Times New Roman" w:hAnsi="Times New Roman" w:cs="Times New Roman"/>
        </w:rPr>
        <w:t>(2013)</w:t>
      </w:r>
      <w:bookmarkEnd w:id="72"/>
      <w:r w:rsidR="002D798A" w:rsidRPr="009A6BC6">
        <w:rPr>
          <w:rFonts w:ascii="Times New Roman" w:hAnsi="Times New Roman" w:cs="Times New Roman"/>
        </w:rPr>
        <w:t>.</w:t>
      </w:r>
    </w:p>
    <w:p w14:paraId="53472D3E" w14:textId="577C05AF" w:rsidR="002D798A" w:rsidRPr="009A6BC6" w:rsidRDefault="00512AD9" w:rsidP="002D798A">
      <w:pPr>
        <w:jc w:val="both"/>
        <w:rPr>
          <w:rFonts w:ascii="Times New Roman" w:hAnsi="Times New Roman" w:cs="Times New Roman"/>
        </w:rPr>
      </w:pPr>
      <w:r>
        <w:rPr>
          <w:rFonts w:ascii="Times New Roman" w:hAnsi="Times New Roman" w:cs="Times New Roman"/>
        </w:rPr>
        <w:t>37</w:t>
      </w:r>
      <w:r w:rsidR="002D798A" w:rsidRPr="009A6BC6">
        <w:rPr>
          <w:rFonts w:ascii="Times New Roman" w:hAnsi="Times New Roman" w:cs="Times New Roman"/>
        </w:rPr>
        <w:t xml:space="preserve">. “Deposition-precipitation and stabilization of a silica-supported Au catalyst by surface modification with carbon nitride” Andrew J. Binder, Zhen-an Qiao,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Sheng Dai, </w:t>
      </w:r>
      <w:r w:rsidR="002D798A" w:rsidRPr="009A6BC6">
        <w:rPr>
          <w:rFonts w:ascii="Times New Roman" w:hAnsi="Times New Roman" w:cs="Times New Roman"/>
          <w:i/>
        </w:rPr>
        <w:t>Catalysis Letters,</w:t>
      </w:r>
      <w:r w:rsidR="002D798A" w:rsidRPr="009A6BC6">
        <w:rPr>
          <w:rFonts w:ascii="Times New Roman" w:hAnsi="Times New Roman" w:cs="Times New Roman"/>
        </w:rPr>
        <w:t xml:space="preserve"> 143(12), pg 1339-1345 (2013).</w:t>
      </w:r>
    </w:p>
    <w:p w14:paraId="6C9F830E" w14:textId="16E59B23" w:rsidR="002D798A" w:rsidRDefault="00512AD9"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36</w:t>
      </w:r>
      <w:r w:rsidR="002D798A" w:rsidRPr="009A6BC6">
        <w:rPr>
          <w:rFonts w:ascii="Times New Roman" w:hAnsi="Times New Roman" w:cs="Times New Roman"/>
        </w:rPr>
        <w:t>. “CO oxidation on supported single Pt atoms: Experimental and ab Initio density functional studies of CO interaction with Pt Atom on θ</w:t>
      </w:r>
      <w:r w:rsidR="002D798A" w:rsidRPr="009A6BC6">
        <w:rPr>
          <w:rFonts w:ascii="Times New Roman" w:eastAsia="MS Gothic" w:hAnsi="Times New Roman" w:cs="Times New Roman"/>
        </w:rPr>
        <w:t>‑</w:t>
      </w:r>
      <w:r w:rsidR="002D798A" w:rsidRPr="009A6BC6">
        <w:rPr>
          <w:rFonts w:ascii="Times New Roman" w:hAnsi="Times New Roman" w:cs="Times New Roman"/>
        </w:rPr>
        <w:t>Al</w:t>
      </w:r>
      <w:r w:rsidR="002D798A" w:rsidRPr="009A6BC6">
        <w:rPr>
          <w:rFonts w:ascii="Times New Roman" w:hAnsi="Times New Roman" w:cs="Times New Roman"/>
          <w:vertAlign w:val="subscript"/>
        </w:rPr>
        <w:t>2</w:t>
      </w:r>
      <w:r w:rsidR="002D798A" w:rsidRPr="009A6BC6">
        <w:rPr>
          <w:rFonts w:ascii="Times New Roman" w:hAnsi="Times New Roman" w:cs="Times New Roman"/>
        </w:rPr>
        <w:t>O</w:t>
      </w:r>
      <w:r w:rsidR="002D798A" w:rsidRPr="009A6BC6">
        <w:rPr>
          <w:rFonts w:ascii="Times New Roman" w:hAnsi="Times New Roman" w:cs="Times New Roman"/>
          <w:vertAlign w:val="subscript"/>
        </w:rPr>
        <w:t>3</w:t>
      </w:r>
      <w:r w:rsidR="002D798A" w:rsidRPr="009A6BC6">
        <w:rPr>
          <w:rFonts w:ascii="Times New Roman" w:hAnsi="Times New Roman" w:cs="Times New Roman"/>
        </w:rPr>
        <w:t xml:space="preserve">(010) surface” Melanie Moses-DeBusk, Mina Yoon, Lawrence F. Allard, David R. Mullins, Zili Wu, Xiaofan Yang, </w:t>
      </w:r>
      <w:r w:rsidR="002D798A" w:rsidRPr="009A6BC6">
        <w:rPr>
          <w:rFonts w:ascii="Times New Roman" w:hAnsi="Times New Roman" w:cs="Times New Roman"/>
          <w:u w:val="single"/>
        </w:rPr>
        <w:t>Gabriel Veith</w:t>
      </w:r>
      <w:r w:rsidR="002D798A" w:rsidRPr="009A6BC6">
        <w:rPr>
          <w:rFonts w:ascii="Times New Roman" w:hAnsi="Times New Roman" w:cs="Times New Roman"/>
        </w:rPr>
        <w:t>, G. Malcolm Stocks, Chaitanya K. Narula,</w:t>
      </w:r>
      <w:r w:rsidR="002D798A" w:rsidRPr="009A6BC6">
        <w:rPr>
          <w:rFonts w:ascii="Times New Roman" w:hAnsi="Times New Roman" w:cs="Times New Roman"/>
          <w:i/>
        </w:rPr>
        <w:t xml:space="preserve"> Journal of the American Chemical Society, </w:t>
      </w:r>
      <w:r w:rsidR="002D798A" w:rsidRPr="009A6BC6">
        <w:rPr>
          <w:rFonts w:ascii="Times New Roman" w:hAnsi="Times New Roman" w:cs="Times New Roman"/>
        </w:rPr>
        <w:t>135(34), pg 12634-12645</w:t>
      </w:r>
      <w:r w:rsidR="002D798A" w:rsidRPr="009A6BC6">
        <w:rPr>
          <w:rFonts w:ascii="Times New Roman" w:hAnsi="Times New Roman" w:cs="Times New Roman"/>
          <w:i/>
        </w:rPr>
        <w:t xml:space="preserve"> </w:t>
      </w:r>
      <w:r w:rsidR="002D798A" w:rsidRPr="009A6BC6">
        <w:rPr>
          <w:rFonts w:ascii="Times New Roman" w:hAnsi="Times New Roman" w:cs="Times New Roman"/>
        </w:rPr>
        <w:t>(2013).</w:t>
      </w:r>
    </w:p>
    <w:p w14:paraId="3F23C3FB" w14:textId="77777777" w:rsidR="004C68AB" w:rsidRPr="009A6BC6" w:rsidRDefault="004C68AB" w:rsidP="002D798A">
      <w:pPr>
        <w:autoSpaceDE w:val="0"/>
        <w:autoSpaceDN w:val="0"/>
        <w:adjustRightInd w:val="0"/>
        <w:spacing w:after="0" w:line="240" w:lineRule="auto"/>
        <w:jc w:val="both"/>
        <w:rPr>
          <w:rFonts w:ascii="Times New Roman" w:hAnsi="Times New Roman" w:cs="Times New Roman"/>
        </w:rPr>
      </w:pPr>
    </w:p>
    <w:p w14:paraId="3E73A0A1" w14:textId="20A30125" w:rsidR="002D798A" w:rsidRPr="009A6BC6" w:rsidRDefault="00512AD9" w:rsidP="002D798A">
      <w:pPr>
        <w:pStyle w:val="PlainText"/>
        <w:jc w:val="both"/>
        <w:rPr>
          <w:rFonts w:ascii="Times New Roman" w:hAnsi="Times New Roman" w:cs="Times New Roman"/>
          <w:szCs w:val="22"/>
        </w:rPr>
      </w:pPr>
      <w:r>
        <w:rPr>
          <w:rFonts w:ascii="Times New Roman" w:hAnsi="Times New Roman" w:cs="Times New Roman"/>
          <w:szCs w:val="22"/>
        </w:rPr>
        <w:t>35</w:t>
      </w:r>
      <w:r w:rsidR="002D798A" w:rsidRPr="009A6BC6">
        <w:rPr>
          <w:rFonts w:ascii="Times New Roman" w:hAnsi="Times New Roman" w:cs="Times New Roman"/>
          <w:szCs w:val="22"/>
        </w:rPr>
        <w:t xml:space="preserve">.  </w:t>
      </w:r>
      <w:bookmarkStart w:id="73" w:name="_Hlk45299154"/>
      <w:r w:rsidR="002D798A" w:rsidRPr="009A6BC6">
        <w:rPr>
          <w:rFonts w:ascii="Times New Roman" w:hAnsi="Times New Roman" w:cs="Times New Roman"/>
          <w:szCs w:val="22"/>
        </w:rPr>
        <w:t xml:space="preserve">“Sol immobilization technique: a delicate balance between activity, selectivity and stability for gold catalyst” </w:t>
      </w:r>
      <w:r w:rsidR="002D798A" w:rsidRPr="009A6BC6">
        <w:rPr>
          <w:rStyle w:val="st"/>
          <w:rFonts w:ascii="Times New Roman" w:hAnsi="Times New Roman" w:cs="Times New Roman"/>
          <w:szCs w:val="22"/>
        </w:rPr>
        <w:t xml:space="preserve">Alberto Villa, Di Wang, Gabriel M. Veith, Floriana Vindigni and Laura Prati. – </w:t>
      </w:r>
      <w:r w:rsidR="002D798A" w:rsidRPr="009A6BC6">
        <w:rPr>
          <w:rStyle w:val="st"/>
          <w:rFonts w:ascii="Times New Roman" w:hAnsi="Times New Roman" w:cs="Times New Roman"/>
          <w:i/>
          <w:szCs w:val="22"/>
        </w:rPr>
        <w:t>Catalysts Science and Technology</w:t>
      </w:r>
      <w:r w:rsidR="002D798A" w:rsidRPr="009A6BC6">
        <w:rPr>
          <w:rStyle w:val="st"/>
          <w:rFonts w:ascii="Times New Roman" w:hAnsi="Times New Roman" w:cs="Times New Roman"/>
          <w:szCs w:val="22"/>
        </w:rPr>
        <w:t>, 3(11), pg 3036-3041 (2013).</w:t>
      </w:r>
      <w:bookmarkEnd w:id="73"/>
    </w:p>
    <w:p w14:paraId="74E613BB"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398FE592" w14:textId="13AB76FB" w:rsidR="002D798A" w:rsidRPr="009A6BC6" w:rsidRDefault="00512AD9"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34</w:t>
      </w:r>
      <w:r w:rsidR="002D798A" w:rsidRPr="009A6BC6">
        <w:rPr>
          <w:rFonts w:ascii="Times New Roman" w:hAnsi="Times New Roman" w:cs="Times New Roman"/>
        </w:rPr>
        <w:t xml:space="preserve">. </w:t>
      </w:r>
      <w:bookmarkStart w:id="74" w:name="_Hlk45299170"/>
      <w:r w:rsidR="002D798A" w:rsidRPr="009A6BC6">
        <w:rPr>
          <w:rFonts w:ascii="Times New Roman" w:hAnsi="Times New Roman" w:cs="Times New Roman"/>
        </w:rPr>
        <w:t xml:space="preserve">”Cobalt molybdenum oxynitrides: Synthesis, structural, characterization, and catalytic activity for the oxygen reduction reaction” Bingfei Cao,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Rosa E. Diaz, Jue Liu, Eric A. Stach, Radoslav R. Adzic, Peter G. Khalifah - </w:t>
      </w:r>
      <w:r w:rsidR="002D798A" w:rsidRPr="009A6BC6">
        <w:rPr>
          <w:rFonts w:ascii="Times New Roman" w:hAnsi="Times New Roman" w:cs="Times New Roman"/>
          <w:i/>
        </w:rPr>
        <w:t>Angewante Chemie International Edition</w:t>
      </w:r>
      <w:r w:rsidR="002D798A" w:rsidRPr="009A6BC6">
        <w:rPr>
          <w:rFonts w:ascii="Times New Roman" w:hAnsi="Times New Roman" w:cs="Times New Roman"/>
        </w:rPr>
        <w:t>, 52(41), pg 10753-10757 (2013).</w:t>
      </w:r>
    </w:p>
    <w:bookmarkEnd w:id="74"/>
    <w:p w14:paraId="6066D699"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6B477741" w14:textId="3B027F3B" w:rsidR="00143BF4" w:rsidRPr="009A6BC6" w:rsidRDefault="00512AD9" w:rsidP="00143BF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33</w:t>
      </w:r>
      <w:r w:rsidR="00143BF4" w:rsidRPr="009A6BC6">
        <w:rPr>
          <w:rFonts w:ascii="Times New Roman" w:hAnsi="Times New Roman" w:cs="Times New Roman"/>
        </w:rPr>
        <w:t xml:space="preserve">. “Composition dependence of the pore structure and water transport of composite catalyst layers for polymer electrolyte fuel cells” Che-Nan Sun, K. L. More,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T. A. Zawodzinski - </w:t>
      </w:r>
      <w:r w:rsidR="00143BF4" w:rsidRPr="009A6BC6">
        <w:rPr>
          <w:rFonts w:ascii="Times New Roman" w:hAnsi="Times New Roman" w:cs="Times New Roman"/>
          <w:i/>
        </w:rPr>
        <w:t>Journal of the Electrochemical Society,</w:t>
      </w:r>
      <w:r w:rsidR="00143BF4" w:rsidRPr="009A6BC6">
        <w:rPr>
          <w:rFonts w:ascii="Times New Roman" w:hAnsi="Times New Roman" w:cs="Times New Roman"/>
        </w:rPr>
        <w:t xml:space="preserve"> 160(9), pg F1000-F1005 (2013).</w:t>
      </w:r>
    </w:p>
    <w:p w14:paraId="19297F0A" w14:textId="77777777" w:rsidR="00143BF4" w:rsidRPr="009A6BC6" w:rsidRDefault="00143BF4" w:rsidP="00143BF4">
      <w:pPr>
        <w:spacing w:after="0" w:line="240" w:lineRule="auto"/>
        <w:jc w:val="both"/>
        <w:rPr>
          <w:rFonts w:ascii="Times New Roman" w:hAnsi="Times New Roman" w:cs="Times New Roman"/>
        </w:rPr>
      </w:pPr>
    </w:p>
    <w:p w14:paraId="2FECA44D" w14:textId="03972A85" w:rsidR="00143BF4" w:rsidRPr="009A6BC6" w:rsidRDefault="00512AD9" w:rsidP="004C68AB">
      <w:pPr>
        <w:jc w:val="both"/>
        <w:rPr>
          <w:rFonts w:ascii="Times New Roman" w:hAnsi="Times New Roman" w:cs="Times New Roman"/>
        </w:rPr>
      </w:pPr>
      <w:r>
        <w:rPr>
          <w:rFonts w:ascii="Times New Roman" w:hAnsi="Times New Roman" w:cs="Times New Roman"/>
        </w:rPr>
        <w:t>32</w:t>
      </w:r>
      <w:r w:rsidR="00143BF4" w:rsidRPr="009A6BC6">
        <w:rPr>
          <w:rFonts w:ascii="Times New Roman" w:hAnsi="Times New Roman" w:cs="Times New Roman"/>
        </w:rPr>
        <w:t xml:space="preserve">.  </w:t>
      </w:r>
      <w:bookmarkStart w:id="75" w:name="_Hlk45299189"/>
      <w:r w:rsidR="00143BF4" w:rsidRPr="009A6BC6">
        <w:rPr>
          <w:rFonts w:ascii="Times New Roman" w:hAnsi="Times New Roman" w:cs="Times New Roman"/>
        </w:rPr>
        <w:t xml:space="preserve">“Phosphorylated mesoporous carbon as effective catalyst for the selective fructose dehydration to HMF”, A. Villa, M. Schivoni, P. F. Fulvio, S. M. Mahurin, S. Dai, R. T. Mayes, </w:t>
      </w:r>
      <w:r w:rsidR="00143BF4" w:rsidRPr="009A6BC6">
        <w:rPr>
          <w:rFonts w:ascii="Times New Roman" w:hAnsi="Times New Roman" w:cs="Times New Roman"/>
          <w:u w:val="single"/>
        </w:rPr>
        <w:t xml:space="preserve">Gabriel M. Veith, </w:t>
      </w:r>
      <w:r w:rsidR="00143BF4" w:rsidRPr="009A6BC6">
        <w:rPr>
          <w:rFonts w:ascii="Times New Roman" w:hAnsi="Times New Roman" w:cs="Times New Roman"/>
        </w:rPr>
        <w:t xml:space="preserve">L. Prati - </w:t>
      </w:r>
      <w:r w:rsidR="00143BF4" w:rsidRPr="009A6BC6">
        <w:rPr>
          <w:rFonts w:ascii="Times New Roman" w:hAnsi="Times New Roman" w:cs="Times New Roman"/>
          <w:i/>
        </w:rPr>
        <w:t xml:space="preserve">Journal of Energy Chemistry, </w:t>
      </w:r>
      <w:r w:rsidR="00143BF4" w:rsidRPr="009A6BC6">
        <w:rPr>
          <w:rFonts w:ascii="Times New Roman" w:hAnsi="Times New Roman" w:cs="Times New Roman"/>
        </w:rPr>
        <w:t>22(2), pg 305-311 (2013).</w:t>
      </w:r>
      <w:bookmarkEnd w:id="75"/>
    </w:p>
    <w:p w14:paraId="2467F8F0" w14:textId="756312FB" w:rsidR="00143BF4" w:rsidRDefault="00512AD9" w:rsidP="00143BF4">
      <w:pPr>
        <w:spacing w:after="0"/>
        <w:jc w:val="both"/>
        <w:rPr>
          <w:rFonts w:ascii="Times New Roman" w:hAnsi="Times New Roman" w:cs="Times New Roman"/>
        </w:rPr>
      </w:pPr>
      <w:r>
        <w:rPr>
          <w:rFonts w:ascii="Times New Roman" w:hAnsi="Times New Roman" w:cs="Times New Roman"/>
        </w:rPr>
        <w:t>31</w:t>
      </w:r>
      <w:r w:rsidR="00143BF4" w:rsidRPr="009A6BC6">
        <w:rPr>
          <w:rFonts w:ascii="Times New Roman" w:hAnsi="Times New Roman" w:cs="Times New Roman"/>
        </w:rPr>
        <w:t xml:space="preserve">. </w:t>
      </w:r>
      <w:bookmarkStart w:id="76" w:name="_Hlk45299197"/>
      <w:r w:rsidR="00143BF4" w:rsidRPr="009A6BC6">
        <w:rPr>
          <w:rFonts w:ascii="Times New Roman" w:hAnsi="Times New Roman" w:cs="Times New Roman"/>
        </w:rPr>
        <w:t xml:space="preserve">“Pd modified Au on carbon as an effective and durable catalyst for the direct oxidation of HMF to FDCA”  Alberto Villa, Marco Schiavoni, Sebastiano Campisi, </w:t>
      </w:r>
      <w:r w:rsidR="00143BF4" w:rsidRPr="009A6BC6">
        <w:rPr>
          <w:rFonts w:ascii="Times New Roman" w:hAnsi="Times New Roman" w:cs="Times New Roman"/>
          <w:u w:val="single"/>
        </w:rPr>
        <w:t>Gabriel M. Veith</w:t>
      </w:r>
      <w:r w:rsidR="00143BF4" w:rsidRPr="009A6BC6">
        <w:rPr>
          <w:rFonts w:ascii="Times New Roman" w:hAnsi="Times New Roman" w:cs="Times New Roman"/>
        </w:rPr>
        <w:t>, Laura Prati –</w:t>
      </w:r>
      <w:r w:rsidR="00143BF4" w:rsidRPr="009A6BC6">
        <w:rPr>
          <w:rFonts w:ascii="Times New Roman" w:hAnsi="Times New Roman" w:cs="Times New Roman"/>
          <w:i/>
        </w:rPr>
        <w:t xml:space="preserve"> ChemSusChem</w:t>
      </w:r>
      <w:r w:rsidR="00143BF4" w:rsidRPr="009A6BC6">
        <w:rPr>
          <w:rFonts w:ascii="Times New Roman" w:hAnsi="Times New Roman" w:cs="Times New Roman"/>
        </w:rPr>
        <w:t>, 6(4), pg 609-12, (2013).</w:t>
      </w:r>
      <w:bookmarkEnd w:id="76"/>
    </w:p>
    <w:p w14:paraId="1A8276BF" w14:textId="77777777" w:rsidR="004C68AB" w:rsidRPr="009A6BC6" w:rsidRDefault="004C68AB" w:rsidP="00143BF4">
      <w:pPr>
        <w:spacing w:after="0"/>
        <w:jc w:val="both"/>
        <w:rPr>
          <w:rFonts w:ascii="Times New Roman" w:hAnsi="Times New Roman" w:cs="Times New Roman"/>
        </w:rPr>
      </w:pPr>
    </w:p>
    <w:p w14:paraId="43C5D64B" w14:textId="00185E94" w:rsidR="00143BF4" w:rsidRPr="009A6BC6" w:rsidRDefault="00512AD9" w:rsidP="00143BF4">
      <w:pPr>
        <w:spacing w:after="0"/>
        <w:jc w:val="both"/>
        <w:rPr>
          <w:rFonts w:ascii="Times New Roman" w:hAnsi="Times New Roman" w:cs="Times New Roman"/>
        </w:rPr>
      </w:pPr>
      <w:r>
        <w:rPr>
          <w:rFonts w:ascii="Times New Roman" w:hAnsi="Times New Roman" w:cs="Times New Roman"/>
        </w:rPr>
        <w:lastRenderedPageBreak/>
        <w:t>30</w:t>
      </w:r>
      <w:r w:rsidR="00143BF4" w:rsidRPr="009A6BC6">
        <w:rPr>
          <w:rFonts w:ascii="Times New Roman" w:hAnsi="Times New Roman" w:cs="Times New Roman"/>
        </w:rPr>
        <w:t xml:space="preserve">.  “Controlled Synthesis of Mesoporous Carbon Nanostructures via a “Silica-Assisted” Strategy” Zhen-an Qiao, Bingkun Guo, Andrew Binder, Jihua Chen, Gabriel M. Veith, Sheng Dai - </w:t>
      </w:r>
      <w:r w:rsidR="00143BF4" w:rsidRPr="009A6BC6">
        <w:rPr>
          <w:rFonts w:ascii="Times New Roman" w:hAnsi="Times New Roman" w:cs="Times New Roman"/>
          <w:i/>
        </w:rPr>
        <w:t xml:space="preserve">Nano Letters </w:t>
      </w:r>
      <w:r w:rsidR="00143BF4" w:rsidRPr="009A6BC6">
        <w:rPr>
          <w:rFonts w:ascii="Times New Roman" w:hAnsi="Times New Roman" w:cs="Times New Roman"/>
        </w:rPr>
        <w:t>13(1), pg 207-212, (2013).</w:t>
      </w:r>
    </w:p>
    <w:p w14:paraId="17BAE38D" w14:textId="77777777" w:rsidR="00143BF4" w:rsidRPr="009A6BC6" w:rsidRDefault="00143BF4" w:rsidP="00143BF4">
      <w:pPr>
        <w:pStyle w:val="NoSpacing"/>
        <w:jc w:val="both"/>
        <w:rPr>
          <w:rFonts w:ascii="Times New Roman" w:hAnsi="Times New Roman" w:cs="Times New Roman"/>
        </w:rPr>
      </w:pPr>
    </w:p>
    <w:p w14:paraId="77B845B3" w14:textId="59792CCA" w:rsidR="00143BF4" w:rsidRPr="009A6BC6" w:rsidRDefault="00512AD9" w:rsidP="00143BF4">
      <w:pPr>
        <w:pStyle w:val="NoSpacing"/>
        <w:jc w:val="both"/>
        <w:rPr>
          <w:rFonts w:ascii="Times New Roman" w:hAnsi="Times New Roman" w:cs="Times New Roman"/>
        </w:rPr>
      </w:pPr>
      <w:r>
        <w:rPr>
          <w:rFonts w:ascii="Times New Roman" w:hAnsi="Times New Roman" w:cs="Times New Roman"/>
        </w:rPr>
        <w:t>29</w:t>
      </w:r>
      <w:r w:rsidR="00143BF4" w:rsidRPr="009A6BC6">
        <w:rPr>
          <w:rFonts w:ascii="Times New Roman" w:hAnsi="Times New Roman" w:cs="Times New Roman"/>
        </w:rPr>
        <w:t>.  “</w:t>
      </w:r>
      <w:r w:rsidR="00143BF4" w:rsidRPr="009A6BC6">
        <w:rPr>
          <w:rFonts w:ascii="Times New Roman" w:eastAsia="Times New Roman" w:hAnsi="Times New Roman" w:cs="Times New Roman"/>
        </w:rPr>
        <w:t xml:space="preserve">Activity and evolution of vapor deposited Pt-Pd oxygen reduction catalysts for solid acid fuel cells” Alexander Papandrew, Calum Chisolm, Strahinja Zecevic, </w:t>
      </w:r>
      <w:r w:rsidR="00143BF4" w:rsidRPr="009A6BC6">
        <w:rPr>
          <w:rFonts w:ascii="Times New Roman" w:eastAsia="Times New Roman" w:hAnsi="Times New Roman" w:cs="Times New Roman"/>
          <w:u w:val="single"/>
        </w:rPr>
        <w:t>Gabriel M. Veith</w:t>
      </w:r>
      <w:r w:rsidR="00143BF4" w:rsidRPr="009A6BC6">
        <w:rPr>
          <w:rFonts w:ascii="Times New Roman" w:eastAsia="Times New Roman" w:hAnsi="Times New Roman" w:cs="Times New Roman"/>
        </w:rPr>
        <w:t xml:space="preserve">, Thomas Zawodzinski – </w:t>
      </w:r>
      <w:r w:rsidR="00143BF4" w:rsidRPr="009A6BC6">
        <w:rPr>
          <w:rFonts w:ascii="Times New Roman" w:eastAsia="Times New Roman" w:hAnsi="Times New Roman" w:cs="Times New Roman"/>
          <w:i/>
        </w:rPr>
        <w:t>Journal of the Electrochemical Society</w:t>
      </w:r>
      <w:r w:rsidR="00143BF4" w:rsidRPr="009A6BC6">
        <w:rPr>
          <w:rFonts w:ascii="Times New Roman" w:eastAsia="Times New Roman" w:hAnsi="Times New Roman" w:cs="Times New Roman"/>
        </w:rPr>
        <w:t xml:space="preserve">, 160(2), pg F175-F182, </w:t>
      </w:r>
      <w:r w:rsidR="00143BF4" w:rsidRPr="009A6BC6">
        <w:rPr>
          <w:rFonts w:ascii="Times New Roman" w:hAnsi="Times New Roman" w:cs="Times New Roman"/>
        </w:rPr>
        <w:t>(2013).</w:t>
      </w:r>
    </w:p>
    <w:p w14:paraId="7356EE0B" w14:textId="77777777" w:rsidR="00143BF4" w:rsidRPr="009A6BC6" w:rsidRDefault="00143BF4" w:rsidP="00143BF4">
      <w:pPr>
        <w:pStyle w:val="NoSpacing"/>
        <w:jc w:val="both"/>
        <w:rPr>
          <w:rFonts w:ascii="Times New Roman" w:hAnsi="Times New Roman" w:cs="Times New Roman"/>
        </w:rPr>
      </w:pPr>
    </w:p>
    <w:p w14:paraId="68F70C50" w14:textId="259D1DE9" w:rsidR="00143BF4" w:rsidRPr="009A6BC6" w:rsidRDefault="00512AD9" w:rsidP="00143BF4">
      <w:pPr>
        <w:pStyle w:val="NoSpacing"/>
        <w:jc w:val="both"/>
        <w:rPr>
          <w:rFonts w:ascii="Times New Roman" w:hAnsi="Times New Roman" w:cs="Times New Roman"/>
          <w:i/>
        </w:rPr>
      </w:pPr>
      <w:r>
        <w:rPr>
          <w:rFonts w:ascii="Times New Roman" w:hAnsi="Times New Roman" w:cs="Times New Roman"/>
        </w:rPr>
        <w:t>28</w:t>
      </w:r>
      <w:r w:rsidR="00143BF4" w:rsidRPr="009A6BC6">
        <w:rPr>
          <w:rFonts w:ascii="Times New Roman" w:hAnsi="Times New Roman" w:cs="Times New Roman"/>
        </w:rPr>
        <w:t xml:space="preserve">. </w:t>
      </w:r>
      <w:bookmarkStart w:id="77" w:name="_Hlk45299208"/>
      <w:r w:rsidR="00143BF4" w:rsidRPr="009A6BC6">
        <w:rPr>
          <w:rFonts w:ascii="Times New Roman" w:hAnsi="Times New Roman" w:cs="Times New Roman"/>
        </w:rPr>
        <w:t xml:space="preserve">“NiO as a peculiar support for metal nanoparticles in polyols oxidation” Alberto Villa,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Davide Ferri, Anke Weidenkaff, Kelly A. Perry, Sebastiano Camisi, Laura Prati – </w:t>
      </w:r>
      <w:r w:rsidR="00143BF4" w:rsidRPr="009A6BC6">
        <w:rPr>
          <w:rFonts w:ascii="Times New Roman" w:hAnsi="Times New Roman" w:cs="Times New Roman"/>
          <w:i/>
        </w:rPr>
        <w:t xml:space="preserve">Catalysis Science and Technology, </w:t>
      </w:r>
      <w:r w:rsidR="00143BF4" w:rsidRPr="009A6BC6">
        <w:rPr>
          <w:rFonts w:ascii="Times New Roman" w:hAnsi="Times New Roman" w:cs="Times New Roman"/>
        </w:rPr>
        <w:t>3(2), pg 394-399, (2013).</w:t>
      </w:r>
      <w:bookmarkEnd w:id="77"/>
    </w:p>
    <w:p w14:paraId="68A03DB0" w14:textId="77777777" w:rsidR="00143BF4" w:rsidRPr="009A6BC6" w:rsidRDefault="00143BF4" w:rsidP="00143BF4">
      <w:pPr>
        <w:pStyle w:val="NoSpacing"/>
        <w:jc w:val="both"/>
        <w:rPr>
          <w:rFonts w:ascii="Times New Roman" w:hAnsi="Times New Roman" w:cs="Times New Roman"/>
        </w:rPr>
      </w:pPr>
    </w:p>
    <w:p w14:paraId="666B86F7" w14:textId="6F79DFED" w:rsidR="00143BF4" w:rsidRPr="009A6BC6" w:rsidRDefault="00512AD9" w:rsidP="00143BF4">
      <w:pPr>
        <w:spacing w:after="0" w:line="240" w:lineRule="auto"/>
        <w:jc w:val="both"/>
        <w:rPr>
          <w:rFonts w:ascii="Times New Roman" w:hAnsi="Times New Roman" w:cs="Times New Roman"/>
        </w:rPr>
      </w:pPr>
      <w:r>
        <w:rPr>
          <w:rFonts w:ascii="Times New Roman" w:hAnsi="Times New Roman" w:cs="Times New Roman"/>
        </w:rPr>
        <w:t>27</w:t>
      </w:r>
      <w:r w:rsidR="00143BF4" w:rsidRPr="009A6BC6">
        <w:rPr>
          <w:rFonts w:ascii="Times New Roman" w:hAnsi="Times New Roman" w:cs="Times New Roman"/>
        </w:rPr>
        <w:t xml:space="preserve">. “Silica-supported Au–CuOx hybrid nanocrystals as active and selective catalysts for the formation of acetaldehyde from the oxidation of ethanol” J. Chris Bauer,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Lawrence F. Allard, Yatsandra Oyola, Steven H. Overbury, Sheng Dai – </w:t>
      </w:r>
      <w:r w:rsidR="00143BF4" w:rsidRPr="009A6BC6">
        <w:rPr>
          <w:rFonts w:ascii="Times New Roman" w:hAnsi="Times New Roman" w:cs="Times New Roman"/>
          <w:i/>
        </w:rPr>
        <w:t>ACS Catalysis</w:t>
      </w:r>
      <w:r w:rsidR="00143BF4" w:rsidRPr="009A6BC6">
        <w:rPr>
          <w:rFonts w:ascii="Times New Roman" w:hAnsi="Times New Roman" w:cs="Times New Roman"/>
        </w:rPr>
        <w:t>, 2(12), pg 2537-2546, (2012).</w:t>
      </w:r>
    </w:p>
    <w:p w14:paraId="46259F80" w14:textId="77777777" w:rsidR="00143BF4" w:rsidRPr="009A6BC6" w:rsidRDefault="00143BF4" w:rsidP="00143BF4">
      <w:pPr>
        <w:spacing w:after="0" w:line="240" w:lineRule="auto"/>
        <w:jc w:val="both"/>
        <w:rPr>
          <w:rFonts w:ascii="Times New Roman" w:hAnsi="Times New Roman" w:cs="Times New Roman"/>
        </w:rPr>
      </w:pPr>
    </w:p>
    <w:p w14:paraId="2C64CF50" w14:textId="3CA1CE1E" w:rsidR="00143BF4" w:rsidRPr="009A6BC6" w:rsidRDefault="00512AD9" w:rsidP="00143BF4">
      <w:pPr>
        <w:pStyle w:val="NoSpacing"/>
        <w:jc w:val="both"/>
        <w:rPr>
          <w:rFonts w:ascii="Times New Roman" w:hAnsi="Times New Roman" w:cs="Times New Roman"/>
        </w:rPr>
      </w:pPr>
      <w:r>
        <w:rPr>
          <w:rFonts w:ascii="Times New Roman" w:hAnsi="Times New Roman" w:cs="Times New Roman"/>
        </w:rPr>
        <w:t>26</w:t>
      </w:r>
      <w:r w:rsidR="00143BF4" w:rsidRPr="009A6BC6">
        <w:rPr>
          <w:rFonts w:ascii="Times New Roman" w:hAnsi="Times New Roman" w:cs="Times New Roman"/>
        </w:rPr>
        <w:t xml:space="preserve">. “A “ship-in-a-bottle” approach to synthesis of polymer dots@silica or polymer dots@carbon core-shell nanospheres” Zhen-an Qiao, Qisheng Huo, Miaofang Chi,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Anderw J. Binder, Sheng Dai – </w:t>
      </w:r>
      <w:r w:rsidR="00143BF4" w:rsidRPr="009A6BC6">
        <w:rPr>
          <w:rFonts w:ascii="Times New Roman" w:hAnsi="Times New Roman" w:cs="Times New Roman"/>
          <w:i/>
        </w:rPr>
        <w:t>Advanced Material</w:t>
      </w:r>
      <w:r w:rsidR="00143BF4" w:rsidRPr="009A6BC6">
        <w:rPr>
          <w:rFonts w:ascii="Times New Roman" w:hAnsi="Times New Roman" w:cs="Times New Roman"/>
        </w:rPr>
        <w:t>, 24(45), pg 6017-6021, (2012).</w:t>
      </w:r>
    </w:p>
    <w:p w14:paraId="3271F36D" w14:textId="77777777" w:rsidR="00143BF4" w:rsidRPr="009A6BC6" w:rsidRDefault="00143BF4" w:rsidP="00143BF4">
      <w:pPr>
        <w:pStyle w:val="NoSpacing"/>
        <w:jc w:val="both"/>
        <w:rPr>
          <w:rFonts w:ascii="Times New Roman" w:hAnsi="Times New Roman" w:cs="Times New Roman"/>
        </w:rPr>
      </w:pPr>
    </w:p>
    <w:p w14:paraId="58945B63" w14:textId="46DD65FE" w:rsidR="00143BF4" w:rsidRPr="009A6BC6" w:rsidRDefault="00512AD9" w:rsidP="00143BF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25</w:t>
      </w:r>
      <w:r w:rsidR="00143BF4" w:rsidRPr="009A6BC6">
        <w:rPr>
          <w:rFonts w:ascii="Times New Roman" w:hAnsi="Times New Roman" w:cs="Times New Roman"/>
        </w:rPr>
        <w:t>.  “In situ growth synthesis of heterostructured LnPO</w:t>
      </w:r>
      <w:r w:rsidR="00143BF4" w:rsidRPr="009A6BC6">
        <w:rPr>
          <w:rFonts w:ascii="Times New Roman" w:hAnsi="Times New Roman" w:cs="Times New Roman"/>
          <w:vertAlign w:val="subscript"/>
        </w:rPr>
        <w:t>4</w:t>
      </w:r>
      <w:r w:rsidR="00143BF4" w:rsidRPr="009A6BC6">
        <w:rPr>
          <w:rFonts w:ascii="Times New Roman" w:hAnsi="Times New Roman" w:cs="Times New Roman"/>
        </w:rPr>
        <w:t>–SiO</w:t>
      </w:r>
      <w:r w:rsidR="00143BF4" w:rsidRPr="009A6BC6">
        <w:rPr>
          <w:rFonts w:ascii="Times New Roman" w:hAnsi="Times New Roman" w:cs="Times New Roman"/>
          <w:vertAlign w:val="subscript"/>
        </w:rPr>
        <w:t>2</w:t>
      </w:r>
      <w:r w:rsidR="00143BF4" w:rsidRPr="009A6BC6">
        <w:rPr>
          <w:rFonts w:ascii="Times New Roman" w:hAnsi="Times New Roman" w:cs="Times New Roman"/>
        </w:rPr>
        <w:t xml:space="preserve"> (Ln ¼ La, Ce, and Eu) mesoporous materials as supports for small gold particles used in catalytic CO oxidation” Chengcheng Tian, Song-Hai Chai, Xiang Zhu, Zili Wu, Andrew Binder, J. Chris Bauer, Suree Brwon, Miaofang Chi,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Yanglong Guo, Sheng Dai – </w:t>
      </w:r>
      <w:r w:rsidR="00143BF4" w:rsidRPr="009A6BC6">
        <w:rPr>
          <w:rFonts w:ascii="Times New Roman" w:hAnsi="Times New Roman" w:cs="Times New Roman"/>
          <w:i/>
        </w:rPr>
        <w:t xml:space="preserve">Journal of Materials Chemistry, </w:t>
      </w:r>
      <w:r w:rsidR="00143BF4" w:rsidRPr="009A6BC6">
        <w:rPr>
          <w:rFonts w:ascii="Times New Roman" w:hAnsi="Times New Roman" w:cs="Times New Roman"/>
        </w:rPr>
        <w:t>22(48), pg 25227-25235</w:t>
      </w:r>
      <w:r w:rsidR="00143BF4" w:rsidRPr="009A6BC6">
        <w:rPr>
          <w:rFonts w:ascii="Times New Roman" w:hAnsi="Times New Roman" w:cs="Times New Roman"/>
          <w:i/>
        </w:rPr>
        <w:t>, (</w:t>
      </w:r>
      <w:r w:rsidR="00143BF4" w:rsidRPr="009A6BC6">
        <w:rPr>
          <w:rFonts w:ascii="Times New Roman" w:hAnsi="Times New Roman" w:cs="Times New Roman"/>
        </w:rPr>
        <w:t>2012).</w:t>
      </w:r>
    </w:p>
    <w:p w14:paraId="4E82C70C" w14:textId="77777777" w:rsidR="00143BF4" w:rsidRPr="009A6BC6" w:rsidRDefault="00143BF4" w:rsidP="00143BF4">
      <w:pPr>
        <w:autoSpaceDE w:val="0"/>
        <w:autoSpaceDN w:val="0"/>
        <w:adjustRightInd w:val="0"/>
        <w:spacing w:after="0" w:line="240" w:lineRule="auto"/>
        <w:jc w:val="both"/>
        <w:rPr>
          <w:rFonts w:ascii="Times New Roman" w:hAnsi="Times New Roman" w:cs="Times New Roman"/>
        </w:rPr>
      </w:pPr>
    </w:p>
    <w:p w14:paraId="0A1AE849" w14:textId="20B20078" w:rsidR="00143BF4" w:rsidRPr="009A6BC6" w:rsidRDefault="00512AD9" w:rsidP="00143BF4">
      <w:pPr>
        <w:jc w:val="both"/>
        <w:rPr>
          <w:rFonts w:ascii="Times New Roman" w:hAnsi="Times New Roman" w:cs="Times New Roman"/>
          <w:i/>
          <w:color w:val="000000" w:themeColor="text1"/>
        </w:rPr>
      </w:pPr>
      <w:r>
        <w:rPr>
          <w:rFonts w:ascii="Times New Roman" w:hAnsi="Times New Roman" w:cs="Times New Roman"/>
          <w:color w:val="000000" w:themeColor="text1"/>
        </w:rPr>
        <w:t>24</w:t>
      </w:r>
      <w:r w:rsidR="00143BF4" w:rsidRPr="009A6BC6">
        <w:rPr>
          <w:rFonts w:ascii="Times New Roman" w:hAnsi="Times New Roman" w:cs="Times New Roman"/>
          <w:color w:val="000000" w:themeColor="text1"/>
        </w:rPr>
        <w:t>. “A superacid-catalyzed synthesis of porous membranes based on triazine frameworks for CO</w:t>
      </w:r>
      <w:r w:rsidR="00143BF4" w:rsidRPr="009A6BC6">
        <w:rPr>
          <w:rFonts w:ascii="Times New Roman" w:hAnsi="Times New Roman" w:cs="Times New Roman"/>
          <w:color w:val="000000" w:themeColor="text1"/>
          <w:vertAlign w:val="subscript"/>
        </w:rPr>
        <w:t>2</w:t>
      </w:r>
      <w:r w:rsidR="00143BF4" w:rsidRPr="009A6BC6">
        <w:rPr>
          <w:rFonts w:ascii="Times New Roman" w:hAnsi="Times New Roman" w:cs="Times New Roman"/>
          <w:color w:val="000000" w:themeColor="text1"/>
        </w:rPr>
        <w:t xml:space="preserve"> separation” Xiang Zhu, Chengcheng Tian, Shannon M.  Mahurin, Song-hai Chai, Comgmin Wang, Suree Brown, </w:t>
      </w:r>
      <w:r w:rsidR="00143BF4" w:rsidRPr="009A6BC6">
        <w:rPr>
          <w:rFonts w:ascii="Times New Roman" w:hAnsi="Times New Roman" w:cs="Times New Roman"/>
          <w:color w:val="000000" w:themeColor="text1"/>
          <w:u w:val="single"/>
        </w:rPr>
        <w:t>Gabriel M. Veith</w:t>
      </w:r>
      <w:r w:rsidR="00143BF4" w:rsidRPr="009A6BC6">
        <w:rPr>
          <w:rFonts w:ascii="Times New Roman" w:hAnsi="Times New Roman" w:cs="Times New Roman"/>
          <w:color w:val="000000" w:themeColor="text1"/>
        </w:rPr>
        <w:t xml:space="preserve">, Huimin Luo, Honglai Liu, Sheng Dai – </w:t>
      </w:r>
      <w:r w:rsidR="00143BF4" w:rsidRPr="009A6BC6">
        <w:rPr>
          <w:rFonts w:ascii="Times New Roman" w:hAnsi="Times New Roman" w:cs="Times New Roman"/>
          <w:i/>
          <w:color w:val="000000" w:themeColor="text1"/>
        </w:rPr>
        <w:t xml:space="preserve">Journal of the American Chemical Society, </w:t>
      </w:r>
      <w:r w:rsidR="00143BF4" w:rsidRPr="009A6BC6">
        <w:rPr>
          <w:rFonts w:ascii="Times New Roman" w:hAnsi="Times New Roman" w:cs="Times New Roman"/>
          <w:color w:val="000000" w:themeColor="text1"/>
        </w:rPr>
        <w:t xml:space="preserve">134(25), 10478-10484, (2012). </w:t>
      </w:r>
    </w:p>
    <w:p w14:paraId="454DF297" w14:textId="614CBC7B" w:rsidR="00143BF4" w:rsidRPr="009A6BC6" w:rsidRDefault="00512AD9" w:rsidP="00143BF4">
      <w:pPr>
        <w:jc w:val="both"/>
        <w:rPr>
          <w:rFonts w:ascii="Times New Roman" w:hAnsi="Times New Roman" w:cs="Times New Roman"/>
        </w:rPr>
      </w:pPr>
      <w:r>
        <w:rPr>
          <w:rFonts w:ascii="Times New Roman" w:hAnsi="Times New Roman" w:cs="Times New Roman"/>
        </w:rPr>
        <w:t>23</w:t>
      </w:r>
      <w:r w:rsidR="00143BF4" w:rsidRPr="009A6BC6">
        <w:rPr>
          <w:rFonts w:ascii="Times New Roman" w:hAnsi="Times New Roman" w:cs="Times New Roman"/>
        </w:rPr>
        <w:t xml:space="preserve">. </w:t>
      </w:r>
      <w:bookmarkStart w:id="78" w:name="_Hlk45299227"/>
      <w:r w:rsidR="00143BF4" w:rsidRPr="009A6BC6">
        <w:rPr>
          <w:rFonts w:ascii="Times New Roman" w:hAnsi="Times New Roman" w:cs="Times New Roman"/>
        </w:rPr>
        <w:t>“</w:t>
      </w:r>
      <w:r w:rsidR="00143BF4" w:rsidRPr="009A6BC6">
        <w:rPr>
          <w:rFonts w:ascii="Times New Roman" w:hAnsi="Times New Roman" w:cs="Times New Roman"/>
          <w:bCs/>
        </w:rPr>
        <w:t xml:space="preserve">Bismuth as a modifier of Au–Pd catalyst: Enhancing selectivity in alcohol oxidation by suppressing parallel reaction” </w:t>
      </w:r>
      <w:r w:rsidR="00143BF4" w:rsidRPr="009A6BC6">
        <w:rPr>
          <w:rFonts w:ascii="Times New Roman" w:hAnsi="Times New Roman" w:cs="Times New Roman"/>
        </w:rPr>
        <w:t xml:space="preserve">Alberto Villa, Di Wang, </w:t>
      </w:r>
      <w:r w:rsidR="00143BF4" w:rsidRPr="009A6BC6">
        <w:rPr>
          <w:rStyle w:val="hit"/>
          <w:rFonts w:ascii="Times New Roman" w:hAnsi="Times New Roman" w:cs="Times New Roman"/>
          <w:u w:val="single"/>
        </w:rPr>
        <w:t>Gabriel M</w:t>
      </w:r>
      <w:r w:rsidR="00143BF4" w:rsidRPr="009A6BC6">
        <w:rPr>
          <w:rFonts w:ascii="Times New Roman" w:hAnsi="Times New Roman" w:cs="Times New Roman"/>
          <w:u w:val="single"/>
        </w:rPr>
        <w:t xml:space="preserve">. </w:t>
      </w:r>
      <w:r w:rsidR="00143BF4" w:rsidRPr="009A6BC6">
        <w:rPr>
          <w:rStyle w:val="hit"/>
          <w:rFonts w:ascii="Times New Roman" w:hAnsi="Times New Roman" w:cs="Times New Roman"/>
          <w:u w:val="single"/>
        </w:rPr>
        <w:t>Veith</w:t>
      </w:r>
      <w:r w:rsidR="00143BF4" w:rsidRPr="009A6BC6">
        <w:rPr>
          <w:rFonts w:ascii="Times New Roman" w:hAnsi="Times New Roman" w:cs="Times New Roman"/>
        </w:rPr>
        <w:t xml:space="preserve">, Laura Prati – </w:t>
      </w:r>
      <w:r w:rsidR="00143BF4" w:rsidRPr="009A6BC6">
        <w:rPr>
          <w:rFonts w:ascii="Times New Roman" w:hAnsi="Times New Roman" w:cs="Times New Roman"/>
          <w:i/>
        </w:rPr>
        <w:t>Journal of Catalysis,</w:t>
      </w:r>
      <w:r w:rsidR="00143BF4" w:rsidRPr="009A6BC6">
        <w:rPr>
          <w:rFonts w:ascii="Times New Roman" w:hAnsi="Times New Roman" w:cs="Times New Roman"/>
        </w:rPr>
        <w:t xml:space="preserve"> 292(1), 73-80, (2012)</w:t>
      </w:r>
      <w:r w:rsidR="00143BF4" w:rsidRPr="009A6BC6">
        <w:rPr>
          <w:rFonts w:ascii="Times New Roman" w:hAnsi="Times New Roman" w:cs="Times New Roman"/>
          <w:i/>
        </w:rPr>
        <w:t>.</w:t>
      </w:r>
      <w:bookmarkEnd w:id="78"/>
    </w:p>
    <w:p w14:paraId="5A605BED" w14:textId="229A7B4D" w:rsidR="00143BF4" w:rsidRPr="009A6BC6" w:rsidRDefault="00512AD9" w:rsidP="00143BF4">
      <w:pPr>
        <w:jc w:val="both"/>
        <w:rPr>
          <w:rFonts w:ascii="Times New Roman" w:hAnsi="Times New Roman" w:cs="Times New Roman"/>
        </w:rPr>
      </w:pPr>
      <w:r>
        <w:rPr>
          <w:rFonts w:ascii="Times New Roman" w:hAnsi="Times New Roman" w:cs="Times New Roman"/>
        </w:rPr>
        <w:t>22</w:t>
      </w:r>
      <w:r w:rsidR="00143BF4" w:rsidRPr="009A6BC6">
        <w:rPr>
          <w:rFonts w:ascii="Times New Roman" w:hAnsi="Times New Roman" w:cs="Times New Roman"/>
        </w:rPr>
        <w:t>.</w:t>
      </w:r>
      <w:r>
        <w:rPr>
          <w:rFonts w:ascii="Times New Roman" w:hAnsi="Times New Roman" w:cs="Times New Roman"/>
        </w:rPr>
        <w:t xml:space="preserve"> </w:t>
      </w:r>
      <w:r w:rsidR="00143BF4" w:rsidRPr="009A6BC6">
        <w:rPr>
          <w:rFonts w:ascii="Times New Roman" w:hAnsi="Times New Roman" w:cs="Times New Roman"/>
        </w:rPr>
        <w:t xml:space="preserve">“”One-Pot” synthesis of phophorylated mesoporous carbon heterogeneous catalysts with tailored surface acidity” Pasquale F. Fulvio, Richard T. Mayes, John C. Bauer, Xiqing Wang, Shannon M. Mahurin, </w:t>
      </w:r>
      <w:r w:rsidR="00143BF4" w:rsidRPr="009A6BC6">
        <w:rPr>
          <w:rFonts w:ascii="Times New Roman" w:hAnsi="Times New Roman" w:cs="Times New Roman"/>
          <w:u w:val="single"/>
        </w:rPr>
        <w:t>Gabriel M. Veith</w:t>
      </w:r>
      <w:r w:rsidR="00143BF4" w:rsidRPr="009A6BC6">
        <w:rPr>
          <w:rFonts w:ascii="Times New Roman" w:hAnsi="Times New Roman" w:cs="Times New Roman"/>
        </w:rPr>
        <w:t>, Sheng Dai -</w:t>
      </w:r>
      <w:r w:rsidR="00143BF4" w:rsidRPr="009A6BC6">
        <w:rPr>
          <w:rFonts w:ascii="Times New Roman" w:hAnsi="Times New Roman" w:cs="Times New Roman"/>
          <w:i/>
        </w:rPr>
        <w:t xml:space="preserve"> Catalyst Today, </w:t>
      </w:r>
      <w:r w:rsidR="00143BF4" w:rsidRPr="009A6BC6">
        <w:rPr>
          <w:rFonts w:ascii="Times New Roman" w:hAnsi="Times New Roman" w:cs="Times New Roman"/>
        </w:rPr>
        <w:t>186(1), 12-19, (2012).</w:t>
      </w:r>
    </w:p>
    <w:p w14:paraId="3DB38178" w14:textId="2FBDBD5E" w:rsidR="00143BF4" w:rsidRPr="009A6BC6" w:rsidRDefault="00512AD9" w:rsidP="00143BF4">
      <w:pPr>
        <w:jc w:val="both"/>
        <w:rPr>
          <w:rFonts w:ascii="Times New Roman" w:hAnsi="Times New Roman" w:cs="Times New Roman"/>
        </w:rPr>
      </w:pPr>
      <w:r>
        <w:rPr>
          <w:rFonts w:ascii="Times New Roman" w:hAnsi="Times New Roman" w:cs="Times New Roman"/>
        </w:rPr>
        <w:t>21</w:t>
      </w:r>
      <w:r w:rsidR="00143BF4" w:rsidRPr="009A6BC6">
        <w:rPr>
          <w:rFonts w:ascii="Times New Roman" w:hAnsi="Times New Roman" w:cs="Times New Roman"/>
        </w:rPr>
        <w:t xml:space="preserve">.  “Gold nanoparticles supported on carbon nitride: Influence of surface hydroxyls on low temperature carbon monoxide oxidation” Joseph A. Singh, Steven H. Overbury, Nancy J. Dudney, Meijun Li,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 </w:t>
      </w:r>
      <w:r w:rsidR="00143BF4" w:rsidRPr="009A6BC6">
        <w:rPr>
          <w:rFonts w:ascii="Times New Roman" w:hAnsi="Times New Roman" w:cs="Times New Roman"/>
          <w:i/>
        </w:rPr>
        <w:t>ACS Catalysis</w:t>
      </w:r>
      <w:r w:rsidR="00143BF4" w:rsidRPr="009A6BC6">
        <w:rPr>
          <w:rFonts w:ascii="Times New Roman" w:hAnsi="Times New Roman" w:cs="Times New Roman"/>
        </w:rPr>
        <w:t>, 2(6), 1138-1146 (2012).</w:t>
      </w:r>
    </w:p>
    <w:p w14:paraId="77E3F8D7" w14:textId="1040513C" w:rsidR="00143BF4" w:rsidRPr="009A6BC6" w:rsidRDefault="00512AD9" w:rsidP="00143BF4">
      <w:pPr>
        <w:spacing w:after="0"/>
        <w:jc w:val="both"/>
        <w:rPr>
          <w:rFonts w:ascii="Times New Roman" w:hAnsi="Times New Roman" w:cs="Times New Roman"/>
        </w:rPr>
      </w:pPr>
      <w:r>
        <w:rPr>
          <w:rFonts w:ascii="Times New Roman" w:hAnsi="Times New Roman" w:cs="Times New Roman"/>
        </w:rPr>
        <w:t>20</w:t>
      </w:r>
      <w:r w:rsidR="00143BF4" w:rsidRPr="009A6BC6">
        <w:rPr>
          <w:rFonts w:ascii="Times New Roman" w:hAnsi="Times New Roman" w:cs="Times New Roman"/>
        </w:rPr>
        <w:t xml:space="preserve">. </w:t>
      </w:r>
      <w:bookmarkStart w:id="79" w:name="_Hlk45299240"/>
      <w:r w:rsidR="00143BF4" w:rsidRPr="009A6BC6">
        <w:rPr>
          <w:rFonts w:ascii="Times New Roman" w:hAnsi="Times New Roman" w:cs="Times New Roman"/>
        </w:rPr>
        <w:t xml:space="preserve">“Gold on Carbon:  1 billion catalysts with the same name” Laura Prati, Alberto Villa, Andrew R. Lupini, </w:t>
      </w:r>
      <w:r w:rsidR="00143BF4" w:rsidRPr="009A6BC6">
        <w:rPr>
          <w:rFonts w:ascii="Times New Roman" w:hAnsi="Times New Roman" w:cs="Times New Roman"/>
          <w:u w:val="single"/>
        </w:rPr>
        <w:t>Gabriel Veith</w:t>
      </w:r>
      <w:r w:rsidR="00143BF4" w:rsidRPr="009A6BC6">
        <w:rPr>
          <w:rFonts w:ascii="Times New Roman" w:hAnsi="Times New Roman" w:cs="Times New Roman"/>
        </w:rPr>
        <w:t xml:space="preserve"> – </w:t>
      </w:r>
      <w:r w:rsidR="00143BF4" w:rsidRPr="009A6BC6">
        <w:rPr>
          <w:rFonts w:ascii="Times New Roman" w:hAnsi="Times New Roman" w:cs="Times New Roman"/>
          <w:i/>
        </w:rPr>
        <w:t xml:space="preserve">Physical Chemistry Chemical Physics </w:t>
      </w:r>
      <w:r w:rsidR="00143BF4" w:rsidRPr="009A6BC6">
        <w:rPr>
          <w:rFonts w:ascii="Times New Roman" w:hAnsi="Times New Roman" w:cs="Times New Roman"/>
        </w:rPr>
        <w:t>14(9), 2969-2978, (2012)</w:t>
      </w:r>
      <w:bookmarkEnd w:id="79"/>
    </w:p>
    <w:p w14:paraId="7FCE485D" w14:textId="099D8714" w:rsidR="00143BF4" w:rsidRPr="009A6BC6" w:rsidRDefault="00512AD9" w:rsidP="00143BF4">
      <w:pPr>
        <w:pStyle w:val="Heading2"/>
        <w:spacing w:line="276" w:lineRule="auto"/>
        <w:jc w:val="both"/>
        <w:rPr>
          <w:b w:val="0"/>
          <w:bCs w:val="0"/>
          <w:i/>
          <w:sz w:val="22"/>
          <w:szCs w:val="22"/>
        </w:rPr>
      </w:pPr>
      <w:r>
        <w:rPr>
          <w:b w:val="0"/>
          <w:bCs w:val="0"/>
          <w:sz w:val="22"/>
          <w:szCs w:val="22"/>
        </w:rPr>
        <w:t>19</w:t>
      </w:r>
      <w:r w:rsidR="00143BF4" w:rsidRPr="009A6BC6">
        <w:rPr>
          <w:b w:val="0"/>
          <w:bCs w:val="0"/>
          <w:sz w:val="22"/>
          <w:szCs w:val="22"/>
        </w:rPr>
        <w:t xml:space="preserve">. </w:t>
      </w:r>
      <w:bookmarkStart w:id="80" w:name="_Hlk45299248"/>
      <w:r w:rsidR="00143BF4" w:rsidRPr="009A6BC6">
        <w:rPr>
          <w:b w:val="0"/>
          <w:bCs w:val="0"/>
          <w:sz w:val="22"/>
          <w:szCs w:val="22"/>
        </w:rPr>
        <w:t>“Influence of periodic nitrogen functionality on the selective oxidation of alcohols” Carine E. Chan-Thaw, Alberto Villa, Gabriel M. Veith, Kamalakannan Kialasam, Leslie A. Adamczyk, Raymond R. Unocic, Laura Prati, Arne Thomas. –</w:t>
      </w:r>
      <w:r w:rsidR="00143BF4" w:rsidRPr="009A6BC6">
        <w:rPr>
          <w:b w:val="0"/>
          <w:bCs w:val="0"/>
          <w:i/>
          <w:sz w:val="22"/>
          <w:szCs w:val="22"/>
        </w:rPr>
        <w:t xml:space="preserve"> Chemistry: Asian Journal </w:t>
      </w:r>
      <w:r w:rsidR="00143BF4" w:rsidRPr="009A6BC6">
        <w:rPr>
          <w:b w:val="0"/>
          <w:bCs w:val="0"/>
          <w:sz w:val="22"/>
          <w:szCs w:val="22"/>
        </w:rPr>
        <w:t xml:space="preserve"> 7(2), 387-393 (2012). </w:t>
      </w:r>
      <w:bookmarkEnd w:id="80"/>
    </w:p>
    <w:p w14:paraId="27BB0628" w14:textId="5BBC4AAC" w:rsidR="00143BF4" w:rsidRPr="009A6BC6" w:rsidRDefault="00512AD9" w:rsidP="00143BF4">
      <w:pPr>
        <w:pStyle w:val="Heading2"/>
        <w:spacing w:line="276" w:lineRule="auto"/>
        <w:jc w:val="both"/>
        <w:rPr>
          <w:b w:val="0"/>
          <w:bCs w:val="0"/>
          <w:i/>
          <w:sz w:val="22"/>
          <w:szCs w:val="22"/>
        </w:rPr>
      </w:pPr>
      <w:r>
        <w:rPr>
          <w:b w:val="0"/>
          <w:bCs w:val="0"/>
          <w:sz w:val="22"/>
          <w:szCs w:val="22"/>
        </w:rPr>
        <w:lastRenderedPageBreak/>
        <w:t>18</w:t>
      </w:r>
      <w:r w:rsidR="00143BF4" w:rsidRPr="009A6BC6">
        <w:rPr>
          <w:b w:val="0"/>
          <w:bCs w:val="0"/>
          <w:sz w:val="22"/>
          <w:szCs w:val="22"/>
        </w:rPr>
        <w:t>.</w:t>
      </w:r>
      <w:r w:rsidR="00143BF4" w:rsidRPr="009A6BC6">
        <w:rPr>
          <w:b w:val="0"/>
          <w:bCs w:val="0"/>
          <w:i/>
          <w:sz w:val="22"/>
          <w:szCs w:val="22"/>
        </w:rPr>
        <w:t xml:space="preserve"> “</w:t>
      </w:r>
      <w:r w:rsidR="00143BF4" w:rsidRPr="009A6BC6">
        <w:rPr>
          <w:rFonts w:eastAsia="Times New Roman"/>
          <w:b w:val="0"/>
          <w:sz w:val="22"/>
          <w:szCs w:val="22"/>
        </w:rPr>
        <w:t xml:space="preserve">Role of hydroxyl groups on the stability and catalytic activity of Au clusters on rutile surface” Panchapakesan Ganesh, Paul Kent, </w:t>
      </w:r>
      <w:r w:rsidR="00143BF4" w:rsidRPr="009A6BC6">
        <w:rPr>
          <w:rFonts w:eastAsia="Times New Roman"/>
          <w:b w:val="0"/>
          <w:sz w:val="22"/>
          <w:szCs w:val="22"/>
          <w:u w:val="single"/>
        </w:rPr>
        <w:t>Gabriel M. Veith</w:t>
      </w:r>
      <w:r w:rsidR="00143BF4" w:rsidRPr="009A6BC6">
        <w:rPr>
          <w:rFonts w:eastAsia="Times New Roman"/>
          <w:b w:val="0"/>
          <w:sz w:val="22"/>
          <w:szCs w:val="22"/>
        </w:rPr>
        <w:t xml:space="preserve">, </w:t>
      </w:r>
      <w:r w:rsidR="00143BF4" w:rsidRPr="009A6BC6">
        <w:rPr>
          <w:rFonts w:eastAsia="Times New Roman"/>
          <w:b w:val="0"/>
          <w:i/>
          <w:sz w:val="22"/>
          <w:szCs w:val="22"/>
        </w:rPr>
        <w:t>Journal of Physical Chemistry Letters</w:t>
      </w:r>
      <w:r w:rsidR="00143BF4" w:rsidRPr="009A6BC6">
        <w:rPr>
          <w:rFonts w:eastAsia="Times New Roman"/>
          <w:b w:val="0"/>
          <w:sz w:val="22"/>
          <w:szCs w:val="22"/>
        </w:rPr>
        <w:t xml:space="preserve"> 2(22), 2918-2924 (2011).</w:t>
      </w:r>
    </w:p>
    <w:p w14:paraId="4CE7F570" w14:textId="251D01A2" w:rsidR="00143BF4" w:rsidRPr="009A6BC6" w:rsidRDefault="00512AD9" w:rsidP="00143BF4">
      <w:pPr>
        <w:pStyle w:val="Heading2"/>
        <w:spacing w:line="276" w:lineRule="auto"/>
        <w:jc w:val="both"/>
        <w:rPr>
          <w:b w:val="0"/>
          <w:sz w:val="22"/>
          <w:szCs w:val="22"/>
        </w:rPr>
      </w:pPr>
      <w:r>
        <w:rPr>
          <w:b w:val="0"/>
          <w:sz w:val="22"/>
          <w:szCs w:val="22"/>
        </w:rPr>
        <w:t>17</w:t>
      </w:r>
      <w:r w:rsidR="00143BF4" w:rsidRPr="009A6BC6">
        <w:rPr>
          <w:b w:val="0"/>
          <w:sz w:val="22"/>
          <w:szCs w:val="22"/>
        </w:rPr>
        <w:t xml:space="preserve">. </w:t>
      </w:r>
      <w:bookmarkStart w:id="81" w:name="_Hlk45299268"/>
      <w:r w:rsidR="00143BF4" w:rsidRPr="009A6BC6">
        <w:rPr>
          <w:b w:val="0"/>
          <w:sz w:val="22"/>
          <w:szCs w:val="22"/>
        </w:rPr>
        <w:t xml:space="preserve">“Au on nanosized NiO: A cooperative effect between Au and nano NiO in the base-free alcohol oxidation” Alberto Villa, Carine E. Chan-Thaw, </w:t>
      </w:r>
      <w:r w:rsidR="00143BF4" w:rsidRPr="009A6BC6">
        <w:rPr>
          <w:b w:val="0"/>
          <w:sz w:val="22"/>
          <w:szCs w:val="22"/>
          <w:u w:val="single"/>
        </w:rPr>
        <w:t>Gabriel M. Veith</w:t>
      </w:r>
      <w:r w:rsidR="00143BF4" w:rsidRPr="009A6BC6">
        <w:rPr>
          <w:b w:val="0"/>
          <w:sz w:val="22"/>
          <w:szCs w:val="22"/>
        </w:rPr>
        <w:t xml:space="preserve">, Karren L. More, Davide Ferri, Laura Prati, </w:t>
      </w:r>
      <w:r w:rsidR="00143BF4" w:rsidRPr="009A6BC6">
        <w:rPr>
          <w:b w:val="0"/>
          <w:i/>
          <w:sz w:val="22"/>
          <w:szCs w:val="22"/>
        </w:rPr>
        <w:t>ChemCatChem</w:t>
      </w:r>
      <w:r w:rsidR="00143BF4" w:rsidRPr="009A6BC6">
        <w:rPr>
          <w:b w:val="0"/>
          <w:sz w:val="22"/>
          <w:szCs w:val="22"/>
        </w:rPr>
        <w:t xml:space="preserve"> 3(10), 1612-1618 (2011).</w:t>
      </w:r>
      <w:bookmarkEnd w:id="81"/>
    </w:p>
    <w:p w14:paraId="79BF9968" w14:textId="6291241D" w:rsidR="00143BF4" w:rsidRPr="009A6BC6" w:rsidRDefault="00512AD9" w:rsidP="00143BF4">
      <w:pPr>
        <w:rPr>
          <w:rFonts w:ascii="Times New Roman" w:hAnsi="Times New Roman" w:cs="Times New Roman"/>
        </w:rPr>
      </w:pPr>
      <w:r>
        <w:rPr>
          <w:rFonts w:ascii="Times New Roman" w:hAnsi="Times New Roman" w:cs="Times New Roman"/>
        </w:rPr>
        <w:t>16</w:t>
      </w:r>
      <w:r w:rsidR="00143BF4" w:rsidRPr="009A6BC6">
        <w:rPr>
          <w:rFonts w:ascii="Times New Roman" w:hAnsi="Times New Roman" w:cs="Times New Roman"/>
        </w:rPr>
        <w:t xml:space="preserve">. “Low-cost, atmospheric-pressure scanning transmission electron microscopy” N. De Jonge, E. A. Ring, W. C. Bigelow,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w:t>
      </w:r>
      <w:r w:rsidR="00143BF4" w:rsidRPr="009A6BC6">
        <w:rPr>
          <w:rFonts w:ascii="Times New Roman" w:hAnsi="Times New Roman" w:cs="Times New Roman"/>
          <w:i/>
        </w:rPr>
        <w:t xml:space="preserve">Microscopy Today, </w:t>
      </w:r>
      <w:r w:rsidR="00143BF4" w:rsidRPr="009A6BC6">
        <w:rPr>
          <w:rFonts w:ascii="Times New Roman" w:hAnsi="Times New Roman" w:cs="Times New Roman"/>
        </w:rPr>
        <w:t>19(3), 16-20 (2011).</w:t>
      </w:r>
    </w:p>
    <w:p w14:paraId="466D352C" w14:textId="7975D255" w:rsidR="00143BF4" w:rsidRPr="009A6BC6" w:rsidRDefault="00512AD9" w:rsidP="00143BF4">
      <w:pPr>
        <w:pStyle w:val="Heading2"/>
        <w:spacing w:line="276" w:lineRule="auto"/>
        <w:jc w:val="both"/>
        <w:rPr>
          <w:b w:val="0"/>
          <w:sz w:val="22"/>
          <w:szCs w:val="22"/>
        </w:rPr>
      </w:pPr>
      <w:r>
        <w:rPr>
          <w:b w:val="0"/>
          <w:bCs w:val="0"/>
          <w:sz w:val="22"/>
          <w:szCs w:val="22"/>
        </w:rPr>
        <w:t>15</w:t>
      </w:r>
      <w:r w:rsidR="00143BF4" w:rsidRPr="009A6BC6">
        <w:rPr>
          <w:b w:val="0"/>
          <w:bCs w:val="0"/>
          <w:sz w:val="22"/>
          <w:szCs w:val="22"/>
        </w:rPr>
        <w:t>. “Oxygen and CO adsorption on Au/SiO</w:t>
      </w:r>
      <w:r w:rsidR="00143BF4" w:rsidRPr="009A6BC6">
        <w:rPr>
          <w:b w:val="0"/>
          <w:bCs w:val="0"/>
          <w:sz w:val="22"/>
          <w:szCs w:val="22"/>
          <w:vertAlign w:val="subscript"/>
        </w:rPr>
        <w:t>2</w:t>
      </w:r>
      <w:r w:rsidR="00143BF4" w:rsidRPr="009A6BC6">
        <w:rPr>
          <w:b w:val="0"/>
          <w:bCs w:val="0"/>
          <w:sz w:val="22"/>
          <w:szCs w:val="22"/>
        </w:rPr>
        <w:t xml:space="preserve"> catalysts prepared by magnetron sputtering: The role of gold subsurface” Xiaolin Zheng, </w:t>
      </w:r>
      <w:r w:rsidR="00143BF4" w:rsidRPr="009A6BC6">
        <w:rPr>
          <w:b w:val="0"/>
          <w:bCs w:val="0"/>
          <w:sz w:val="22"/>
          <w:szCs w:val="22"/>
          <w:u w:val="single"/>
        </w:rPr>
        <w:t>Gabriel M. Veith</w:t>
      </w:r>
      <w:r w:rsidR="00143BF4" w:rsidRPr="009A6BC6">
        <w:rPr>
          <w:b w:val="0"/>
          <w:bCs w:val="0"/>
          <w:sz w:val="22"/>
          <w:szCs w:val="22"/>
        </w:rPr>
        <w:t>, Evgeniy Redekop, Cynthia Lo, Gregory S. Yablonsky, Robert J. Madix, Cynthia M. Friend, John T. Gleaves,</w:t>
      </w:r>
      <w:r w:rsidR="00143BF4" w:rsidRPr="009A6BC6">
        <w:rPr>
          <w:b w:val="0"/>
          <w:bCs w:val="0"/>
          <w:i/>
          <w:sz w:val="22"/>
          <w:szCs w:val="22"/>
        </w:rPr>
        <w:t xml:space="preserve"> Industrial Engineering and Chemical Research </w:t>
      </w:r>
      <w:r w:rsidR="00143BF4" w:rsidRPr="009A6BC6">
        <w:rPr>
          <w:b w:val="0"/>
          <w:bCs w:val="0"/>
          <w:sz w:val="22"/>
          <w:szCs w:val="22"/>
        </w:rPr>
        <w:t>49(21), 10428-10437 (2010).</w:t>
      </w:r>
    </w:p>
    <w:p w14:paraId="669DC5B4" w14:textId="7A6E9E9A" w:rsidR="00143BF4" w:rsidRPr="009A6BC6" w:rsidRDefault="00512AD9" w:rsidP="00143BF4">
      <w:pPr>
        <w:pStyle w:val="Heading2"/>
        <w:spacing w:line="276" w:lineRule="auto"/>
        <w:jc w:val="both"/>
        <w:rPr>
          <w:b w:val="0"/>
          <w:sz w:val="22"/>
          <w:szCs w:val="22"/>
        </w:rPr>
      </w:pPr>
      <w:r>
        <w:rPr>
          <w:b w:val="0"/>
          <w:bCs w:val="0"/>
          <w:sz w:val="22"/>
          <w:szCs w:val="22"/>
        </w:rPr>
        <w:t>14</w:t>
      </w:r>
      <w:r w:rsidR="00143BF4" w:rsidRPr="009A6BC6">
        <w:rPr>
          <w:b w:val="0"/>
          <w:bCs w:val="0"/>
          <w:sz w:val="22"/>
          <w:szCs w:val="22"/>
        </w:rPr>
        <w:t xml:space="preserve">. </w:t>
      </w:r>
      <w:bookmarkStart w:id="82" w:name="_Hlk45299288"/>
      <w:r w:rsidR="00143BF4" w:rsidRPr="009A6BC6">
        <w:rPr>
          <w:b w:val="0"/>
          <w:bCs w:val="0"/>
          <w:sz w:val="22"/>
          <w:szCs w:val="22"/>
        </w:rPr>
        <w:t>“Au on MgAl</w:t>
      </w:r>
      <w:r w:rsidR="00143BF4" w:rsidRPr="009A6BC6">
        <w:rPr>
          <w:b w:val="0"/>
          <w:bCs w:val="0"/>
          <w:sz w:val="22"/>
          <w:szCs w:val="22"/>
          <w:vertAlign w:val="subscript"/>
        </w:rPr>
        <w:t>2</w:t>
      </w:r>
      <w:r w:rsidR="00143BF4" w:rsidRPr="009A6BC6">
        <w:rPr>
          <w:b w:val="0"/>
          <w:bCs w:val="0"/>
          <w:sz w:val="22"/>
          <w:szCs w:val="22"/>
        </w:rPr>
        <w:t>O</w:t>
      </w:r>
      <w:r w:rsidR="00143BF4" w:rsidRPr="009A6BC6">
        <w:rPr>
          <w:b w:val="0"/>
          <w:bCs w:val="0"/>
          <w:sz w:val="22"/>
          <w:szCs w:val="22"/>
          <w:vertAlign w:val="subscript"/>
        </w:rPr>
        <w:t>4</w:t>
      </w:r>
      <w:r w:rsidR="00143BF4" w:rsidRPr="009A6BC6">
        <w:rPr>
          <w:b w:val="0"/>
          <w:bCs w:val="0"/>
          <w:sz w:val="22"/>
          <w:szCs w:val="22"/>
        </w:rPr>
        <w:t xml:space="preserve"> spinels: the effect of support surface properties in glycerol oxidation”  Alberto Villa, Aureliano Gaiassi, Ilenia Rossetti, Claudia Bianchi, Klaus van Benthem, </w:t>
      </w:r>
      <w:r w:rsidR="00143BF4" w:rsidRPr="009A6BC6">
        <w:rPr>
          <w:b w:val="0"/>
          <w:bCs w:val="0"/>
          <w:sz w:val="22"/>
          <w:szCs w:val="22"/>
          <w:u w:val="single"/>
        </w:rPr>
        <w:t>Gabriel M. Veith</w:t>
      </w:r>
      <w:r w:rsidR="00143BF4" w:rsidRPr="009A6BC6">
        <w:rPr>
          <w:b w:val="0"/>
          <w:bCs w:val="0"/>
          <w:sz w:val="22"/>
          <w:szCs w:val="22"/>
        </w:rPr>
        <w:t>, Laura Prati,</w:t>
      </w:r>
      <w:r w:rsidR="00143BF4" w:rsidRPr="009A6BC6">
        <w:rPr>
          <w:b w:val="0"/>
          <w:bCs w:val="0"/>
          <w:i/>
          <w:sz w:val="22"/>
          <w:szCs w:val="22"/>
        </w:rPr>
        <w:t xml:space="preserve"> Journal of Catalysis</w:t>
      </w:r>
      <w:r w:rsidR="00143BF4" w:rsidRPr="009A6BC6">
        <w:rPr>
          <w:b w:val="0"/>
          <w:bCs w:val="0"/>
          <w:sz w:val="22"/>
          <w:szCs w:val="22"/>
        </w:rPr>
        <w:t xml:space="preserve"> 275(1), 108-116 (2010).</w:t>
      </w:r>
    </w:p>
    <w:p w14:paraId="4DB679BC" w14:textId="67A6652A" w:rsidR="00143BF4" w:rsidRPr="009A6BC6" w:rsidRDefault="00512AD9" w:rsidP="00143BF4">
      <w:pPr>
        <w:pStyle w:val="Heading2"/>
        <w:spacing w:line="276" w:lineRule="auto"/>
        <w:jc w:val="both"/>
        <w:rPr>
          <w:b w:val="0"/>
          <w:sz w:val="22"/>
          <w:szCs w:val="22"/>
        </w:rPr>
      </w:pPr>
      <w:r>
        <w:rPr>
          <w:b w:val="0"/>
          <w:sz w:val="22"/>
          <w:szCs w:val="22"/>
        </w:rPr>
        <w:t>13</w:t>
      </w:r>
      <w:r w:rsidR="00143BF4" w:rsidRPr="009A6BC6">
        <w:rPr>
          <w:b w:val="0"/>
          <w:sz w:val="22"/>
          <w:szCs w:val="22"/>
        </w:rPr>
        <w:t xml:space="preserve">. “Selective oxidation of glycerol under acidic conditions”, Alberto Villa, </w:t>
      </w:r>
      <w:r w:rsidR="00143BF4" w:rsidRPr="009A6BC6">
        <w:rPr>
          <w:b w:val="0"/>
          <w:sz w:val="22"/>
          <w:szCs w:val="22"/>
          <w:u w:val="single"/>
        </w:rPr>
        <w:t>Gabriel M. Veith,</w:t>
      </w:r>
      <w:r w:rsidR="00143BF4" w:rsidRPr="009A6BC6">
        <w:rPr>
          <w:b w:val="0"/>
          <w:sz w:val="22"/>
          <w:szCs w:val="22"/>
        </w:rPr>
        <w:t xml:space="preserve"> Laura Prati, </w:t>
      </w:r>
      <w:r w:rsidR="00143BF4" w:rsidRPr="009A6BC6">
        <w:rPr>
          <w:b w:val="0"/>
          <w:i/>
          <w:sz w:val="22"/>
          <w:szCs w:val="22"/>
        </w:rPr>
        <w:t>Angewandte Chemie International Edition,</w:t>
      </w:r>
      <w:r w:rsidR="00143BF4" w:rsidRPr="009A6BC6">
        <w:rPr>
          <w:b w:val="0"/>
          <w:sz w:val="22"/>
          <w:szCs w:val="22"/>
        </w:rPr>
        <w:t xml:space="preserve"> 49(26), 4499-4502 (2010).</w:t>
      </w:r>
    </w:p>
    <w:bookmarkEnd w:id="82"/>
    <w:p w14:paraId="6C68F7FD" w14:textId="20EF4F80" w:rsidR="00143BF4" w:rsidRPr="009A6BC6" w:rsidRDefault="00512AD9" w:rsidP="00143BF4">
      <w:pPr>
        <w:pStyle w:val="Heading2"/>
        <w:spacing w:line="276" w:lineRule="auto"/>
        <w:jc w:val="both"/>
        <w:rPr>
          <w:b w:val="0"/>
          <w:sz w:val="22"/>
          <w:szCs w:val="22"/>
        </w:rPr>
      </w:pPr>
      <w:r>
        <w:rPr>
          <w:b w:val="0"/>
          <w:sz w:val="22"/>
          <w:szCs w:val="22"/>
        </w:rPr>
        <w:t>12</w:t>
      </w:r>
      <w:r w:rsidR="00143BF4" w:rsidRPr="009A6BC6">
        <w:rPr>
          <w:b w:val="0"/>
          <w:sz w:val="22"/>
          <w:szCs w:val="22"/>
        </w:rPr>
        <w:t xml:space="preserve">. “Atmospheric pressure scanning transmission electron microscopy”, Niels de Jonge, Wilbur C. Bigelow, </w:t>
      </w:r>
      <w:r w:rsidR="00143BF4" w:rsidRPr="009A6BC6">
        <w:rPr>
          <w:b w:val="0"/>
          <w:sz w:val="22"/>
          <w:szCs w:val="22"/>
          <w:u w:val="single"/>
        </w:rPr>
        <w:t>Gabriel M. Veith</w:t>
      </w:r>
      <w:r w:rsidR="00143BF4" w:rsidRPr="009A6BC6">
        <w:rPr>
          <w:b w:val="0"/>
          <w:sz w:val="22"/>
          <w:szCs w:val="22"/>
        </w:rPr>
        <w:t xml:space="preserve">, </w:t>
      </w:r>
      <w:r w:rsidR="00143BF4" w:rsidRPr="009A6BC6">
        <w:rPr>
          <w:b w:val="0"/>
          <w:i/>
          <w:sz w:val="22"/>
          <w:szCs w:val="22"/>
        </w:rPr>
        <w:t>Nano Letters</w:t>
      </w:r>
      <w:r w:rsidR="00143BF4" w:rsidRPr="009A6BC6">
        <w:rPr>
          <w:b w:val="0"/>
          <w:sz w:val="22"/>
          <w:szCs w:val="22"/>
        </w:rPr>
        <w:t>, 10(3), 1028-1031 (2010).</w:t>
      </w:r>
    </w:p>
    <w:p w14:paraId="11FE84D2" w14:textId="144EF6F9" w:rsidR="00143BF4" w:rsidRPr="009A6BC6" w:rsidRDefault="00512AD9" w:rsidP="00143BF4">
      <w:pPr>
        <w:pStyle w:val="Heading2"/>
        <w:spacing w:line="276" w:lineRule="auto"/>
        <w:jc w:val="both"/>
        <w:rPr>
          <w:b w:val="0"/>
          <w:sz w:val="22"/>
          <w:szCs w:val="22"/>
        </w:rPr>
      </w:pPr>
      <w:r>
        <w:rPr>
          <w:b w:val="0"/>
          <w:sz w:val="22"/>
          <w:szCs w:val="22"/>
        </w:rPr>
        <w:t>11</w:t>
      </w:r>
      <w:r w:rsidR="00143BF4" w:rsidRPr="009A6BC6">
        <w:rPr>
          <w:b w:val="0"/>
          <w:sz w:val="22"/>
          <w:szCs w:val="22"/>
        </w:rPr>
        <w:t xml:space="preserve">. “The influence of support hydroxides on the catalytic properties of oxidized gold clusters”, </w:t>
      </w:r>
      <w:r w:rsidR="00143BF4" w:rsidRPr="009A6BC6">
        <w:rPr>
          <w:b w:val="0"/>
          <w:sz w:val="22"/>
          <w:szCs w:val="22"/>
          <w:u w:val="single"/>
        </w:rPr>
        <w:t>Gabriel M. Veith</w:t>
      </w:r>
      <w:r w:rsidR="00143BF4" w:rsidRPr="009A6BC6">
        <w:rPr>
          <w:b w:val="0"/>
          <w:sz w:val="22"/>
          <w:szCs w:val="22"/>
        </w:rPr>
        <w:t xml:space="preserve">, Andrew R. Lupini, Stephen J. Pennycook, and Nancy J. Dudney, </w:t>
      </w:r>
      <w:r w:rsidR="00143BF4" w:rsidRPr="009A6BC6">
        <w:rPr>
          <w:b w:val="0"/>
          <w:i/>
          <w:sz w:val="22"/>
          <w:szCs w:val="22"/>
        </w:rPr>
        <w:t>ChemCatChem</w:t>
      </w:r>
      <w:r w:rsidR="00143BF4" w:rsidRPr="009A6BC6">
        <w:rPr>
          <w:b w:val="0"/>
          <w:sz w:val="22"/>
          <w:szCs w:val="22"/>
        </w:rPr>
        <w:t>, 2(3), 281-286 (2010).</w:t>
      </w:r>
    </w:p>
    <w:p w14:paraId="6C3A32F2" w14:textId="23B5137B" w:rsidR="00143BF4" w:rsidRPr="009A6BC6" w:rsidRDefault="00512AD9" w:rsidP="00143BF4">
      <w:pPr>
        <w:pStyle w:val="Heading2"/>
        <w:spacing w:line="276" w:lineRule="auto"/>
        <w:jc w:val="both"/>
        <w:rPr>
          <w:b w:val="0"/>
          <w:sz w:val="22"/>
          <w:szCs w:val="22"/>
        </w:rPr>
      </w:pPr>
      <w:r>
        <w:rPr>
          <w:b w:val="0"/>
          <w:sz w:val="22"/>
          <w:szCs w:val="22"/>
        </w:rPr>
        <w:t>10</w:t>
      </w:r>
      <w:r w:rsidR="00143BF4" w:rsidRPr="009A6BC6">
        <w:rPr>
          <w:b w:val="0"/>
          <w:sz w:val="22"/>
          <w:szCs w:val="22"/>
        </w:rPr>
        <w:t xml:space="preserve">. </w:t>
      </w:r>
      <w:bookmarkStart w:id="83" w:name="_Hlk45299319"/>
      <w:r w:rsidR="00143BF4" w:rsidRPr="009A6BC6">
        <w:rPr>
          <w:b w:val="0"/>
          <w:sz w:val="22"/>
          <w:szCs w:val="22"/>
        </w:rPr>
        <w:t>“</w:t>
      </w:r>
      <w:r w:rsidR="00143BF4" w:rsidRPr="009A6BC6">
        <w:rPr>
          <w:b w:val="0"/>
          <w:bCs w:val="0"/>
          <w:sz w:val="22"/>
          <w:szCs w:val="22"/>
        </w:rPr>
        <w:t xml:space="preserve">The influence of the protective agent in Au-Pd alloy formation through metallic sols”, </w:t>
      </w:r>
      <w:r w:rsidR="00143BF4" w:rsidRPr="009A6BC6">
        <w:rPr>
          <w:b w:val="0"/>
          <w:color w:val="000000"/>
          <w:sz w:val="22"/>
          <w:szCs w:val="22"/>
        </w:rPr>
        <w:t xml:space="preserve">Alberto Villa, Dangsheng Su, Di Wang, </w:t>
      </w:r>
      <w:r w:rsidR="00143BF4" w:rsidRPr="009A6BC6">
        <w:rPr>
          <w:b w:val="0"/>
          <w:color w:val="000000"/>
          <w:sz w:val="22"/>
          <w:szCs w:val="22"/>
          <w:u w:val="single"/>
        </w:rPr>
        <w:t>Gabriel  M. Veith</w:t>
      </w:r>
      <w:r w:rsidR="00143BF4" w:rsidRPr="009A6BC6">
        <w:rPr>
          <w:b w:val="0"/>
          <w:color w:val="000000"/>
          <w:sz w:val="22"/>
          <w:szCs w:val="22"/>
        </w:rPr>
        <w:t xml:space="preserve">, and Laura Prati, </w:t>
      </w:r>
      <w:r w:rsidR="00143BF4" w:rsidRPr="009A6BC6">
        <w:rPr>
          <w:b w:val="0"/>
          <w:color w:val="000000"/>
          <w:sz w:val="22"/>
          <w:szCs w:val="22"/>
        </w:rPr>
        <w:softHyphen/>
      </w:r>
      <w:r w:rsidR="00143BF4" w:rsidRPr="009A6BC6">
        <w:rPr>
          <w:b w:val="0"/>
          <w:i/>
          <w:color w:val="000000"/>
          <w:sz w:val="22"/>
          <w:szCs w:val="22"/>
        </w:rPr>
        <w:t xml:space="preserve"> Physical Chemistry Chemical Physics, </w:t>
      </w:r>
      <w:r w:rsidR="00143BF4" w:rsidRPr="009A6BC6">
        <w:rPr>
          <w:b w:val="0"/>
          <w:color w:val="000000"/>
          <w:sz w:val="22"/>
          <w:szCs w:val="22"/>
        </w:rPr>
        <w:t>12(9), 2183-2189</w:t>
      </w:r>
      <w:r w:rsidR="00143BF4" w:rsidRPr="009A6BC6">
        <w:rPr>
          <w:b w:val="0"/>
          <w:i/>
          <w:color w:val="000000"/>
          <w:sz w:val="22"/>
          <w:szCs w:val="22"/>
        </w:rPr>
        <w:t xml:space="preserve"> </w:t>
      </w:r>
      <w:r w:rsidR="00143BF4" w:rsidRPr="009A6BC6">
        <w:rPr>
          <w:b w:val="0"/>
          <w:color w:val="000000"/>
          <w:sz w:val="22"/>
          <w:szCs w:val="22"/>
        </w:rPr>
        <w:t>(2010).</w:t>
      </w:r>
      <w:bookmarkEnd w:id="83"/>
    </w:p>
    <w:p w14:paraId="0FC152C5" w14:textId="35A88B29" w:rsidR="00143BF4" w:rsidRPr="009A6BC6" w:rsidRDefault="00512AD9" w:rsidP="00143BF4">
      <w:pPr>
        <w:pStyle w:val="Heading2"/>
        <w:spacing w:line="276" w:lineRule="auto"/>
        <w:jc w:val="both"/>
        <w:rPr>
          <w:b w:val="0"/>
          <w:sz w:val="22"/>
          <w:szCs w:val="22"/>
        </w:rPr>
      </w:pPr>
      <w:r>
        <w:rPr>
          <w:b w:val="0"/>
          <w:sz w:val="22"/>
          <w:szCs w:val="22"/>
        </w:rPr>
        <w:t>9</w:t>
      </w:r>
      <w:r w:rsidR="00143BF4" w:rsidRPr="009A6BC6">
        <w:rPr>
          <w:b w:val="0"/>
          <w:sz w:val="22"/>
          <w:szCs w:val="22"/>
        </w:rPr>
        <w:t xml:space="preserve">. "Nanoscale imaging of whole cells using a liquid enclosure and a scanning transmission electron microscope", Diana Peckys, </w:t>
      </w:r>
      <w:r w:rsidR="00143BF4" w:rsidRPr="009A6BC6">
        <w:rPr>
          <w:b w:val="0"/>
          <w:sz w:val="22"/>
          <w:szCs w:val="22"/>
          <w:u w:val="single"/>
        </w:rPr>
        <w:t>Gabriel M. Veith</w:t>
      </w:r>
      <w:r w:rsidR="00143BF4" w:rsidRPr="009A6BC6">
        <w:rPr>
          <w:b w:val="0"/>
          <w:sz w:val="22"/>
          <w:szCs w:val="22"/>
        </w:rPr>
        <w:t xml:space="preserve">, David Joy, Niels de Jonge, </w:t>
      </w:r>
      <w:bookmarkStart w:id="84" w:name="detail_3"/>
      <w:r w:rsidR="00143BF4" w:rsidRPr="009A6BC6">
        <w:rPr>
          <w:b w:val="0"/>
          <w:sz w:val="22"/>
          <w:szCs w:val="22"/>
        </w:rPr>
        <w:t>PLoS ONE, 4(12), e8214 (2009).</w:t>
      </w:r>
    </w:p>
    <w:p w14:paraId="069115EE" w14:textId="0916AB83" w:rsidR="00143BF4" w:rsidRPr="009A6BC6" w:rsidRDefault="00512AD9" w:rsidP="00143BF4">
      <w:pPr>
        <w:pStyle w:val="Heading2"/>
        <w:spacing w:line="276" w:lineRule="auto"/>
        <w:jc w:val="both"/>
        <w:rPr>
          <w:b w:val="0"/>
          <w:sz w:val="22"/>
          <w:szCs w:val="22"/>
        </w:rPr>
      </w:pPr>
      <w:r>
        <w:rPr>
          <w:b w:val="0"/>
          <w:sz w:val="22"/>
          <w:szCs w:val="22"/>
        </w:rPr>
        <w:t>8</w:t>
      </w:r>
      <w:r w:rsidR="00143BF4" w:rsidRPr="009A6BC6">
        <w:rPr>
          <w:b w:val="0"/>
          <w:sz w:val="22"/>
          <w:szCs w:val="22"/>
        </w:rPr>
        <w:t>. “Essential role of surface hydroxyls for the stabilization and catalytic activity of TiO</w:t>
      </w:r>
      <w:r w:rsidR="00143BF4" w:rsidRPr="009A6BC6">
        <w:rPr>
          <w:b w:val="0"/>
          <w:sz w:val="22"/>
          <w:szCs w:val="22"/>
          <w:vertAlign w:val="subscript"/>
        </w:rPr>
        <w:t>2</w:t>
      </w:r>
      <w:r w:rsidR="00143BF4" w:rsidRPr="009A6BC6">
        <w:rPr>
          <w:b w:val="0"/>
          <w:sz w:val="22"/>
          <w:szCs w:val="22"/>
        </w:rPr>
        <w:t>-supported gold nanoparticles</w:t>
      </w:r>
      <w:bookmarkEnd w:id="84"/>
      <w:r w:rsidR="00143BF4" w:rsidRPr="009A6BC6">
        <w:rPr>
          <w:b w:val="0"/>
          <w:sz w:val="22"/>
          <w:szCs w:val="22"/>
        </w:rPr>
        <w:t xml:space="preserve">”, </w:t>
      </w:r>
      <w:r w:rsidR="00143BF4" w:rsidRPr="009A6BC6">
        <w:rPr>
          <w:b w:val="0"/>
          <w:sz w:val="22"/>
          <w:szCs w:val="22"/>
          <w:u w:val="single"/>
        </w:rPr>
        <w:t>Gabriel M. Veith</w:t>
      </w:r>
      <w:r w:rsidR="00143BF4" w:rsidRPr="009A6BC6">
        <w:rPr>
          <w:b w:val="0"/>
          <w:sz w:val="22"/>
          <w:szCs w:val="22"/>
        </w:rPr>
        <w:t>, Andrew R. Lupini, and Nancy J. Dudney, Symposia Series - Division of Fuel Chemistry, 54(1), 327-328 (2009).</w:t>
      </w:r>
    </w:p>
    <w:p w14:paraId="31EDF30C" w14:textId="08D52272" w:rsidR="00244E65" w:rsidRPr="009A6BC6" w:rsidRDefault="00512AD9" w:rsidP="00244E65">
      <w:pPr>
        <w:pStyle w:val="Heading2"/>
        <w:spacing w:line="276" w:lineRule="auto"/>
        <w:jc w:val="both"/>
        <w:rPr>
          <w:b w:val="0"/>
          <w:sz w:val="22"/>
          <w:szCs w:val="22"/>
        </w:rPr>
      </w:pPr>
      <w:r>
        <w:rPr>
          <w:b w:val="0"/>
          <w:sz w:val="22"/>
          <w:szCs w:val="22"/>
        </w:rPr>
        <w:t>7</w:t>
      </w:r>
      <w:r w:rsidR="00244E65" w:rsidRPr="009A6BC6">
        <w:rPr>
          <w:b w:val="0"/>
          <w:sz w:val="22"/>
          <w:szCs w:val="22"/>
        </w:rPr>
        <w:t xml:space="preserve">. “Understanding catalyst stability through aberration-corrected STEM” </w:t>
      </w:r>
      <w:r w:rsidR="00244E65" w:rsidRPr="009A6BC6">
        <w:rPr>
          <w:b w:val="0"/>
          <w:i/>
          <w:sz w:val="22"/>
          <w:szCs w:val="22"/>
        </w:rPr>
        <w:t xml:space="preserve">Microscopy and Microanalysis, </w:t>
      </w:r>
      <w:r w:rsidR="00244E65" w:rsidRPr="009A6BC6">
        <w:rPr>
          <w:b w:val="0"/>
          <w:sz w:val="22"/>
          <w:szCs w:val="22"/>
        </w:rPr>
        <w:t xml:space="preserve">Andrew R. Lupini, </w:t>
      </w:r>
      <w:r w:rsidR="00244E65" w:rsidRPr="009A6BC6">
        <w:rPr>
          <w:b w:val="0"/>
          <w:sz w:val="22"/>
          <w:szCs w:val="22"/>
          <w:u w:val="single"/>
        </w:rPr>
        <w:t>Gabriel M. Veith</w:t>
      </w:r>
      <w:r w:rsidR="00244E65" w:rsidRPr="009A6BC6">
        <w:rPr>
          <w:b w:val="0"/>
          <w:sz w:val="22"/>
          <w:szCs w:val="22"/>
        </w:rPr>
        <w:t xml:space="preserve">, Nancy J. Dudney, Stephen J. Pennycook, </w:t>
      </w:r>
      <w:r w:rsidR="00244E65" w:rsidRPr="009A6BC6">
        <w:rPr>
          <w:b w:val="0"/>
          <w:bCs w:val="0"/>
          <w:sz w:val="22"/>
          <w:szCs w:val="22"/>
        </w:rPr>
        <w:t>15(S02), 1408-1409 (2009).</w:t>
      </w:r>
    </w:p>
    <w:p w14:paraId="1091D3A7" w14:textId="48B8879A" w:rsidR="00244E65" w:rsidRPr="009A6BC6" w:rsidRDefault="00512AD9" w:rsidP="00244E65">
      <w:pPr>
        <w:pStyle w:val="Heading2"/>
        <w:spacing w:line="276" w:lineRule="auto"/>
        <w:jc w:val="both"/>
        <w:rPr>
          <w:b w:val="0"/>
          <w:i/>
          <w:sz w:val="22"/>
          <w:szCs w:val="22"/>
        </w:rPr>
      </w:pPr>
      <w:r>
        <w:rPr>
          <w:b w:val="0"/>
          <w:sz w:val="22"/>
          <w:szCs w:val="22"/>
        </w:rPr>
        <w:lastRenderedPageBreak/>
        <w:t>6</w:t>
      </w:r>
      <w:r w:rsidR="00244E65" w:rsidRPr="009A6BC6">
        <w:rPr>
          <w:b w:val="0"/>
          <w:sz w:val="22"/>
          <w:szCs w:val="22"/>
        </w:rPr>
        <w:t xml:space="preserve">. “Thermal stability and catalytic activity of gold nanoparticles supported on silica”, </w:t>
      </w:r>
      <w:r w:rsidR="00244E65" w:rsidRPr="009A6BC6">
        <w:rPr>
          <w:b w:val="0"/>
          <w:sz w:val="22"/>
          <w:szCs w:val="22"/>
          <w:u w:val="single"/>
        </w:rPr>
        <w:t>Gabriel M. Veith</w:t>
      </w:r>
      <w:r w:rsidR="00244E65" w:rsidRPr="009A6BC6">
        <w:rPr>
          <w:b w:val="0"/>
          <w:sz w:val="22"/>
          <w:szCs w:val="22"/>
        </w:rPr>
        <w:t xml:space="preserve">, Andrew R. Lupini, Sergey Rashkeev, Stephen J. Pennycook, David R. Mullins, Viviane Schwartz, Craig A. Bridges and Nancy J. Dudney, </w:t>
      </w:r>
      <w:r w:rsidR="00244E65" w:rsidRPr="009A6BC6">
        <w:rPr>
          <w:b w:val="0"/>
          <w:i/>
          <w:sz w:val="22"/>
          <w:szCs w:val="22"/>
        </w:rPr>
        <w:t xml:space="preserve">Journal of Catalysis  </w:t>
      </w:r>
      <w:r w:rsidR="00244E65" w:rsidRPr="009A6BC6">
        <w:rPr>
          <w:b w:val="0"/>
          <w:sz w:val="22"/>
          <w:szCs w:val="22"/>
        </w:rPr>
        <w:t>262(1), 92-101 (2009).</w:t>
      </w:r>
      <w:r w:rsidR="00244E65" w:rsidRPr="009A6BC6">
        <w:rPr>
          <w:b w:val="0"/>
          <w:i/>
          <w:sz w:val="22"/>
          <w:szCs w:val="22"/>
          <w:vertAlign w:val="superscript"/>
        </w:rPr>
        <w:t xml:space="preserve"> </w:t>
      </w:r>
    </w:p>
    <w:p w14:paraId="45715B4D" w14:textId="5CBA26AB" w:rsidR="00244E65" w:rsidRPr="009A6BC6" w:rsidRDefault="00512AD9" w:rsidP="00244E65">
      <w:pPr>
        <w:pStyle w:val="Heading2"/>
        <w:spacing w:line="276" w:lineRule="auto"/>
        <w:jc w:val="both"/>
        <w:rPr>
          <w:b w:val="0"/>
          <w:sz w:val="22"/>
          <w:szCs w:val="22"/>
        </w:rPr>
      </w:pPr>
      <w:r>
        <w:rPr>
          <w:b w:val="0"/>
          <w:sz w:val="22"/>
          <w:szCs w:val="22"/>
        </w:rPr>
        <w:t>5</w:t>
      </w:r>
      <w:r w:rsidR="00244E65" w:rsidRPr="009A6BC6">
        <w:rPr>
          <w:b w:val="0"/>
          <w:sz w:val="22"/>
          <w:szCs w:val="22"/>
        </w:rPr>
        <w:t>. “Role of pH in the formation of structurally stable and catalytically active TiO</w:t>
      </w:r>
      <w:r w:rsidR="00244E65" w:rsidRPr="009A6BC6">
        <w:rPr>
          <w:b w:val="0"/>
          <w:sz w:val="22"/>
          <w:szCs w:val="22"/>
          <w:vertAlign w:val="subscript"/>
        </w:rPr>
        <w:t>2</w:t>
      </w:r>
      <w:r w:rsidR="00244E65" w:rsidRPr="009A6BC6">
        <w:rPr>
          <w:b w:val="0"/>
          <w:sz w:val="22"/>
          <w:szCs w:val="22"/>
        </w:rPr>
        <w:t xml:space="preserve">-supported gold catalysts”, </w:t>
      </w:r>
      <w:bookmarkStart w:id="85" w:name="OLE_LINK1"/>
      <w:bookmarkStart w:id="86" w:name="OLE_LINK2"/>
      <w:r w:rsidR="00244E65" w:rsidRPr="009A6BC6">
        <w:rPr>
          <w:b w:val="0"/>
          <w:sz w:val="22"/>
          <w:szCs w:val="22"/>
          <w:u w:val="single"/>
        </w:rPr>
        <w:t>Gabriel M. Veith</w:t>
      </w:r>
      <w:r w:rsidR="00244E65" w:rsidRPr="009A6BC6">
        <w:rPr>
          <w:b w:val="0"/>
          <w:sz w:val="22"/>
          <w:szCs w:val="22"/>
        </w:rPr>
        <w:t>, Andrew R. Lupini, and Nancy J. Dudney</w:t>
      </w:r>
      <w:bookmarkEnd w:id="85"/>
      <w:bookmarkEnd w:id="86"/>
      <w:r w:rsidR="00244E65" w:rsidRPr="009A6BC6">
        <w:rPr>
          <w:b w:val="0"/>
          <w:sz w:val="22"/>
          <w:szCs w:val="22"/>
        </w:rPr>
        <w:t xml:space="preserve"> –</w:t>
      </w:r>
      <w:r w:rsidR="00244E65" w:rsidRPr="009A6BC6">
        <w:rPr>
          <w:b w:val="0"/>
          <w:i/>
          <w:sz w:val="22"/>
          <w:szCs w:val="22"/>
        </w:rPr>
        <w:t xml:space="preserve">Journal of Physical Chemistry C, </w:t>
      </w:r>
      <w:r w:rsidR="00244E65" w:rsidRPr="009A6BC6">
        <w:rPr>
          <w:b w:val="0"/>
          <w:sz w:val="22"/>
          <w:szCs w:val="22"/>
        </w:rPr>
        <w:t>113(1), 269-280 (2009)</w:t>
      </w:r>
      <w:r w:rsidR="00244E65" w:rsidRPr="009A6BC6">
        <w:rPr>
          <w:b w:val="0"/>
          <w:i/>
          <w:sz w:val="22"/>
          <w:szCs w:val="22"/>
        </w:rPr>
        <w:t>.</w:t>
      </w:r>
    </w:p>
    <w:p w14:paraId="28C86434" w14:textId="43DAFDAA" w:rsidR="00244E65" w:rsidRPr="009A6BC6" w:rsidRDefault="00512AD9" w:rsidP="00244E65">
      <w:pPr>
        <w:pStyle w:val="Heading2"/>
        <w:spacing w:line="276" w:lineRule="auto"/>
        <w:jc w:val="both"/>
        <w:rPr>
          <w:b w:val="0"/>
          <w:sz w:val="22"/>
          <w:szCs w:val="22"/>
        </w:rPr>
      </w:pPr>
      <w:r>
        <w:rPr>
          <w:b w:val="0"/>
          <w:sz w:val="22"/>
          <w:szCs w:val="22"/>
        </w:rPr>
        <w:t>4</w:t>
      </w:r>
      <w:r w:rsidR="00244E65" w:rsidRPr="009A6BC6">
        <w:rPr>
          <w:b w:val="0"/>
          <w:sz w:val="22"/>
          <w:szCs w:val="22"/>
        </w:rPr>
        <w:t xml:space="preserve">. “STEM studies of Novel Gold Catalysts” Andrew R. Lupini, </w:t>
      </w:r>
      <w:r w:rsidR="00244E65" w:rsidRPr="009A6BC6">
        <w:rPr>
          <w:b w:val="0"/>
          <w:sz w:val="22"/>
          <w:szCs w:val="22"/>
          <w:u w:val="single"/>
        </w:rPr>
        <w:t>Gabriel M. Veith</w:t>
      </w:r>
      <w:r w:rsidR="00244E65" w:rsidRPr="009A6BC6">
        <w:rPr>
          <w:b w:val="0"/>
          <w:sz w:val="22"/>
          <w:szCs w:val="22"/>
        </w:rPr>
        <w:t xml:space="preserve">, Nancy J. Dudney, Stephen J. Pennycook, </w:t>
      </w:r>
      <w:r w:rsidR="00244E65" w:rsidRPr="009A6BC6">
        <w:rPr>
          <w:b w:val="0"/>
          <w:i/>
          <w:sz w:val="22"/>
          <w:szCs w:val="22"/>
        </w:rPr>
        <w:t xml:space="preserve">Microscopy and Microanalysis, </w:t>
      </w:r>
      <w:r w:rsidR="00244E65" w:rsidRPr="009A6BC6">
        <w:rPr>
          <w:b w:val="0"/>
          <w:bCs w:val="0"/>
          <w:sz w:val="22"/>
          <w:szCs w:val="22"/>
        </w:rPr>
        <w:t>14(S02), 306-7 (2008)</w:t>
      </w:r>
    </w:p>
    <w:p w14:paraId="2AB8E074" w14:textId="4C97ED3A" w:rsidR="00244E65" w:rsidRPr="009A6BC6" w:rsidRDefault="00512AD9" w:rsidP="00244E65">
      <w:pPr>
        <w:pStyle w:val="Heading2"/>
        <w:spacing w:line="276" w:lineRule="auto"/>
        <w:jc w:val="both"/>
        <w:rPr>
          <w:b w:val="0"/>
          <w:sz w:val="22"/>
          <w:szCs w:val="22"/>
        </w:rPr>
      </w:pPr>
      <w:r>
        <w:rPr>
          <w:b w:val="0"/>
          <w:sz w:val="22"/>
          <w:szCs w:val="22"/>
        </w:rPr>
        <w:t>3</w:t>
      </w:r>
      <w:r w:rsidR="00244E65" w:rsidRPr="009A6BC6">
        <w:rPr>
          <w:b w:val="0"/>
          <w:sz w:val="22"/>
          <w:szCs w:val="22"/>
        </w:rPr>
        <w:t xml:space="preserve">. </w:t>
      </w:r>
      <w:bookmarkStart w:id="87" w:name="_Hlk45299346"/>
      <w:r w:rsidR="00244E65" w:rsidRPr="009A6BC6">
        <w:rPr>
          <w:b w:val="0"/>
          <w:sz w:val="22"/>
          <w:szCs w:val="22"/>
        </w:rPr>
        <w:t>“Magnetron sputtering of gold nanoparticles onto WO</w:t>
      </w:r>
      <w:r w:rsidR="00244E65" w:rsidRPr="009A6BC6">
        <w:rPr>
          <w:b w:val="0"/>
          <w:sz w:val="22"/>
          <w:szCs w:val="22"/>
          <w:vertAlign w:val="subscript"/>
        </w:rPr>
        <w:t>3</w:t>
      </w:r>
      <w:r w:rsidR="00244E65" w:rsidRPr="009A6BC6">
        <w:rPr>
          <w:b w:val="0"/>
          <w:sz w:val="22"/>
          <w:szCs w:val="22"/>
        </w:rPr>
        <w:t xml:space="preserve"> and activated carbon”, </w:t>
      </w:r>
      <w:r w:rsidR="00244E65" w:rsidRPr="009A6BC6">
        <w:rPr>
          <w:b w:val="0"/>
          <w:sz w:val="22"/>
          <w:szCs w:val="22"/>
          <w:u w:val="single"/>
        </w:rPr>
        <w:t>G. M. Veith</w:t>
      </w:r>
      <w:r w:rsidR="00244E65" w:rsidRPr="009A6BC6">
        <w:rPr>
          <w:b w:val="0"/>
          <w:sz w:val="22"/>
          <w:szCs w:val="22"/>
        </w:rPr>
        <w:t xml:space="preserve">, A. R. Lupini, S. J. Pennycook, A. Villa, L. Prati, N. J. Dudney, </w:t>
      </w:r>
      <w:r w:rsidR="00244E65" w:rsidRPr="009A6BC6">
        <w:rPr>
          <w:b w:val="0"/>
          <w:i/>
          <w:sz w:val="22"/>
          <w:szCs w:val="22"/>
        </w:rPr>
        <w:t>Catalysis Today,</w:t>
      </w:r>
      <w:r w:rsidR="00244E65" w:rsidRPr="009A6BC6">
        <w:rPr>
          <w:b w:val="0"/>
          <w:sz w:val="22"/>
          <w:szCs w:val="22"/>
        </w:rPr>
        <w:t xml:space="preserve"> 122(1), 248-253 (2007).</w:t>
      </w:r>
      <w:bookmarkEnd w:id="87"/>
    </w:p>
    <w:p w14:paraId="11879983" w14:textId="2379F42E" w:rsidR="00244E65" w:rsidRPr="009A6BC6" w:rsidRDefault="00512AD9" w:rsidP="00244E65">
      <w:pPr>
        <w:pStyle w:val="Heading2"/>
        <w:spacing w:line="276" w:lineRule="auto"/>
        <w:jc w:val="both"/>
        <w:rPr>
          <w:b w:val="0"/>
          <w:sz w:val="22"/>
          <w:szCs w:val="22"/>
        </w:rPr>
      </w:pPr>
      <w:r>
        <w:rPr>
          <w:b w:val="0"/>
          <w:bCs w:val="0"/>
          <w:sz w:val="22"/>
          <w:szCs w:val="22"/>
        </w:rPr>
        <w:t>2</w:t>
      </w:r>
      <w:r w:rsidR="00244E65" w:rsidRPr="009A6BC6">
        <w:rPr>
          <w:b w:val="0"/>
          <w:bCs w:val="0"/>
          <w:sz w:val="22"/>
          <w:szCs w:val="22"/>
        </w:rPr>
        <w:t>. “A</w:t>
      </w:r>
      <w:r w:rsidR="00244E65" w:rsidRPr="009A6BC6">
        <w:rPr>
          <w:b w:val="0"/>
          <w:sz w:val="22"/>
          <w:szCs w:val="22"/>
        </w:rPr>
        <w:t xml:space="preserve">berration-corrected STEM for understanding of the catalytic mechanisms and development of new catalysts”, </w:t>
      </w:r>
      <w:r w:rsidR="00244E65" w:rsidRPr="009A6BC6">
        <w:rPr>
          <w:b w:val="0"/>
          <w:bCs w:val="0"/>
          <w:sz w:val="22"/>
          <w:szCs w:val="22"/>
        </w:rPr>
        <w:t>A. Y. Borisevich</w:t>
      </w:r>
      <w:r w:rsidR="00244E65" w:rsidRPr="009A6BC6">
        <w:rPr>
          <w:b w:val="0"/>
          <w:sz w:val="22"/>
          <w:szCs w:val="22"/>
        </w:rPr>
        <w:t xml:space="preserve">, </w:t>
      </w:r>
      <w:r w:rsidR="00244E65" w:rsidRPr="009A6BC6">
        <w:rPr>
          <w:b w:val="0"/>
          <w:bCs w:val="0"/>
          <w:sz w:val="22"/>
          <w:szCs w:val="22"/>
        </w:rPr>
        <w:t>A. R. Lupini</w:t>
      </w:r>
      <w:r w:rsidR="00244E65" w:rsidRPr="009A6BC6">
        <w:rPr>
          <w:b w:val="0"/>
          <w:sz w:val="22"/>
          <w:szCs w:val="22"/>
        </w:rPr>
        <w:t xml:space="preserve">, </w:t>
      </w:r>
      <w:r w:rsidR="00244E65" w:rsidRPr="009A6BC6">
        <w:rPr>
          <w:b w:val="0"/>
          <w:bCs w:val="0"/>
          <w:sz w:val="22"/>
          <w:szCs w:val="22"/>
        </w:rPr>
        <w:t>S. N. Rashkeev</w:t>
      </w:r>
      <w:r w:rsidR="00244E65" w:rsidRPr="009A6BC6">
        <w:rPr>
          <w:b w:val="0"/>
          <w:sz w:val="22"/>
          <w:szCs w:val="22"/>
        </w:rPr>
        <w:t xml:space="preserve">, </w:t>
      </w:r>
      <w:r w:rsidR="00244E65" w:rsidRPr="009A6BC6">
        <w:rPr>
          <w:b w:val="0"/>
          <w:bCs w:val="0"/>
          <w:sz w:val="22"/>
          <w:szCs w:val="22"/>
        </w:rPr>
        <w:t>S. Wang</w:t>
      </w:r>
      <w:r w:rsidR="00244E65" w:rsidRPr="009A6BC6">
        <w:rPr>
          <w:b w:val="0"/>
          <w:sz w:val="22"/>
          <w:szCs w:val="22"/>
        </w:rPr>
        <w:t xml:space="preserve">, </w:t>
      </w:r>
      <w:r w:rsidR="00244E65" w:rsidRPr="009A6BC6">
        <w:rPr>
          <w:b w:val="0"/>
          <w:bCs w:val="0"/>
          <w:sz w:val="22"/>
          <w:szCs w:val="22"/>
          <w:u w:val="single"/>
        </w:rPr>
        <w:t>G. M. Veith</w:t>
      </w:r>
      <w:r w:rsidR="00244E65" w:rsidRPr="009A6BC6">
        <w:rPr>
          <w:b w:val="0"/>
          <w:sz w:val="22"/>
          <w:szCs w:val="22"/>
        </w:rPr>
        <w:t xml:space="preserve">, </w:t>
      </w:r>
      <w:r w:rsidR="00244E65" w:rsidRPr="009A6BC6">
        <w:rPr>
          <w:b w:val="0"/>
          <w:bCs w:val="0"/>
          <w:sz w:val="22"/>
          <w:szCs w:val="22"/>
        </w:rPr>
        <w:t>N. J. Dudney</w:t>
      </w:r>
      <w:r w:rsidR="00244E65" w:rsidRPr="009A6BC6">
        <w:rPr>
          <w:b w:val="0"/>
          <w:sz w:val="22"/>
          <w:szCs w:val="22"/>
        </w:rPr>
        <w:t xml:space="preserve">, </w:t>
      </w:r>
      <w:r w:rsidR="00244E65" w:rsidRPr="009A6BC6">
        <w:rPr>
          <w:b w:val="0"/>
          <w:bCs w:val="0"/>
          <w:sz w:val="22"/>
          <w:szCs w:val="22"/>
        </w:rPr>
        <w:t>S. T. Pantelides</w:t>
      </w:r>
      <w:r w:rsidR="00244E65" w:rsidRPr="009A6BC6">
        <w:rPr>
          <w:b w:val="0"/>
          <w:sz w:val="22"/>
          <w:szCs w:val="22"/>
        </w:rPr>
        <w:t xml:space="preserve">, </w:t>
      </w:r>
      <w:r w:rsidR="00244E65" w:rsidRPr="009A6BC6">
        <w:rPr>
          <w:b w:val="0"/>
          <w:bCs w:val="0"/>
          <w:sz w:val="22"/>
          <w:szCs w:val="22"/>
        </w:rPr>
        <w:t>S. J. Pennycook,  </w:t>
      </w:r>
      <w:r w:rsidR="00244E65" w:rsidRPr="009A6BC6">
        <w:rPr>
          <w:b w:val="0"/>
          <w:bCs w:val="0"/>
          <w:i/>
          <w:sz w:val="22"/>
          <w:szCs w:val="22"/>
        </w:rPr>
        <w:t xml:space="preserve">Microscopy and Microanalysis, </w:t>
      </w:r>
      <w:r w:rsidR="00244E65" w:rsidRPr="009A6BC6">
        <w:rPr>
          <w:b w:val="0"/>
          <w:bCs w:val="0"/>
          <w:sz w:val="22"/>
          <w:szCs w:val="22"/>
        </w:rPr>
        <w:t>11(S02), 218-219 (2005).</w:t>
      </w:r>
    </w:p>
    <w:p w14:paraId="1A18E220" w14:textId="41643CFD" w:rsidR="00244E65" w:rsidRPr="009A6BC6" w:rsidRDefault="00512AD9" w:rsidP="00244E65">
      <w:pPr>
        <w:pStyle w:val="Title"/>
        <w:spacing w:line="276" w:lineRule="auto"/>
        <w:jc w:val="both"/>
        <w:rPr>
          <w:b w:val="0"/>
          <w:i/>
          <w:sz w:val="22"/>
          <w:szCs w:val="22"/>
        </w:rPr>
      </w:pPr>
      <w:r>
        <w:rPr>
          <w:b w:val="0"/>
          <w:sz w:val="22"/>
          <w:szCs w:val="22"/>
        </w:rPr>
        <w:t>1.</w:t>
      </w:r>
      <w:r w:rsidR="00244E65" w:rsidRPr="009A6BC6">
        <w:rPr>
          <w:b w:val="0"/>
          <w:sz w:val="22"/>
          <w:szCs w:val="22"/>
        </w:rPr>
        <w:t xml:space="preserve"> “Nanoparticles of gold on </w:t>
      </w:r>
      <w:r w:rsidR="00244E65" w:rsidRPr="00446E2E">
        <w:rPr>
          <w:rFonts w:ascii="Symbol" w:hAnsi="Symbol"/>
          <w:b w:val="0"/>
          <w:sz w:val="22"/>
          <w:szCs w:val="22"/>
        </w:rPr>
        <w:t></w:t>
      </w:r>
      <w:r w:rsidR="00244E65" w:rsidRPr="009A6BC6">
        <w:rPr>
          <w:b w:val="0"/>
          <w:sz w:val="22"/>
          <w:szCs w:val="22"/>
        </w:rPr>
        <w:t>-Al</w:t>
      </w:r>
      <w:r w:rsidR="00244E65" w:rsidRPr="009A6BC6">
        <w:rPr>
          <w:b w:val="0"/>
          <w:sz w:val="22"/>
          <w:szCs w:val="22"/>
          <w:vertAlign w:val="subscript"/>
        </w:rPr>
        <w:t>2</w:t>
      </w:r>
      <w:r w:rsidR="00244E65" w:rsidRPr="009A6BC6">
        <w:rPr>
          <w:b w:val="0"/>
          <w:sz w:val="22"/>
          <w:szCs w:val="22"/>
        </w:rPr>
        <w:t>O</w:t>
      </w:r>
      <w:r w:rsidR="00244E65" w:rsidRPr="009A6BC6">
        <w:rPr>
          <w:b w:val="0"/>
          <w:sz w:val="22"/>
          <w:szCs w:val="22"/>
          <w:vertAlign w:val="subscript"/>
        </w:rPr>
        <w:t>3</w:t>
      </w:r>
      <w:r w:rsidR="00244E65" w:rsidRPr="009A6BC6">
        <w:rPr>
          <w:b w:val="0"/>
          <w:sz w:val="22"/>
          <w:szCs w:val="22"/>
        </w:rPr>
        <w:t xml:space="preserve"> produced by dc magnetron sputtering”, </w:t>
      </w:r>
      <w:r w:rsidR="00244E65" w:rsidRPr="009A6BC6">
        <w:rPr>
          <w:b w:val="0"/>
          <w:sz w:val="22"/>
          <w:szCs w:val="22"/>
          <w:u w:val="single"/>
        </w:rPr>
        <w:t>G. M. Veith</w:t>
      </w:r>
      <w:r w:rsidR="00244E65" w:rsidRPr="009A6BC6">
        <w:rPr>
          <w:b w:val="0"/>
          <w:sz w:val="22"/>
          <w:szCs w:val="22"/>
        </w:rPr>
        <w:t xml:space="preserve">, A. R. Lupini, S. J. Pennycook, G. W. Ownby, N. J. Dudney, </w:t>
      </w:r>
      <w:r w:rsidR="00244E65" w:rsidRPr="009A6BC6">
        <w:rPr>
          <w:b w:val="0"/>
          <w:i/>
          <w:sz w:val="22"/>
          <w:szCs w:val="22"/>
        </w:rPr>
        <w:t xml:space="preserve">J. Catalysis, </w:t>
      </w:r>
      <w:r w:rsidR="00244E65" w:rsidRPr="009A6BC6">
        <w:rPr>
          <w:b w:val="0"/>
          <w:sz w:val="22"/>
          <w:szCs w:val="22"/>
        </w:rPr>
        <w:t>231(1), 151-158 (2005).</w:t>
      </w:r>
    </w:p>
    <w:p w14:paraId="389A96E0" w14:textId="77777777" w:rsidR="00724ABA" w:rsidRPr="009A6BC6" w:rsidRDefault="00724ABA" w:rsidP="00F61BD9">
      <w:pPr>
        <w:rPr>
          <w:rFonts w:ascii="Times New Roman" w:hAnsi="Times New Roman" w:cs="Times New Roman"/>
          <w:b/>
        </w:rPr>
      </w:pPr>
    </w:p>
    <w:p w14:paraId="2E5A4071" w14:textId="20918E30" w:rsidR="00CC5FC2" w:rsidRPr="00DF47B5" w:rsidRDefault="00724ABA" w:rsidP="00F61BD9">
      <w:pPr>
        <w:rPr>
          <w:rFonts w:ascii="Times New Roman" w:hAnsi="Times New Roman" w:cs="Times New Roman"/>
          <w:b/>
          <w:sz w:val="24"/>
        </w:rPr>
      </w:pPr>
      <w:r w:rsidRPr="00DF47B5">
        <w:rPr>
          <w:rFonts w:ascii="Times New Roman" w:hAnsi="Times New Roman" w:cs="Times New Roman"/>
          <w:b/>
          <w:sz w:val="24"/>
        </w:rPr>
        <w:t>Surface Characterization of Materials</w:t>
      </w:r>
    </w:p>
    <w:p w14:paraId="62CD42CC" w14:textId="12568378" w:rsidR="009D04E4" w:rsidRPr="002F7E16" w:rsidRDefault="00D65F0D" w:rsidP="009D04E4">
      <w:pPr>
        <w:rPr>
          <w:rFonts w:ascii="Trebuchet MS" w:hAnsi="Trebuchet MS"/>
          <w:color w:val="000000"/>
          <w:sz w:val="20"/>
          <w:szCs w:val="20"/>
        </w:rPr>
      </w:pPr>
      <w:r>
        <w:rPr>
          <w:rFonts w:ascii="Times New Roman" w:hAnsi="Times New Roman" w:cs="Times New Roman"/>
        </w:rPr>
        <w:t xml:space="preserve">20. </w:t>
      </w:r>
      <w:r w:rsidR="009D04E4" w:rsidRPr="003F514D">
        <w:rPr>
          <w:rFonts w:ascii="Times New Roman" w:hAnsi="Times New Roman" w:cs="Times New Roman"/>
        </w:rPr>
        <w:t xml:space="preserve">Guanidinium-Based Ionic Covalent Organic Framework for Rapid and Selective Removal of Toxic Cr(VI) Oxoanions from Water” </w:t>
      </w:r>
      <w:r w:rsidR="009D04E4" w:rsidRPr="003F514D">
        <w:rPr>
          <w:rStyle w:val="entryauthor"/>
          <w:rFonts w:ascii="Times New Roman" w:hAnsi="Times New Roman" w:cs="Times New Roman"/>
          <w:iCs/>
          <w:color w:val="000000"/>
        </w:rPr>
        <w:t>Santa Jansone-Popova</w:t>
      </w:r>
      <w:r w:rsidR="009D04E4" w:rsidRPr="003F514D">
        <w:rPr>
          <w:rStyle w:val="articleentryauthorslinks"/>
          <w:rFonts w:ascii="Times New Roman" w:hAnsi="Times New Roman" w:cs="Times New Roman"/>
          <w:iCs/>
          <w:color w:val="000000"/>
        </w:rPr>
        <w:t>, </w:t>
      </w:r>
      <w:r w:rsidR="009D04E4" w:rsidRPr="003F514D">
        <w:rPr>
          <w:rStyle w:val="entryauthor"/>
          <w:rFonts w:ascii="Times New Roman" w:hAnsi="Times New Roman" w:cs="Times New Roman"/>
          <w:iCs/>
          <w:color w:val="000000"/>
        </w:rPr>
        <w:t>Anthonin Moinel</w:t>
      </w:r>
      <w:r w:rsidR="009D04E4" w:rsidRPr="003F514D">
        <w:rPr>
          <w:rStyle w:val="articleentryauthorslinks"/>
          <w:rFonts w:ascii="Times New Roman" w:hAnsi="Times New Roman" w:cs="Times New Roman"/>
          <w:iCs/>
          <w:color w:val="000000"/>
        </w:rPr>
        <w:t>, </w:t>
      </w:r>
      <w:r w:rsidR="009D04E4" w:rsidRPr="003F514D">
        <w:rPr>
          <w:rStyle w:val="entryauthor"/>
          <w:rFonts w:ascii="Times New Roman" w:hAnsi="Times New Roman" w:cs="Times New Roman"/>
          <w:iCs/>
          <w:color w:val="000000"/>
        </w:rPr>
        <w:t>Jennifer A. Schott</w:t>
      </w:r>
      <w:r w:rsidR="009D04E4" w:rsidRPr="003F514D">
        <w:rPr>
          <w:rStyle w:val="articleentryauthorslinks"/>
          <w:rFonts w:ascii="Times New Roman" w:hAnsi="Times New Roman" w:cs="Times New Roman"/>
          <w:iCs/>
          <w:color w:val="000000"/>
        </w:rPr>
        <w:t>, </w:t>
      </w:r>
      <w:r w:rsidR="009D04E4" w:rsidRPr="003F514D">
        <w:rPr>
          <w:rStyle w:val="entryauthor"/>
          <w:rFonts w:ascii="Times New Roman" w:hAnsi="Times New Roman" w:cs="Times New Roman"/>
          <w:iCs/>
          <w:color w:val="000000"/>
        </w:rPr>
        <w:t>Shannon M. Mahurin</w:t>
      </w:r>
      <w:r w:rsidR="009D04E4" w:rsidRPr="003F514D">
        <w:rPr>
          <w:rStyle w:val="articleentryauthorslinks"/>
          <w:rFonts w:ascii="Times New Roman" w:hAnsi="Times New Roman" w:cs="Times New Roman"/>
          <w:iCs/>
          <w:color w:val="000000"/>
        </w:rPr>
        <w:t>, </w:t>
      </w:r>
      <w:r w:rsidR="009D04E4" w:rsidRPr="003F514D">
        <w:rPr>
          <w:rStyle w:val="entryauthor"/>
          <w:rFonts w:ascii="Times New Roman" w:hAnsi="Times New Roman" w:cs="Times New Roman"/>
          <w:iCs/>
          <w:color w:val="000000"/>
        </w:rPr>
        <w:t>Ilja Popovs</w:t>
      </w:r>
      <w:r w:rsidR="009D04E4" w:rsidRPr="003F514D">
        <w:rPr>
          <w:rStyle w:val="articleentryauthorslinks"/>
          <w:rFonts w:ascii="Times New Roman" w:hAnsi="Times New Roman" w:cs="Times New Roman"/>
          <w:iCs/>
          <w:color w:val="000000"/>
        </w:rPr>
        <w:t>, </w:t>
      </w:r>
      <w:r w:rsidR="009D04E4" w:rsidRPr="00512AD9">
        <w:rPr>
          <w:rStyle w:val="entryauthor"/>
          <w:rFonts w:ascii="Times New Roman" w:hAnsi="Times New Roman" w:cs="Times New Roman"/>
          <w:iCs/>
          <w:color w:val="000000"/>
          <w:u w:val="single"/>
        </w:rPr>
        <w:t>Gabriel M. Veith</w:t>
      </w:r>
      <w:r w:rsidR="009D04E4" w:rsidRPr="003F514D">
        <w:rPr>
          <w:rStyle w:val="articleentryauthorslinks"/>
          <w:rFonts w:ascii="Times New Roman" w:hAnsi="Times New Roman" w:cs="Times New Roman"/>
          <w:iCs/>
          <w:color w:val="000000"/>
        </w:rPr>
        <w:t>, and </w:t>
      </w:r>
      <w:r w:rsidR="009D04E4" w:rsidRPr="003F514D">
        <w:rPr>
          <w:rStyle w:val="entryauthor"/>
          <w:rFonts w:ascii="Times New Roman" w:hAnsi="Times New Roman" w:cs="Times New Roman"/>
          <w:iCs/>
          <w:color w:val="000000"/>
        </w:rPr>
        <w:t xml:space="preserve">Bruce A. Moyer, </w:t>
      </w:r>
      <w:r w:rsidR="009D04E4" w:rsidRPr="003F514D">
        <w:rPr>
          <w:rStyle w:val="HTMLCite"/>
          <w:rFonts w:ascii="Times New Roman" w:hAnsi="Times New Roman" w:cs="Times New Roman"/>
          <w:color w:val="000000"/>
        </w:rPr>
        <w:t>Environ</w:t>
      </w:r>
      <w:r w:rsidR="001D3391" w:rsidRPr="003F514D">
        <w:rPr>
          <w:rStyle w:val="HTMLCite"/>
          <w:rFonts w:ascii="Times New Roman" w:hAnsi="Times New Roman" w:cs="Times New Roman"/>
          <w:color w:val="000000"/>
        </w:rPr>
        <w:t>mental</w:t>
      </w:r>
      <w:r w:rsidR="009D04E4" w:rsidRPr="003F514D">
        <w:rPr>
          <w:rStyle w:val="HTMLCite"/>
          <w:rFonts w:ascii="Times New Roman" w:hAnsi="Times New Roman" w:cs="Times New Roman"/>
          <w:color w:val="000000"/>
        </w:rPr>
        <w:t xml:space="preserve"> Sci</w:t>
      </w:r>
      <w:r w:rsidR="001D3391" w:rsidRPr="003F514D">
        <w:rPr>
          <w:rStyle w:val="HTMLCite"/>
          <w:rFonts w:ascii="Times New Roman" w:hAnsi="Times New Roman" w:cs="Times New Roman"/>
          <w:color w:val="000000"/>
        </w:rPr>
        <w:t>ence</w:t>
      </w:r>
      <w:r w:rsidR="009D04E4" w:rsidRPr="003F514D">
        <w:rPr>
          <w:rStyle w:val="HTMLCite"/>
          <w:rFonts w:ascii="Times New Roman" w:hAnsi="Times New Roman" w:cs="Times New Roman"/>
          <w:color w:val="000000"/>
        </w:rPr>
        <w:t xml:space="preserve"> </w:t>
      </w:r>
      <w:r w:rsidR="003F514D" w:rsidRPr="003F514D">
        <w:rPr>
          <w:rStyle w:val="HTMLCite"/>
          <w:rFonts w:ascii="Times New Roman" w:hAnsi="Times New Roman" w:cs="Times New Roman"/>
          <w:color w:val="000000"/>
        </w:rPr>
        <w:t xml:space="preserve">&amp; </w:t>
      </w:r>
      <w:r w:rsidR="009D04E4" w:rsidRPr="003F514D">
        <w:rPr>
          <w:rStyle w:val="HTMLCite"/>
          <w:rFonts w:ascii="Times New Roman" w:hAnsi="Times New Roman" w:cs="Times New Roman"/>
          <w:color w:val="000000"/>
        </w:rPr>
        <w:t>Technol</w:t>
      </w:r>
      <w:r w:rsidR="001D3391" w:rsidRPr="003F514D">
        <w:rPr>
          <w:rStyle w:val="HTMLCite"/>
          <w:rFonts w:ascii="Times New Roman" w:hAnsi="Times New Roman" w:cs="Times New Roman"/>
          <w:color w:val="000000"/>
        </w:rPr>
        <w:t>ology</w:t>
      </w:r>
      <w:r w:rsidR="009D04E4" w:rsidRPr="003F514D">
        <w:rPr>
          <w:rStyle w:val="notinjournal"/>
          <w:rFonts w:ascii="Times New Roman" w:hAnsi="Times New Roman" w:cs="Times New Roman"/>
          <w:color w:val="000000"/>
        </w:rPr>
        <w:t>,</w:t>
      </w:r>
      <w:r w:rsidR="003F514D" w:rsidRPr="003F514D">
        <w:rPr>
          <w:rStyle w:val="notinjournal"/>
          <w:rFonts w:ascii="Times New Roman" w:hAnsi="Times New Roman" w:cs="Times New Roman"/>
          <w:color w:val="000000"/>
        </w:rPr>
        <w:t xml:space="preserve"> </w:t>
      </w:r>
      <w:r w:rsidR="002F7E16">
        <w:rPr>
          <w:rStyle w:val="notinjournal"/>
          <w:rFonts w:ascii="Times New Roman" w:hAnsi="Times New Roman" w:cs="Times New Roman"/>
          <w:color w:val="000000"/>
        </w:rPr>
        <w:t xml:space="preserve">53(2), pg </w:t>
      </w:r>
      <w:r w:rsidR="00094C8B">
        <w:rPr>
          <w:rStyle w:val="notinjournal"/>
          <w:rFonts w:ascii="Times New Roman" w:hAnsi="Times New Roman" w:cs="Times New Roman"/>
          <w:color w:val="000000"/>
        </w:rPr>
        <w:t>878-883 (2019).</w:t>
      </w:r>
    </w:p>
    <w:p w14:paraId="03E33BFA" w14:textId="1460CD25" w:rsidR="00603FFD" w:rsidRPr="009A6BC6" w:rsidRDefault="00603FFD" w:rsidP="00603FFD">
      <w:pPr>
        <w:spacing w:line="240" w:lineRule="auto"/>
        <w:rPr>
          <w:rFonts w:ascii="Times New Roman" w:hAnsi="Times New Roman" w:cs="Times New Roman"/>
          <w:bCs/>
        </w:rPr>
      </w:pPr>
      <w:r w:rsidRPr="009A6BC6">
        <w:rPr>
          <w:rFonts w:ascii="Times New Roman" w:hAnsi="Times New Roman" w:cs="Times New Roman"/>
          <w:bCs/>
        </w:rPr>
        <w:t>1</w:t>
      </w:r>
      <w:r w:rsidR="00D65F0D">
        <w:rPr>
          <w:rFonts w:ascii="Times New Roman" w:hAnsi="Times New Roman" w:cs="Times New Roman"/>
          <w:bCs/>
        </w:rPr>
        <w:t>9</w:t>
      </w:r>
      <w:r w:rsidRPr="009A6BC6">
        <w:rPr>
          <w:rFonts w:ascii="Times New Roman" w:hAnsi="Times New Roman" w:cs="Times New Roman"/>
          <w:bCs/>
        </w:rPr>
        <w:t xml:space="preserve">.  </w:t>
      </w:r>
      <w:r w:rsidRPr="009A6BC6">
        <w:rPr>
          <w:rFonts w:ascii="Times New Roman" w:hAnsi="Times New Roman" w:cs="Times New Roman"/>
        </w:rPr>
        <w:t>Vacuum-Assisted Low-Temperature Synthesis of Reduced Graphene Oxide Thin-Film Electrodes for High-Performance Transparent and Flexible All-Solid-State Supercapacitors” Tolga Aytug</w:t>
      </w:r>
      <w:r w:rsidRPr="009A6BC6">
        <w:rPr>
          <w:rFonts w:ascii="Times New Roman" w:hAnsi="Times New Roman" w:cs="Times New Roman"/>
          <w:color w:val="082EFF"/>
        </w:rPr>
        <w:t xml:space="preserve"> </w:t>
      </w:r>
      <w:r w:rsidRPr="009A6BC6">
        <w:rPr>
          <w:rFonts w:ascii="Times New Roman" w:hAnsi="Times New Roman" w:cs="Times New Roman"/>
        </w:rPr>
        <w:t>Matthew S. Rager,</w:t>
      </w:r>
      <w:r w:rsidRPr="009A6BC6">
        <w:rPr>
          <w:rFonts w:ascii="Times New Roman" w:hAnsi="Times New Roman" w:cs="Times New Roman"/>
          <w:color w:val="082EFF"/>
        </w:rPr>
        <w:t xml:space="preserve"> </w:t>
      </w:r>
      <w:r w:rsidRPr="009A6BC6">
        <w:rPr>
          <w:rFonts w:ascii="Times New Roman" w:hAnsi="Times New Roman" w:cs="Times New Roman"/>
        </w:rPr>
        <w:t>Wesley Higgins,</w:t>
      </w:r>
      <w:r w:rsidRPr="009A6BC6">
        <w:rPr>
          <w:rFonts w:ascii="Times New Roman" w:hAnsi="Times New Roman" w:cs="Times New Roman"/>
          <w:color w:val="082EFF"/>
        </w:rPr>
        <w:t xml:space="preserve"> </w:t>
      </w:r>
      <w:r w:rsidRPr="009A6BC6">
        <w:rPr>
          <w:rFonts w:ascii="Times New Roman" w:hAnsi="Times New Roman" w:cs="Times New Roman"/>
        </w:rPr>
        <w:t>Forrest G. Brown,</w:t>
      </w:r>
      <w:r w:rsidRPr="009A6BC6">
        <w:rPr>
          <w:rFonts w:ascii="Times New Roman" w:hAnsi="Times New Roman" w:cs="Times New Roman"/>
          <w:color w:val="082EFF"/>
        </w:rPr>
        <w:t xml:space="preserve"> </w:t>
      </w:r>
      <w:r w:rsidRPr="009A6BC6">
        <w:rPr>
          <w:rFonts w:ascii="Times New Roman" w:hAnsi="Times New Roman" w:cs="Times New Roman"/>
        </w:rPr>
        <w:t>Gabriel M. Veith, Christopher M.  Rouleau,</w:t>
      </w:r>
      <w:r w:rsidRPr="009A6BC6">
        <w:rPr>
          <w:rFonts w:ascii="Times New Roman" w:hAnsi="Times New Roman" w:cs="Times New Roman"/>
          <w:color w:val="082EFF"/>
        </w:rPr>
        <w:t xml:space="preserve"> </w:t>
      </w:r>
      <w:r w:rsidRPr="009A6BC6">
        <w:rPr>
          <w:rFonts w:ascii="Times New Roman" w:hAnsi="Times New Roman" w:cs="Times New Roman"/>
        </w:rPr>
        <w:t>Hui Wang,</w:t>
      </w:r>
      <w:r w:rsidRPr="009A6BC6">
        <w:rPr>
          <w:rFonts w:ascii="Times New Roman" w:eastAsia="AdvOT8608a8d1+22" w:hAnsi="Times New Roman" w:cs="Times New Roman"/>
          <w:color w:val="082EFF"/>
        </w:rPr>
        <w:t xml:space="preserve"> </w:t>
      </w:r>
      <w:r w:rsidRPr="009A6BC6">
        <w:rPr>
          <w:rFonts w:ascii="Times New Roman" w:hAnsi="Times New Roman" w:cs="Times New Roman"/>
        </w:rPr>
        <w:t>Zachary D. Hood,</w:t>
      </w:r>
      <w:r w:rsidRPr="009A6BC6">
        <w:rPr>
          <w:rFonts w:ascii="Times New Roman" w:eastAsia="AdvOT8608a8d1+22" w:hAnsi="Times New Roman" w:cs="Times New Roman"/>
          <w:color w:val="082EFF"/>
        </w:rPr>
        <w:t xml:space="preserve"> </w:t>
      </w:r>
      <w:r w:rsidRPr="009A6BC6">
        <w:rPr>
          <w:rFonts w:ascii="Times New Roman" w:hAnsi="Times New Roman" w:cs="Times New Roman"/>
        </w:rPr>
        <w:t>Shannon M. Mahurin, Richard T. Mayes,</w:t>
      </w:r>
      <w:r w:rsidRPr="009A6BC6">
        <w:rPr>
          <w:rFonts w:ascii="Times New Roman" w:hAnsi="Times New Roman" w:cs="Times New Roman"/>
          <w:color w:val="082EFF"/>
        </w:rPr>
        <w:t xml:space="preserve"> </w:t>
      </w:r>
      <w:r w:rsidRPr="009A6BC6">
        <w:rPr>
          <w:rFonts w:ascii="Times New Roman" w:hAnsi="Times New Roman" w:cs="Times New Roman"/>
        </w:rPr>
        <w:t xml:space="preserve">Pooran C. Joshi, Teja Kuruganti, </w:t>
      </w:r>
      <w:r w:rsidRPr="009A6BC6">
        <w:rPr>
          <w:rFonts w:ascii="Times New Roman" w:hAnsi="Times New Roman" w:cs="Times New Roman"/>
          <w:i/>
        </w:rPr>
        <w:t>ACS Materials and Interfaces</w:t>
      </w:r>
      <w:r w:rsidRPr="009A6BC6">
        <w:rPr>
          <w:rFonts w:ascii="Times New Roman" w:hAnsi="Times New Roman" w:cs="Times New Roman"/>
        </w:rPr>
        <w:t xml:space="preserve"> 10(13), pg 11008-11017 (2018).</w:t>
      </w:r>
    </w:p>
    <w:p w14:paraId="58B748D0" w14:textId="737F020E" w:rsidR="00AE4309" w:rsidRPr="009A6BC6" w:rsidRDefault="00AE4309" w:rsidP="00AE4309">
      <w:pPr>
        <w:pStyle w:val="NoSpacing"/>
        <w:rPr>
          <w:rFonts w:ascii="Times New Roman" w:hAnsi="Times New Roman" w:cs="Times New Roman"/>
          <w:color w:val="000000"/>
          <w:shd w:val="clear" w:color="auto" w:fill="FFFFFF"/>
        </w:rPr>
      </w:pPr>
      <w:r w:rsidRPr="009A6BC6">
        <w:rPr>
          <w:rFonts w:ascii="Times New Roman" w:hAnsi="Times New Roman" w:cs="Times New Roman"/>
          <w:bCs/>
        </w:rPr>
        <w:t>1</w:t>
      </w:r>
      <w:r w:rsidR="00D65F0D">
        <w:rPr>
          <w:rFonts w:ascii="Times New Roman" w:hAnsi="Times New Roman" w:cs="Times New Roman"/>
          <w:bCs/>
        </w:rPr>
        <w:t>8</w:t>
      </w:r>
      <w:r w:rsidRPr="009A6BC6">
        <w:rPr>
          <w:rFonts w:ascii="Times New Roman" w:hAnsi="Times New Roman" w:cs="Times New Roman"/>
          <w:bCs/>
        </w:rPr>
        <w:t>. “</w:t>
      </w:r>
      <w:r w:rsidRPr="009A6BC6">
        <w:rPr>
          <w:rFonts w:ascii="Times New Roman" w:hAnsi="Times New Roman" w:cs="Times New Roman"/>
        </w:rPr>
        <w:t>Accelerating Membrane-based CO</w:t>
      </w:r>
      <w:r w:rsidRPr="009A6BC6">
        <w:rPr>
          <w:rFonts w:ascii="Times New Roman" w:hAnsi="Times New Roman" w:cs="Times New Roman"/>
          <w:vertAlign w:val="subscript"/>
        </w:rPr>
        <w:t>2</w:t>
      </w:r>
      <w:r w:rsidRPr="009A6BC6">
        <w:rPr>
          <w:rFonts w:ascii="Times New Roman" w:hAnsi="Times New Roman" w:cs="Times New Roman"/>
        </w:rPr>
        <w:t xml:space="preserve"> Separation by Soluble Nanoporous Polymer Networks Produced by Mechanochemical Oxidative Coupling”  Xiang Zhu, Yinying Hua, Chengcheng Tian, Carter W. Abney, Peng Zhang, Tian Jin, Gongping Liu, Katie L. Browning, Robert L. Sacci, Gabriel M. Veith, Hong-Cai Zhou, Wanqin Jin, Sheng Dai, </w:t>
      </w:r>
      <w:r w:rsidRPr="009A6BC6">
        <w:rPr>
          <w:rFonts w:ascii="Times New Roman" w:hAnsi="Times New Roman" w:cs="Times New Roman"/>
          <w:i/>
        </w:rPr>
        <w:t xml:space="preserve">Angew. Chem. Int. Ed.. </w:t>
      </w:r>
      <w:r w:rsidRPr="009A6BC6">
        <w:rPr>
          <w:rFonts w:ascii="Times New Roman" w:hAnsi="Times New Roman" w:cs="Times New Roman"/>
        </w:rPr>
        <w:t xml:space="preserve"> </w:t>
      </w:r>
      <w:r w:rsidRPr="009A6BC6">
        <w:rPr>
          <w:rFonts w:ascii="Times New Roman" w:hAnsi="Times New Roman" w:cs="Times New Roman"/>
          <w:color w:val="000000"/>
          <w:shd w:val="clear" w:color="auto" w:fill="FFFFFF"/>
        </w:rPr>
        <w:t>57(11), pg 2816-2821 (2018).</w:t>
      </w:r>
    </w:p>
    <w:p w14:paraId="40851867" w14:textId="77777777" w:rsidR="00AE4309" w:rsidRPr="009A6BC6" w:rsidRDefault="00AE4309" w:rsidP="00AE4309">
      <w:pPr>
        <w:pStyle w:val="NoSpacing"/>
        <w:rPr>
          <w:rFonts w:ascii="Times New Roman" w:hAnsi="Times New Roman" w:cs="Times New Roman"/>
        </w:rPr>
      </w:pPr>
    </w:p>
    <w:p w14:paraId="593955FA" w14:textId="12A369CF" w:rsidR="00AE4309" w:rsidRPr="009A6BC6" w:rsidRDefault="00AE4309" w:rsidP="00AE4309">
      <w:pPr>
        <w:shd w:val="clear" w:color="auto" w:fill="FFFFFF"/>
        <w:jc w:val="both"/>
        <w:rPr>
          <w:rFonts w:ascii="Times New Roman" w:hAnsi="Times New Roman" w:cs="Times New Roman"/>
          <w:bCs/>
        </w:rPr>
      </w:pPr>
      <w:r w:rsidRPr="009A6BC6">
        <w:rPr>
          <w:rFonts w:ascii="Times New Roman" w:hAnsi="Times New Roman" w:cs="Times New Roman"/>
          <w:bCs/>
        </w:rPr>
        <w:t xml:space="preserve">17. “Solid-state synthesis of conjugated nanoporous polycarbaoles” Xiang Zhu, Chengcheng Tian, Tian Jin, Katie L. Browning, Robert L. Sacci, Gabriel M. Veith, Sheng Dai, </w:t>
      </w:r>
      <w:r w:rsidRPr="009A6BC6">
        <w:rPr>
          <w:rFonts w:ascii="Times New Roman" w:hAnsi="Times New Roman" w:cs="Times New Roman"/>
          <w:bCs/>
          <w:i/>
        </w:rPr>
        <w:t>ACS Macro Letters</w:t>
      </w:r>
      <w:r w:rsidRPr="009A6BC6">
        <w:rPr>
          <w:rFonts w:ascii="Times New Roman" w:hAnsi="Times New Roman" w:cs="Times New Roman"/>
          <w:bCs/>
        </w:rPr>
        <w:t xml:space="preserve"> 6(10) pg 1056-1059 (2017).</w:t>
      </w:r>
    </w:p>
    <w:p w14:paraId="04B8A00D" w14:textId="00853DE0" w:rsidR="00654A10" w:rsidRPr="00654A10" w:rsidRDefault="00654A10" w:rsidP="00654A10">
      <w:pPr>
        <w:rPr>
          <w:rFonts w:ascii="Times New Roman" w:hAnsi="Times New Roman" w:cs="Times New Roman"/>
          <w:i/>
        </w:rPr>
      </w:pPr>
      <w:r w:rsidRPr="00654A10">
        <w:rPr>
          <w:rFonts w:ascii="Times New Roman" w:hAnsi="Times New Roman" w:cs="Times New Roman"/>
        </w:rPr>
        <w:t>1</w:t>
      </w:r>
      <w:r w:rsidR="00D65F0D">
        <w:rPr>
          <w:rFonts w:ascii="Times New Roman" w:hAnsi="Times New Roman" w:cs="Times New Roman"/>
        </w:rPr>
        <w:t>6</w:t>
      </w:r>
      <w:r w:rsidRPr="00654A10">
        <w:rPr>
          <w:rFonts w:ascii="Times New Roman" w:hAnsi="Times New Roman" w:cs="Times New Roman"/>
        </w:rPr>
        <w:t>. “Superacid-promoted synthesis of highly porous hypercrosslinked polycarbazoles for efficient CO</w:t>
      </w:r>
      <w:r w:rsidRPr="00654A10">
        <w:rPr>
          <w:rFonts w:ascii="Times New Roman" w:hAnsi="Times New Roman" w:cs="Times New Roman"/>
          <w:vertAlign w:val="subscript"/>
        </w:rPr>
        <w:t>2</w:t>
      </w:r>
      <w:r w:rsidRPr="00654A10">
        <w:rPr>
          <w:rFonts w:ascii="Times New Roman" w:hAnsi="Times New Roman" w:cs="Times New Roman"/>
        </w:rPr>
        <w:t xml:space="preserve"> capture” Xiang Zhu,  Shunmin Ding,  Carter W. Abney,  Katie L. Browning,  Robert L. Sacci,  Gabriel M. Veith,  Chengcheng Tian, Sheng Dai,  </w:t>
      </w:r>
      <w:r w:rsidRPr="00654A10">
        <w:rPr>
          <w:rFonts w:ascii="Times New Roman" w:hAnsi="Times New Roman" w:cs="Times New Roman"/>
          <w:i/>
        </w:rPr>
        <w:t>Chemical Communications</w:t>
      </w:r>
      <w:r w:rsidRPr="00654A10">
        <w:rPr>
          <w:rFonts w:ascii="Times New Roman" w:hAnsi="Times New Roman" w:cs="Times New Roman"/>
        </w:rPr>
        <w:t xml:space="preserve"> 53(54), pg 7645-7648 (2017).</w:t>
      </w:r>
    </w:p>
    <w:p w14:paraId="39E0D09D" w14:textId="00E15019" w:rsidR="00654A10" w:rsidRPr="00654A10" w:rsidRDefault="00654A10" w:rsidP="00654A10">
      <w:pPr>
        <w:rPr>
          <w:rFonts w:ascii="Times New Roman" w:hAnsi="Times New Roman" w:cs="Times New Roman"/>
          <w:bCs/>
        </w:rPr>
      </w:pPr>
      <w:r w:rsidRPr="00654A10">
        <w:rPr>
          <w:rFonts w:ascii="Times New Roman" w:hAnsi="Times New Roman" w:cs="Times New Roman"/>
        </w:rPr>
        <w:lastRenderedPageBreak/>
        <w:t xml:space="preserve">15. </w:t>
      </w:r>
      <w:bookmarkStart w:id="88" w:name="_Hlk45299377"/>
      <w:r w:rsidRPr="00654A10">
        <w:rPr>
          <w:rFonts w:ascii="Times New Roman" w:hAnsi="Times New Roman" w:cs="Times New Roman"/>
        </w:rPr>
        <w:t>“Flux growth and characterization of Ce- substituted Nd</w:t>
      </w:r>
      <w:r w:rsidRPr="00654A10">
        <w:rPr>
          <w:rFonts w:ascii="Times New Roman" w:hAnsi="Times New Roman" w:cs="Times New Roman"/>
          <w:vertAlign w:val="subscript"/>
        </w:rPr>
        <w:t>2</w:t>
      </w:r>
      <w:r w:rsidRPr="00654A10">
        <w:rPr>
          <w:rFonts w:ascii="Times New Roman" w:hAnsi="Times New Roman" w:cs="Times New Roman"/>
        </w:rPr>
        <w:t>Fe</w:t>
      </w:r>
      <w:r w:rsidRPr="00654A10">
        <w:rPr>
          <w:rFonts w:ascii="Times New Roman" w:hAnsi="Times New Roman" w:cs="Times New Roman"/>
          <w:vertAlign w:val="subscript"/>
        </w:rPr>
        <w:t>14</w:t>
      </w:r>
      <w:r w:rsidRPr="00654A10">
        <w:rPr>
          <w:rFonts w:ascii="Times New Roman" w:hAnsi="Times New Roman" w:cs="Times New Roman"/>
        </w:rPr>
        <w:t>B</w:t>
      </w:r>
      <w:r w:rsidR="00932A28" w:rsidRPr="009A6BC6">
        <w:rPr>
          <w:rFonts w:ascii="Times New Roman" w:hAnsi="Times New Roman" w:cs="Times New Roman"/>
        </w:rPr>
        <w:t xml:space="preserve"> and </w:t>
      </w:r>
      <w:r w:rsidRPr="00654A10">
        <w:rPr>
          <w:rFonts w:ascii="Times New Roman" w:hAnsi="Times New Roman" w:cs="Times New Roman"/>
        </w:rPr>
        <w:t>Nd</w:t>
      </w:r>
      <w:r w:rsidRPr="00654A10">
        <w:rPr>
          <w:rFonts w:ascii="Times New Roman" w:hAnsi="Times New Roman" w:cs="Times New Roman"/>
          <w:vertAlign w:val="subscript"/>
        </w:rPr>
        <w:t>2</w:t>
      </w:r>
      <w:r w:rsidRPr="00654A10">
        <w:rPr>
          <w:rFonts w:ascii="Times New Roman" w:hAnsi="Times New Roman" w:cs="Times New Roman"/>
        </w:rPr>
        <w:t>Fe</w:t>
      </w:r>
      <w:r w:rsidRPr="00654A10">
        <w:rPr>
          <w:rFonts w:ascii="Times New Roman" w:hAnsi="Times New Roman" w:cs="Times New Roman"/>
          <w:vertAlign w:val="subscript"/>
        </w:rPr>
        <w:t>14</w:t>
      </w:r>
      <w:r w:rsidRPr="00654A10">
        <w:rPr>
          <w:rFonts w:ascii="Times New Roman" w:hAnsi="Times New Roman" w:cs="Times New Roman"/>
        </w:rPr>
        <w:t xml:space="preserve">B single crystals” Michael A Susner, Benjamin S Conner, Bayrammurad I Saparov, Michael A McGuire, Ethan J Crumlin, Gabriel M Veith, Huibo Cao, Kavungal V Shanavas, David S Parker, Bryan C Chakoumakos, Brian C Sales, </w:t>
      </w:r>
      <w:r w:rsidRPr="00654A10">
        <w:rPr>
          <w:rFonts w:ascii="Times New Roman" w:hAnsi="Times New Roman" w:cs="Times New Roman"/>
          <w:i/>
        </w:rPr>
        <w:t xml:space="preserve">Journal of Magnetism and Magnetic Materials, </w:t>
      </w:r>
      <w:r w:rsidRPr="00654A10">
        <w:rPr>
          <w:rFonts w:ascii="Times New Roman" w:hAnsi="Times New Roman" w:cs="Times New Roman"/>
        </w:rPr>
        <w:t>434(1), pg 1-9</w:t>
      </w:r>
      <w:r w:rsidRPr="00654A10">
        <w:rPr>
          <w:rFonts w:ascii="Times New Roman" w:hAnsi="Times New Roman" w:cs="Times New Roman"/>
          <w:i/>
        </w:rPr>
        <w:t xml:space="preserve"> </w:t>
      </w:r>
      <w:r w:rsidRPr="00654A10">
        <w:rPr>
          <w:rFonts w:ascii="Times New Roman" w:hAnsi="Times New Roman" w:cs="Times New Roman"/>
        </w:rPr>
        <w:t>(2017).</w:t>
      </w:r>
      <w:bookmarkEnd w:id="88"/>
    </w:p>
    <w:p w14:paraId="76F42073" w14:textId="7DD57473" w:rsidR="00AB27CE" w:rsidRPr="009A6BC6" w:rsidRDefault="00AB27CE" w:rsidP="00AB27CE">
      <w:pPr>
        <w:autoSpaceDE w:val="0"/>
        <w:autoSpaceDN w:val="0"/>
        <w:adjustRightInd w:val="0"/>
        <w:spacing w:after="0" w:line="240" w:lineRule="auto"/>
        <w:jc w:val="both"/>
        <w:rPr>
          <w:rFonts w:ascii="Times New Roman" w:hAnsi="Times New Roman" w:cs="Times New Roman"/>
        </w:rPr>
      </w:pPr>
      <w:r w:rsidRPr="009A6BC6">
        <w:rPr>
          <w:rFonts w:ascii="Times New Roman" w:hAnsi="Times New Roman" w:cs="Times New Roman"/>
        </w:rPr>
        <w:t>1</w:t>
      </w:r>
      <w:r w:rsidR="00D65F0D">
        <w:rPr>
          <w:rFonts w:ascii="Times New Roman" w:hAnsi="Times New Roman" w:cs="Times New Roman"/>
        </w:rPr>
        <w:t>4</w:t>
      </w:r>
      <w:r w:rsidRPr="009A6BC6">
        <w:rPr>
          <w:rFonts w:ascii="Times New Roman" w:hAnsi="Times New Roman" w:cs="Times New Roman"/>
        </w:rPr>
        <w:t>. "An In situ Doping Strategy for the Preparation of Conjugated Triazine Frameworks Displaying Efficient CO</w:t>
      </w:r>
      <w:r w:rsidRPr="00FF2347">
        <w:rPr>
          <w:rFonts w:ascii="Times New Roman" w:hAnsi="Times New Roman" w:cs="Times New Roman"/>
          <w:vertAlign w:val="subscript"/>
        </w:rPr>
        <w:t>2</w:t>
      </w:r>
      <w:r w:rsidRPr="009A6BC6">
        <w:rPr>
          <w:rFonts w:ascii="Times New Roman" w:hAnsi="Times New Roman" w:cs="Times New Roman"/>
        </w:rPr>
        <w:t xml:space="preserve"> Capture Performance"  Xiang Zhu, Chengcheng Tian, Gabriel Veith,; Carter Abney, Jeremy Dehaudt, Sheng Dai, </w:t>
      </w:r>
      <w:r w:rsidRPr="009A6BC6">
        <w:rPr>
          <w:rFonts w:ascii="Times New Roman" w:hAnsi="Times New Roman" w:cs="Times New Roman"/>
          <w:i/>
        </w:rPr>
        <w:t>Journal of the American Chemical Society</w:t>
      </w:r>
      <w:r w:rsidRPr="009A6BC6">
        <w:rPr>
          <w:rFonts w:ascii="Times New Roman" w:hAnsi="Times New Roman" w:cs="Times New Roman"/>
        </w:rPr>
        <w:t xml:space="preserve"> 138(36) pg 11497-11500 (2016).  DOI: 10.1021/jacs.6b07644</w:t>
      </w:r>
    </w:p>
    <w:p w14:paraId="0E8DC5F4" w14:textId="77777777" w:rsidR="00AB27CE" w:rsidRPr="009A6BC6" w:rsidRDefault="00AB27CE" w:rsidP="00AB27CE">
      <w:pPr>
        <w:autoSpaceDE w:val="0"/>
        <w:autoSpaceDN w:val="0"/>
        <w:adjustRightInd w:val="0"/>
        <w:spacing w:after="0" w:line="240" w:lineRule="auto"/>
        <w:jc w:val="both"/>
        <w:rPr>
          <w:rFonts w:ascii="Times New Roman" w:hAnsi="Times New Roman" w:cs="Times New Roman"/>
        </w:rPr>
      </w:pPr>
    </w:p>
    <w:p w14:paraId="34E27F6B" w14:textId="1F34D0E5" w:rsidR="00C8600D" w:rsidRPr="009A6BC6" w:rsidRDefault="00AB27CE" w:rsidP="00AB27CE">
      <w:pPr>
        <w:autoSpaceDE w:val="0"/>
        <w:autoSpaceDN w:val="0"/>
        <w:adjustRightInd w:val="0"/>
        <w:spacing w:after="0" w:line="240" w:lineRule="auto"/>
        <w:jc w:val="both"/>
        <w:rPr>
          <w:rFonts w:ascii="Times New Roman" w:hAnsi="Times New Roman" w:cs="Times New Roman"/>
        </w:rPr>
      </w:pPr>
      <w:r w:rsidRPr="009A6BC6">
        <w:rPr>
          <w:rFonts w:ascii="Times New Roman" w:hAnsi="Times New Roman" w:cs="Times New Roman"/>
        </w:rPr>
        <w:t>1</w:t>
      </w:r>
      <w:r w:rsidR="00D65F0D">
        <w:rPr>
          <w:rFonts w:ascii="Times New Roman" w:hAnsi="Times New Roman" w:cs="Times New Roman"/>
        </w:rPr>
        <w:t>3</w:t>
      </w:r>
      <w:r w:rsidRPr="009A6BC6">
        <w:rPr>
          <w:rFonts w:ascii="Times New Roman" w:hAnsi="Times New Roman" w:cs="Times New Roman"/>
        </w:rPr>
        <w:t xml:space="preserve">.  “Amorphous alumina thin </w:t>
      </w:r>
      <w:r w:rsidRPr="009A6BC6">
        <w:rPr>
          <w:rFonts w:ascii="Times New Roman" w:hAnsi="Times New Roman" w:cs="Times New Roman"/>
          <w:iCs/>
        </w:rPr>
        <w:t>fi</w:t>
      </w:r>
      <w:r w:rsidRPr="009A6BC6">
        <w:rPr>
          <w:rFonts w:ascii="Times New Roman" w:hAnsi="Times New Roman" w:cs="Times New Roman"/>
        </w:rPr>
        <w:t xml:space="preserve">lms deposited on titanium:  Interfacial chemistry and thermal oxidation barrier properties” Loic  Baggetto, Cedric Charvillat, Yannick Thebault, Jerome Esvan, Marie-Christine Lafont, Emmanuel Scheid, Gabriel M. Veith, and Constantin Vahlas, </w:t>
      </w:r>
      <w:r w:rsidRPr="009A6BC6">
        <w:rPr>
          <w:rFonts w:ascii="Times New Roman" w:hAnsi="Times New Roman" w:cs="Times New Roman"/>
          <w:i/>
        </w:rPr>
        <w:t>Physica Status Solidi A</w:t>
      </w:r>
      <w:r w:rsidRPr="009A6BC6">
        <w:rPr>
          <w:rFonts w:ascii="Times New Roman" w:hAnsi="Times New Roman" w:cs="Times New Roman"/>
        </w:rPr>
        <w:t xml:space="preserve"> 213 (2), pg. 470</w:t>
      </w:r>
      <w:r w:rsidRPr="009A6BC6">
        <w:rPr>
          <w:rFonts w:ascii="Times New Roman" w:hAnsi="Times New Roman" w:cs="Times New Roman"/>
          <w:i/>
          <w:iCs/>
        </w:rPr>
        <w:t>–</w:t>
      </w:r>
      <w:r w:rsidRPr="009A6BC6">
        <w:rPr>
          <w:rFonts w:ascii="Times New Roman" w:hAnsi="Times New Roman" w:cs="Times New Roman"/>
        </w:rPr>
        <w:t>480 (2016). DOI 10.1002/pssa.201532838</w:t>
      </w:r>
    </w:p>
    <w:p w14:paraId="1FD2EB5E" w14:textId="77777777" w:rsidR="00D65F0D" w:rsidRDefault="00D65F0D" w:rsidP="00D65F0D">
      <w:pPr>
        <w:spacing w:after="0"/>
        <w:jc w:val="both"/>
        <w:rPr>
          <w:rFonts w:ascii="Times New Roman" w:hAnsi="Times New Roman" w:cs="Times New Roman"/>
        </w:rPr>
      </w:pPr>
    </w:p>
    <w:p w14:paraId="5C0B89FD" w14:textId="043F1FE5" w:rsidR="00AB27CE" w:rsidRPr="009A6BC6" w:rsidRDefault="00AB27CE" w:rsidP="00AB27CE">
      <w:pPr>
        <w:jc w:val="both"/>
        <w:rPr>
          <w:rStyle w:val="redtxts4"/>
          <w:rFonts w:ascii="Times New Roman" w:hAnsi="Times New Roman" w:cs="Times New Roman"/>
        </w:rPr>
      </w:pPr>
      <w:r w:rsidRPr="009A6BC6">
        <w:rPr>
          <w:rFonts w:ascii="Times New Roman" w:hAnsi="Times New Roman" w:cs="Times New Roman"/>
        </w:rPr>
        <w:t>1</w:t>
      </w:r>
      <w:r w:rsidR="00D65F0D">
        <w:rPr>
          <w:rFonts w:ascii="Times New Roman" w:hAnsi="Times New Roman" w:cs="Times New Roman"/>
        </w:rPr>
        <w:t>2</w:t>
      </w:r>
      <w:r w:rsidRPr="009A6BC6">
        <w:rPr>
          <w:rFonts w:ascii="Times New Roman" w:hAnsi="Times New Roman" w:cs="Times New Roman"/>
        </w:rPr>
        <w:t>.</w:t>
      </w:r>
      <w:bookmarkStart w:id="89" w:name="C5EE02913A"/>
      <w:r w:rsidRPr="009A6BC6">
        <w:rPr>
          <w:rFonts w:ascii="Times New Roman" w:hAnsi="Times New Roman" w:cs="Times New Roman"/>
        </w:rPr>
        <w:t xml:space="preserve"> “XAFS investigation of polyamidoxime-bound uranyl contests the paradigm from small molecule studies</w:t>
      </w:r>
      <w:bookmarkEnd w:id="89"/>
      <w:r w:rsidRPr="009A6BC6">
        <w:rPr>
          <w:rFonts w:ascii="Times New Roman" w:hAnsi="Times New Roman" w:cs="Times New Roman"/>
        </w:rPr>
        <w:t xml:space="preserve">” </w:t>
      </w:r>
      <w:r w:rsidRPr="009A6BC6">
        <w:rPr>
          <w:rStyle w:val="redtxts4"/>
          <w:rFonts w:ascii="Times New Roman" w:hAnsi="Times New Roman" w:cs="Times New Roman"/>
        </w:rPr>
        <w:t xml:space="preserve">C. W. Abney, R. T. Mayes, M. Piechowicz, Z. Lin, V. S. Bryantsev, </w:t>
      </w:r>
      <w:r w:rsidRPr="009A6BC6">
        <w:rPr>
          <w:rStyle w:val="redtxts4"/>
          <w:rFonts w:ascii="Times New Roman" w:hAnsi="Times New Roman" w:cs="Times New Roman"/>
          <w:u w:val="single"/>
        </w:rPr>
        <w:t>G. M. Veith</w:t>
      </w:r>
      <w:r w:rsidRPr="009A6BC6">
        <w:rPr>
          <w:rStyle w:val="redtxts4"/>
          <w:rFonts w:ascii="Times New Roman" w:hAnsi="Times New Roman" w:cs="Times New Roman"/>
        </w:rPr>
        <w:t xml:space="preserve">, S. Dai,W. Lin, </w:t>
      </w:r>
      <w:r w:rsidRPr="009A6BC6">
        <w:rPr>
          <w:rStyle w:val="redtxts4"/>
          <w:rFonts w:ascii="Times New Roman" w:hAnsi="Times New Roman" w:cs="Times New Roman"/>
          <w:i/>
        </w:rPr>
        <w:t xml:space="preserve">Energy &amp; Environmental Sciences, </w:t>
      </w:r>
      <w:r w:rsidRPr="009A6BC6">
        <w:rPr>
          <w:rStyle w:val="redtxts4"/>
          <w:rFonts w:ascii="Times New Roman" w:hAnsi="Times New Roman" w:cs="Times New Roman"/>
        </w:rPr>
        <w:t>9(2), pg. 448-453 (2016).</w:t>
      </w:r>
    </w:p>
    <w:p w14:paraId="41B9847A" w14:textId="2C5C3F7F" w:rsidR="00AB27CE" w:rsidRPr="009A6BC6" w:rsidRDefault="00AB27CE" w:rsidP="00AB27CE">
      <w:pPr>
        <w:autoSpaceDE w:val="0"/>
        <w:autoSpaceDN w:val="0"/>
        <w:adjustRightInd w:val="0"/>
        <w:spacing w:after="0" w:line="240" w:lineRule="auto"/>
        <w:jc w:val="both"/>
        <w:rPr>
          <w:rFonts w:ascii="Times New Roman" w:hAnsi="Times New Roman" w:cs="Times New Roman"/>
        </w:rPr>
      </w:pPr>
      <w:r w:rsidRPr="009A6BC6">
        <w:rPr>
          <w:rStyle w:val="redtxts4"/>
          <w:rFonts w:ascii="Times New Roman" w:hAnsi="Times New Roman" w:cs="Times New Roman"/>
        </w:rPr>
        <w:t>1</w:t>
      </w:r>
      <w:r w:rsidR="00D65F0D">
        <w:rPr>
          <w:rStyle w:val="redtxts4"/>
          <w:rFonts w:ascii="Times New Roman" w:hAnsi="Times New Roman" w:cs="Times New Roman"/>
        </w:rPr>
        <w:t>1</w:t>
      </w:r>
      <w:r w:rsidRPr="009A6BC6">
        <w:rPr>
          <w:rStyle w:val="redtxts4"/>
          <w:rFonts w:ascii="Times New Roman" w:hAnsi="Times New Roman" w:cs="Times New Roman"/>
        </w:rPr>
        <w:t>. “</w:t>
      </w:r>
      <w:r w:rsidRPr="009A6BC6">
        <w:rPr>
          <w:rFonts w:ascii="Times New Roman" w:hAnsi="Times New Roman" w:cs="Times New Roman"/>
        </w:rPr>
        <w:t xml:space="preserve">Low-Thermal-Budget Photonic Processing of Highly Conductive Cu Interconnects Based on CuO Nanoinks: Potential for Flexible Printed Electronics” </w:t>
      </w:r>
      <w:r w:rsidRPr="009A6BC6">
        <w:rPr>
          <w:rFonts w:ascii="Times New Roman" w:hAnsi="Times New Roman" w:cs="Times New Roman"/>
          <w:color w:val="000000"/>
        </w:rPr>
        <w:t>Matthew S. Rager,</w:t>
      </w:r>
      <w:r w:rsidRPr="009A6BC6">
        <w:rPr>
          <w:rFonts w:ascii="Times New Roman" w:hAnsi="Times New Roman" w:cs="Times New Roman"/>
          <w:color w:val="082EFF"/>
        </w:rPr>
        <w:t xml:space="preserve"> </w:t>
      </w:r>
      <w:r w:rsidRPr="009A6BC6">
        <w:rPr>
          <w:rFonts w:ascii="Times New Roman" w:hAnsi="Times New Roman" w:cs="Times New Roman"/>
          <w:color w:val="000000"/>
        </w:rPr>
        <w:t>Tolga Aytug,</w:t>
      </w:r>
      <w:r w:rsidRPr="009A6BC6">
        <w:rPr>
          <w:rFonts w:ascii="Times New Roman" w:hAnsi="Times New Roman" w:cs="Times New Roman"/>
          <w:color w:val="082EFF"/>
        </w:rPr>
        <w:t xml:space="preserve"> </w:t>
      </w:r>
      <w:r w:rsidRPr="009A6BC6">
        <w:rPr>
          <w:rFonts w:ascii="Times New Roman" w:hAnsi="Times New Roman" w:cs="Times New Roman"/>
          <w:color w:val="000000"/>
        </w:rPr>
        <w:t xml:space="preserve">Gabriel M. Veith, Pooran Joshi, </w:t>
      </w:r>
      <w:r w:rsidRPr="009A6BC6">
        <w:rPr>
          <w:rFonts w:ascii="Times New Roman" w:hAnsi="Times New Roman" w:cs="Times New Roman"/>
          <w:i/>
          <w:color w:val="000000"/>
        </w:rPr>
        <w:t xml:space="preserve">ACS Applied Materials  &amp; Interfaces, </w:t>
      </w:r>
      <w:r w:rsidRPr="009A6BC6">
        <w:rPr>
          <w:rStyle w:val="citationvolume"/>
          <w:rFonts w:ascii="Times New Roman" w:hAnsi="Times New Roman" w:cs="Times New Roman"/>
        </w:rPr>
        <w:t>8</w:t>
      </w:r>
      <w:r w:rsidRPr="009A6BC6">
        <w:rPr>
          <w:rFonts w:ascii="Times New Roman" w:hAnsi="Times New Roman" w:cs="Times New Roman"/>
        </w:rPr>
        <w:t xml:space="preserve"> (3), pg 2441–2448 (2016). DOI: 10.1021/acsami.5b12156</w:t>
      </w:r>
    </w:p>
    <w:p w14:paraId="13B0E107" w14:textId="77777777" w:rsidR="0041580B" w:rsidRPr="009A6BC6" w:rsidRDefault="0041580B" w:rsidP="00AB27CE">
      <w:pPr>
        <w:autoSpaceDE w:val="0"/>
        <w:autoSpaceDN w:val="0"/>
        <w:adjustRightInd w:val="0"/>
        <w:spacing w:after="0" w:line="240" w:lineRule="auto"/>
        <w:jc w:val="both"/>
        <w:rPr>
          <w:rStyle w:val="redtxts4"/>
          <w:rFonts w:ascii="Times New Roman" w:hAnsi="Times New Roman" w:cs="Times New Roman"/>
        </w:rPr>
      </w:pPr>
    </w:p>
    <w:p w14:paraId="02DF2506" w14:textId="0B821BA1" w:rsidR="0041580B" w:rsidRPr="009A6BC6" w:rsidRDefault="00D65F0D" w:rsidP="0041580B">
      <w:pPr>
        <w:autoSpaceDE w:val="0"/>
        <w:autoSpaceDN w:val="0"/>
        <w:adjustRightInd w:val="0"/>
        <w:spacing w:after="0" w:line="240" w:lineRule="auto"/>
        <w:jc w:val="both"/>
        <w:rPr>
          <w:rFonts w:ascii="Times New Roman" w:hAnsi="Times New Roman" w:cs="Times New Roman"/>
          <w:color w:val="2197D2"/>
        </w:rPr>
      </w:pPr>
      <w:r>
        <w:rPr>
          <w:rStyle w:val="redtxts4"/>
          <w:rFonts w:ascii="Times New Roman" w:hAnsi="Times New Roman" w:cs="Times New Roman"/>
        </w:rPr>
        <w:t>10</w:t>
      </w:r>
      <w:r w:rsidR="0041580B" w:rsidRPr="009A6BC6">
        <w:rPr>
          <w:rStyle w:val="redtxts4"/>
          <w:rFonts w:ascii="Times New Roman" w:hAnsi="Times New Roman" w:cs="Times New Roman"/>
        </w:rPr>
        <w:t>.</w:t>
      </w:r>
      <w:r>
        <w:rPr>
          <w:rStyle w:val="redtxts4"/>
          <w:rFonts w:ascii="Times New Roman" w:hAnsi="Times New Roman" w:cs="Times New Roman"/>
        </w:rPr>
        <w:t xml:space="preserve"> </w:t>
      </w:r>
      <w:r w:rsidR="0041580B" w:rsidRPr="009A6BC6">
        <w:rPr>
          <w:rStyle w:val="redtxts4"/>
          <w:rFonts w:ascii="Times New Roman" w:hAnsi="Times New Roman" w:cs="Times New Roman"/>
        </w:rPr>
        <w:t>”</w:t>
      </w:r>
      <w:r w:rsidR="0041580B" w:rsidRPr="009A6BC6">
        <w:rPr>
          <w:rFonts w:ascii="Times New Roman" w:hAnsi="Times New Roman" w:cs="Times New Roman"/>
        </w:rPr>
        <w:t>Preparation and CO</w:t>
      </w:r>
      <w:r w:rsidR="0041580B" w:rsidRPr="009A6BC6">
        <w:rPr>
          <w:rFonts w:ascii="Times New Roman" w:hAnsi="Times New Roman" w:cs="Times New Roman"/>
          <w:vertAlign w:val="subscript"/>
        </w:rPr>
        <w:t>2</w:t>
      </w:r>
      <w:r w:rsidR="0041580B" w:rsidRPr="009A6BC6">
        <w:rPr>
          <w:rFonts w:ascii="Times New Roman" w:hAnsi="Times New Roman" w:cs="Times New Roman"/>
        </w:rPr>
        <w:t xml:space="preserve"> adsorption properties of soft-templated mesoporous carbons derived from chestnut tannin precursors” </w:t>
      </w:r>
      <w:r w:rsidR="0041580B" w:rsidRPr="009A6BC6">
        <w:rPr>
          <w:rFonts w:ascii="Times New Roman" w:hAnsi="Times New Roman" w:cs="Times New Roman"/>
          <w:color w:val="000000"/>
        </w:rPr>
        <w:t xml:space="preserve">Kimberly M. Nelson, Shannon M. Mahurin, Richard T. Mayes, Ben </w:t>
      </w:r>
      <w:r w:rsidR="0041580B" w:rsidRPr="009A6BC6">
        <w:rPr>
          <w:rFonts w:ascii="Times New Roman" w:hAnsi="Times New Roman" w:cs="Times New Roman"/>
        </w:rPr>
        <w:t xml:space="preserve">Williamson, Craig M. Teague, Andrew J. Binder, Loic Baggetto, </w:t>
      </w:r>
      <w:r w:rsidR="0041580B" w:rsidRPr="009A6BC6">
        <w:rPr>
          <w:rFonts w:ascii="Times New Roman" w:hAnsi="Times New Roman" w:cs="Times New Roman"/>
          <w:u w:val="single"/>
        </w:rPr>
        <w:t>Gabriel M. Veith</w:t>
      </w:r>
      <w:r w:rsidR="0041580B" w:rsidRPr="009A6BC6">
        <w:rPr>
          <w:rFonts w:ascii="Times New Roman" w:hAnsi="Times New Roman" w:cs="Times New Roman"/>
        </w:rPr>
        <w:t>, Sheng Dai, Microporous and Mesoporous Materials 222(1), pg 94-103 (2016).</w:t>
      </w:r>
    </w:p>
    <w:p w14:paraId="459C14C5" w14:textId="77777777" w:rsidR="0041580B" w:rsidRPr="009A6BC6" w:rsidRDefault="0041580B" w:rsidP="0041580B">
      <w:pPr>
        <w:autoSpaceDE w:val="0"/>
        <w:autoSpaceDN w:val="0"/>
        <w:adjustRightInd w:val="0"/>
        <w:spacing w:after="0" w:line="240" w:lineRule="auto"/>
        <w:jc w:val="both"/>
        <w:rPr>
          <w:rFonts w:ascii="Times New Roman" w:hAnsi="Times New Roman" w:cs="Times New Roman"/>
        </w:rPr>
      </w:pPr>
      <w:r w:rsidRPr="009A6BC6">
        <w:rPr>
          <w:rFonts w:ascii="Times New Roman" w:hAnsi="Times New Roman" w:cs="Times New Roman"/>
        </w:rPr>
        <w:t xml:space="preserve"> </w:t>
      </w:r>
    </w:p>
    <w:p w14:paraId="1A4E230C" w14:textId="1D882F2E" w:rsidR="003B30C4" w:rsidRPr="009A6BC6" w:rsidRDefault="00D65F0D" w:rsidP="003B30C4">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9</w:t>
      </w:r>
      <w:r w:rsidR="003B30C4" w:rsidRPr="009A6BC6">
        <w:rPr>
          <w:rFonts w:ascii="Times New Roman" w:hAnsi="Times New Roman" w:cs="Times New Roman"/>
        </w:rPr>
        <w:t>. “An Efficient Low-Temperature Route to Nitrogen-Doping and Activation of Mesoporous Carbon for CO</w:t>
      </w:r>
      <w:r w:rsidR="003B30C4" w:rsidRPr="009A6BC6">
        <w:rPr>
          <w:rFonts w:ascii="Times New Roman" w:hAnsi="Times New Roman" w:cs="Times New Roman"/>
          <w:vertAlign w:val="subscript"/>
        </w:rPr>
        <w:t>2</w:t>
      </w:r>
      <w:r w:rsidR="003B30C4" w:rsidRPr="009A6BC6">
        <w:rPr>
          <w:rFonts w:ascii="Times New Roman" w:hAnsi="Times New Roman" w:cs="Times New Roman"/>
        </w:rPr>
        <w:t xml:space="preserve"> Capture” </w:t>
      </w:r>
      <w:r w:rsidR="003B30C4" w:rsidRPr="009A6BC6">
        <w:rPr>
          <w:rFonts w:ascii="Times New Roman" w:eastAsia="AdvOT9b12cd41" w:hAnsi="Times New Roman" w:cs="Times New Roman"/>
        </w:rPr>
        <w:t xml:space="preserve">Kuan Huang, Song-Hai Chai, Richard T. Mayes, </w:t>
      </w:r>
      <w:r w:rsidR="003B30C4" w:rsidRPr="009A6BC6">
        <w:rPr>
          <w:rFonts w:ascii="Times New Roman" w:eastAsia="AdvOT9b12cd41" w:hAnsi="Times New Roman" w:cs="Times New Roman"/>
          <w:u w:val="single"/>
        </w:rPr>
        <w:t>Gabriel M. Veith</w:t>
      </w:r>
      <w:r w:rsidR="003B30C4" w:rsidRPr="009A6BC6">
        <w:rPr>
          <w:rFonts w:ascii="Times New Roman" w:eastAsia="AdvOT9b12cd41" w:hAnsi="Times New Roman" w:cs="Times New Roman"/>
        </w:rPr>
        <w:t xml:space="preserve">, Katie L. Browning, Miles A. Sakwa-Novak, Matthew E. Potter, Christopher W. Jones, You-Ting Wu, Sheng Dai </w:t>
      </w:r>
      <w:r w:rsidR="003B30C4" w:rsidRPr="009A6BC6">
        <w:rPr>
          <w:rFonts w:ascii="Times New Roman" w:eastAsia="AdvOT9b12cd41" w:hAnsi="Times New Roman" w:cs="Times New Roman"/>
          <w:i/>
        </w:rPr>
        <w:t xml:space="preserve">Chemical Communications, </w:t>
      </w:r>
      <w:r w:rsidR="003B30C4" w:rsidRPr="009A6BC6">
        <w:rPr>
          <w:rFonts w:ascii="Times New Roman" w:eastAsia="AdvOT9b12cd41" w:hAnsi="Times New Roman" w:cs="Times New Roman"/>
        </w:rPr>
        <w:t>51(97), pg 17261-17264 (2015).</w:t>
      </w:r>
    </w:p>
    <w:p w14:paraId="3521937C" w14:textId="77777777" w:rsidR="00D65F0D" w:rsidRDefault="00D65F0D" w:rsidP="00D65F0D">
      <w:pPr>
        <w:spacing w:after="0"/>
        <w:jc w:val="both"/>
        <w:rPr>
          <w:rFonts w:ascii="Times New Roman" w:hAnsi="Times New Roman" w:cs="Times New Roman"/>
        </w:rPr>
      </w:pPr>
    </w:p>
    <w:p w14:paraId="7336CD41" w14:textId="483E9112" w:rsidR="001128B9" w:rsidRDefault="00D65F0D" w:rsidP="00D65F0D">
      <w:pPr>
        <w:spacing w:after="0"/>
        <w:jc w:val="both"/>
        <w:rPr>
          <w:rFonts w:ascii="Times New Roman" w:eastAsia="Times New Roman" w:hAnsi="Times New Roman" w:cs="Times New Roman"/>
        </w:rPr>
      </w:pPr>
      <w:r>
        <w:rPr>
          <w:rFonts w:ascii="Times New Roman" w:hAnsi="Times New Roman" w:cs="Times New Roman"/>
        </w:rPr>
        <w:t>8</w:t>
      </w:r>
      <w:r w:rsidR="001128B9" w:rsidRPr="009A6BC6">
        <w:rPr>
          <w:rFonts w:ascii="Times New Roman" w:hAnsi="Times New Roman" w:cs="Times New Roman"/>
        </w:rPr>
        <w:t xml:space="preserve">. </w:t>
      </w:r>
      <w:r w:rsidR="001128B9" w:rsidRPr="009A6BC6">
        <w:rPr>
          <w:rFonts w:ascii="Times New Roman" w:eastAsia="Times New Roman" w:hAnsi="Times New Roman" w:cs="Times New Roman"/>
        </w:rPr>
        <w:t xml:space="preserve">"Water Desalination Using Nanoporous Single-Layer Graphene" Sumedh Surwade, Sergei Smirnov, Ivan Vlassiouk, Raymond Unocic, </w:t>
      </w:r>
      <w:r w:rsidR="001128B9" w:rsidRPr="009A6BC6">
        <w:rPr>
          <w:rFonts w:ascii="Times New Roman" w:eastAsia="Times New Roman" w:hAnsi="Times New Roman" w:cs="Times New Roman"/>
          <w:u w:val="single"/>
        </w:rPr>
        <w:t>Gabriel M. Veith</w:t>
      </w:r>
      <w:r w:rsidR="001128B9" w:rsidRPr="009A6BC6">
        <w:rPr>
          <w:rFonts w:ascii="Times New Roman" w:eastAsia="Times New Roman" w:hAnsi="Times New Roman" w:cs="Times New Roman"/>
        </w:rPr>
        <w:t xml:space="preserve">, Shang Dai, Shannon Mahurin, </w:t>
      </w:r>
      <w:r w:rsidR="001128B9" w:rsidRPr="009A6BC6">
        <w:rPr>
          <w:rFonts w:ascii="Times New Roman" w:eastAsia="Times New Roman" w:hAnsi="Times New Roman" w:cs="Times New Roman"/>
          <w:i/>
        </w:rPr>
        <w:t>Nature Nanotechnology</w:t>
      </w:r>
      <w:r w:rsidR="001128B9" w:rsidRPr="009A6BC6">
        <w:rPr>
          <w:rFonts w:ascii="Times New Roman" w:eastAsia="Times New Roman" w:hAnsi="Times New Roman" w:cs="Times New Roman"/>
        </w:rPr>
        <w:t>,</w:t>
      </w:r>
      <w:r w:rsidR="001128B9" w:rsidRPr="009A6BC6">
        <w:rPr>
          <w:rFonts w:ascii="Times New Roman" w:eastAsia="Times New Roman" w:hAnsi="Times New Roman" w:cs="Times New Roman"/>
          <w:i/>
        </w:rPr>
        <w:t xml:space="preserve"> </w:t>
      </w:r>
      <w:r w:rsidR="001128B9" w:rsidRPr="009A6BC6">
        <w:rPr>
          <w:rFonts w:ascii="Times New Roman" w:eastAsia="Times New Roman" w:hAnsi="Times New Roman" w:cs="Times New Roman"/>
        </w:rPr>
        <w:t>10(5), pg 459-464</w:t>
      </w:r>
      <w:r w:rsidR="001128B9" w:rsidRPr="009A6BC6">
        <w:rPr>
          <w:rFonts w:ascii="Times New Roman" w:eastAsia="Times New Roman" w:hAnsi="Times New Roman" w:cs="Times New Roman"/>
          <w:i/>
        </w:rPr>
        <w:t xml:space="preserve">, </w:t>
      </w:r>
      <w:r w:rsidR="001128B9" w:rsidRPr="009A6BC6">
        <w:rPr>
          <w:rFonts w:ascii="Times New Roman" w:eastAsia="Times New Roman" w:hAnsi="Times New Roman" w:cs="Times New Roman"/>
        </w:rPr>
        <w:t>(2015).</w:t>
      </w:r>
    </w:p>
    <w:p w14:paraId="23503C01" w14:textId="77777777" w:rsidR="00822762" w:rsidRPr="009A6BC6" w:rsidRDefault="00822762" w:rsidP="00D65F0D">
      <w:pPr>
        <w:spacing w:after="0"/>
        <w:jc w:val="both"/>
        <w:rPr>
          <w:rFonts w:ascii="Times New Roman" w:hAnsi="Times New Roman" w:cs="Times New Roman"/>
          <w:i/>
        </w:rPr>
      </w:pPr>
    </w:p>
    <w:p w14:paraId="08072B8C" w14:textId="36EC9A77" w:rsidR="001128B9" w:rsidRPr="009A6BC6" w:rsidRDefault="001128B9" w:rsidP="001128B9">
      <w:pPr>
        <w:jc w:val="both"/>
        <w:rPr>
          <w:rFonts w:ascii="Times New Roman" w:hAnsi="Times New Roman" w:cs="Times New Roman"/>
        </w:rPr>
      </w:pPr>
      <w:r w:rsidRPr="009A6BC6">
        <w:rPr>
          <w:rFonts w:ascii="Times New Roman" w:hAnsi="Times New Roman" w:cs="Times New Roman"/>
        </w:rPr>
        <w:t xml:space="preserve">7. “Evaluation of the physi- and chemisorption of hydrogen in alkali (Na, Li) doped fullerenes” Patrick A. Ward, Joseph A. Teprovich Jr., R. N. Compton, Viviane Schwartz, </w:t>
      </w:r>
      <w:r w:rsidRPr="009A6BC6">
        <w:rPr>
          <w:rFonts w:ascii="Times New Roman" w:hAnsi="Times New Roman" w:cs="Times New Roman"/>
          <w:u w:val="single"/>
        </w:rPr>
        <w:t xml:space="preserve">Gabriel M. Veith, </w:t>
      </w:r>
      <w:r w:rsidRPr="009A6BC6">
        <w:rPr>
          <w:rFonts w:ascii="Times New Roman" w:hAnsi="Times New Roman" w:cs="Times New Roman"/>
        </w:rPr>
        <w:t xml:space="preserve">Ragaiy Zidan, </w:t>
      </w:r>
      <w:r w:rsidRPr="009A6BC6">
        <w:rPr>
          <w:rFonts w:ascii="Times New Roman" w:hAnsi="Times New Roman" w:cs="Times New Roman"/>
          <w:i/>
        </w:rPr>
        <w:t>International</w:t>
      </w:r>
      <w:r w:rsidRPr="009A6BC6">
        <w:rPr>
          <w:rFonts w:ascii="Times New Roman" w:hAnsi="Times New Roman" w:cs="Times New Roman"/>
        </w:rPr>
        <w:t xml:space="preserve"> </w:t>
      </w:r>
      <w:r w:rsidRPr="009A6BC6">
        <w:rPr>
          <w:rFonts w:ascii="Times New Roman" w:hAnsi="Times New Roman" w:cs="Times New Roman"/>
          <w:i/>
        </w:rPr>
        <w:t>Journal of Hydrogen Energy,</w:t>
      </w:r>
      <w:r w:rsidRPr="009A6BC6">
        <w:rPr>
          <w:rFonts w:ascii="Times New Roman" w:hAnsi="Times New Roman" w:cs="Times New Roman"/>
        </w:rPr>
        <w:t xml:space="preserve"> 40(6), 2710-2716 (2015).</w:t>
      </w:r>
    </w:p>
    <w:p w14:paraId="7C2FF3A2" w14:textId="4B026BC1" w:rsidR="0093008E" w:rsidRPr="009A6BC6" w:rsidRDefault="00D65F0D" w:rsidP="0093008E">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6</w:t>
      </w:r>
      <w:r w:rsidR="0093008E" w:rsidRPr="009A6BC6">
        <w:rPr>
          <w:rFonts w:ascii="Times New Roman" w:hAnsi="Times New Roman" w:cs="Times New Roman"/>
        </w:rPr>
        <w:t>. “Directed Synthesis of Nanoporous Carbons from Task Specific Ionic Liquid Precursors for the Adsorption of CO</w:t>
      </w:r>
      <w:r w:rsidR="0093008E" w:rsidRPr="009A6BC6">
        <w:rPr>
          <w:rFonts w:ascii="Times New Roman" w:hAnsi="Times New Roman" w:cs="Times New Roman"/>
          <w:vertAlign w:val="subscript"/>
        </w:rPr>
        <w:t>2</w:t>
      </w:r>
      <w:r w:rsidR="0093008E" w:rsidRPr="009A6BC6">
        <w:rPr>
          <w:rFonts w:ascii="Times New Roman" w:hAnsi="Times New Roman" w:cs="Times New Roman"/>
        </w:rPr>
        <w:t xml:space="preserve">” Shannon M. Mahurin, Pasquale F. Fulvio, Patrick C. Hillesheim, Kimberly M. Melson, </w:t>
      </w:r>
      <w:r w:rsidR="0093008E" w:rsidRPr="009A6BC6">
        <w:rPr>
          <w:rFonts w:ascii="Times New Roman" w:hAnsi="Times New Roman" w:cs="Times New Roman"/>
          <w:u w:val="single"/>
        </w:rPr>
        <w:t>Gabriel M. Veith</w:t>
      </w:r>
      <w:r w:rsidR="0093008E" w:rsidRPr="009A6BC6">
        <w:rPr>
          <w:rFonts w:ascii="Times New Roman" w:hAnsi="Times New Roman" w:cs="Times New Roman"/>
        </w:rPr>
        <w:t xml:space="preserve">, Sheng Dai, </w:t>
      </w:r>
      <w:r w:rsidR="0093008E" w:rsidRPr="009A6BC6">
        <w:rPr>
          <w:rFonts w:ascii="Times New Roman" w:hAnsi="Times New Roman" w:cs="Times New Roman"/>
          <w:i/>
        </w:rPr>
        <w:t xml:space="preserve">ChemSusChem, </w:t>
      </w:r>
      <w:r w:rsidR="0093008E" w:rsidRPr="009A6BC6">
        <w:rPr>
          <w:rFonts w:ascii="Times New Roman" w:hAnsi="Times New Roman" w:cs="Times New Roman"/>
        </w:rPr>
        <w:t>7(12), pg 3284-3289 (2014).</w:t>
      </w:r>
    </w:p>
    <w:p w14:paraId="14B91623" w14:textId="77777777" w:rsidR="002D798A" w:rsidRPr="009A6BC6" w:rsidRDefault="002D798A" w:rsidP="0093008E">
      <w:pPr>
        <w:autoSpaceDE w:val="0"/>
        <w:autoSpaceDN w:val="0"/>
        <w:adjustRightInd w:val="0"/>
        <w:spacing w:after="0" w:line="240" w:lineRule="auto"/>
        <w:jc w:val="both"/>
        <w:rPr>
          <w:rFonts w:ascii="Times New Roman" w:hAnsi="Times New Roman" w:cs="Times New Roman"/>
          <w:i/>
        </w:rPr>
      </w:pPr>
    </w:p>
    <w:p w14:paraId="1BDC5730" w14:textId="23D50E47" w:rsidR="002D798A" w:rsidRPr="009A6BC6" w:rsidRDefault="00D65F0D"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5</w:t>
      </w:r>
      <w:r w:rsidR="002D798A" w:rsidRPr="009A6BC6">
        <w:rPr>
          <w:rFonts w:ascii="Times New Roman" w:hAnsi="Times New Roman" w:cs="Times New Roman"/>
        </w:rPr>
        <w:t>. “New tricks for old molecules: Development and application of porous N-doped, carbonaceous membranes for CO</w:t>
      </w:r>
      <w:r w:rsidR="002D798A" w:rsidRPr="009A6BC6">
        <w:rPr>
          <w:rFonts w:ascii="Times New Roman" w:hAnsi="Times New Roman" w:cs="Times New Roman"/>
          <w:vertAlign w:val="subscript"/>
        </w:rPr>
        <w:t>2</w:t>
      </w:r>
      <w:r w:rsidR="002D798A" w:rsidRPr="009A6BC6">
        <w:rPr>
          <w:rFonts w:ascii="Times New Roman" w:hAnsi="Times New Roman" w:cs="Times New Roman"/>
        </w:rPr>
        <w:t xml:space="preserve"> Separation” Xiang Zhu, Chengcheng Tian, Songhai Chai, Kimberly Nelson, Kee Sung Han, Edward W. Hagaman,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Shannon M. Mahurin, Honglai Liu, Sheng Dai - </w:t>
      </w:r>
      <w:r w:rsidR="002D798A" w:rsidRPr="009A6BC6">
        <w:rPr>
          <w:rFonts w:ascii="Times New Roman" w:hAnsi="Times New Roman" w:cs="Times New Roman"/>
          <w:i/>
        </w:rPr>
        <w:t>Advanced Materials</w:t>
      </w:r>
      <w:r w:rsidR="002D798A" w:rsidRPr="009A6BC6">
        <w:rPr>
          <w:rFonts w:ascii="Times New Roman" w:hAnsi="Times New Roman" w:cs="Times New Roman"/>
        </w:rPr>
        <w:t>, 23(30), pg 4152-4158 (2013).</w:t>
      </w:r>
    </w:p>
    <w:p w14:paraId="6F099018" w14:textId="77777777" w:rsidR="002D798A" w:rsidRPr="009A6BC6" w:rsidRDefault="002D798A" w:rsidP="002D798A">
      <w:pPr>
        <w:autoSpaceDE w:val="0"/>
        <w:autoSpaceDN w:val="0"/>
        <w:adjustRightInd w:val="0"/>
        <w:spacing w:after="0" w:line="240" w:lineRule="auto"/>
        <w:jc w:val="both"/>
        <w:rPr>
          <w:rFonts w:ascii="Times New Roman" w:hAnsi="Times New Roman" w:cs="Times New Roman"/>
        </w:rPr>
      </w:pPr>
    </w:p>
    <w:p w14:paraId="3D74A0DA" w14:textId="21E23ADB" w:rsidR="002D798A" w:rsidRPr="009A6BC6" w:rsidRDefault="00D65F0D" w:rsidP="002D798A">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4</w:t>
      </w:r>
      <w:r w:rsidR="002D798A" w:rsidRPr="009A6BC6">
        <w:rPr>
          <w:rFonts w:ascii="Times New Roman" w:hAnsi="Times New Roman" w:cs="Times New Roman"/>
        </w:rPr>
        <w:t>. “</w:t>
      </w:r>
      <w:r w:rsidR="002D798A" w:rsidRPr="009A6BC6">
        <w:rPr>
          <w:rStyle w:val="maintitle"/>
          <w:rFonts w:ascii="Times New Roman" w:hAnsi="Times New Roman" w:cs="Times New Roman"/>
        </w:rPr>
        <w:t>Synthesis of porous, nitrogen-doped adsorption/diffusion carbonaceous membranes for efficient CO</w:t>
      </w:r>
      <w:r w:rsidR="002D798A" w:rsidRPr="009A6BC6">
        <w:rPr>
          <w:rStyle w:val="maintitle"/>
          <w:rFonts w:ascii="Times New Roman" w:hAnsi="Times New Roman" w:cs="Times New Roman"/>
          <w:vertAlign w:val="subscript"/>
        </w:rPr>
        <w:t>2</w:t>
      </w:r>
      <w:r w:rsidR="002D798A" w:rsidRPr="009A6BC6">
        <w:rPr>
          <w:rStyle w:val="maintitle"/>
          <w:rFonts w:ascii="Times New Roman" w:hAnsi="Times New Roman" w:cs="Times New Roman"/>
        </w:rPr>
        <w:t xml:space="preserve"> separation” </w:t>
      </w:r>
      <w:r w:rsidR="002D798A" w:rsidRPr="009A6BC6">
        <w:rPr>
          <w:rFonts w:ascii="Times New Roman" w:hAnsi="Times New Roman" w:cs="Times New Roman"/>
        </w:rPr>
        <w:t xml:space="preserve">Xiang Zhu, Songhai Chai, Chengcheng Tian, Pasquale F. Fulvio, Kee Sung Han, Edward W. Hagaman, </w:t>
      </w:r>
      <w:r w:rsidR="002D798A" w:rsidRPr="009A6BC6">
        <w:rPr>
          <w:rFonts w:ascii="Times New Roman" w:hAnsi="Times New Roman" w:cs="Times New Roman"/>
          <w:u w:val="single"/>
        </w:rPr>
        <w:t>Gabriel M. Veith</w:t>
      </w:r>
      <w:r w:rsidR="002D798A" w:rsidRPr="009A6BC6">
        <w:rPr>
          <w:rFonts w:ascii="Times New Roman" w:hAnsi="Times New Roman" w:cs="Times New Roman"/>
        </w:rPr>
        <w:t xml:space="preserve">, Shannon M. Mahurin, Suree Brown, Honglai Liu, Sheng Dai – </w:t>
      </w:r>
      <w:r w:rsidR="002D798A" w:rsidRPr="009A6BC6">
        <w:rPr>
          <w:rFonts w:ascii="Times New Roman" w:hAnsi="Times New Roman" w:cs="Times New Roman"/>
          <w:i/>
        </w:rPr>
        <w:t xml:space="preserve">Macromolecular Rapid Communications, </w:t>
      </w:r>
      <w:r w:rsidR="002D798A" w:rsidRPr="009A6BC6">
        <w:rPr>
          <w:rFonts w:ascii="Times New Roman" w:hAnsi="Times New Roman" w:cs="Times New Roman"/>
        </w:rPr>
        <w:t>34(5), pg 452-459, (2013).</w:t>
      </w:r>
    </w:p>
    <w:p w14:paraId="6F5271F9" w14:textId="77777777" w:rsidR="00143BF4" w:rsidRPr="009A6BC6" w:rsidRDefault="00143BF4" w:rsidP="002D798A">
      <w:pPr>
        <w:autoSpaceDE w:val="0"/>
        <w:autoSpaceDN w:val="0"/>
        <w:adjustRightInd w:val="0"/>
        <w:spacing w:after="0" w:line="240" w:lineRule="auto"/>
        <w:jc w:val="both"/>
        <w:rPr>
          <w:rFonts w:ascii="Times New Roman" w:hAnsi="Times New Roman" w:cs="Times New Roman"/>
        </w:rPr>
      </w:pPr>
    </w:p>
    <w:p w14:paraId="21C5B720" w14:textId="7D5A9767" w:rsidR="00143BF4" w:rsidRPr="009A6BC6" w:rsidRDefault="00D65F0D" w:rsidP="00143BF4">
      <w:pPr>
        <w:pStyle w:val="NoSpacing"/>
        <w:jc w:val="both"/>
        <w:rPr>
          <w:rFonts w:ascii="Times New Roman" w:hAnsi="Times New Roman" w:cs="Times New Roman"/>
        </w:rPr>
      </w:pPr>
      <w:r>
        <w:rPr>
          <w:rFonts w:ascii="Times New Roman" w:hAnsi="Times New Roman" w:cs="Times New Roman"/>
        </w:rPr>
        <w:t>3</w:t>
      </w:r>
      <w:r w:rsidR="00143BF4" w:rsidRPr="009A6BC6">
        <w:rPr>
          <w:rFonts w:ascii="Times New Roman" w:hAnsi="Times New Roman" w:cs="Times New Roman"/>
        </w:rPr>
        <w:t xml:space="preserve">.”Sonochemical functionalization of mesoporous carbon for uranium extraction from seawater” Joanna Gorka, Richard T. Mayes, Loic Baggetto, Gabriel M. Veith, Sheng Dai, </w:t>
      </w:r>
      <w:r w:rsidR="00143BF4" w:rsidRPr="009A6BC6">
        <w:rPr>
          <w:rFonts w:ascii="Times New Roman" w:hAnsi="Times New Roman" w:cs="Times New Roman"/>
          <w:i/>
        </w:rPr>
        <w:t xml:space="preserve">Journal of Materials Chemistry A, </w:t>
      </w:r>
      <w:r w:rsidR="00143BF4" w:rsidRPr="009A6BC6">
        <w:rPr>
          <w:rFonts w:ascii="Times New Roman" w:hAnsi="Times New Roman" w:cs="Times New Roman"/>
        </w:rPr>
        <w:t>1(9), pg 3016-3026, (2013).</w:t>
      </w:r>
    </w:p>
    <w:p w14:paraId="390F0843" w14:textId="77777777" w:rsidR="00143BF4" w:rsidRPr="009A6BC6" w:rsidRDefault="00143BF4" w:rsidP="00143BF4">
      <w:pPr>
        <w:pStyle w:val="NoSpacing"/>
        <w:jc w:val="both"/>
        <w:rPr>
          <w:rFonts w:ascii="Times New Roman" w:hAnsi="Times New Roman" w:cs="Times New Roman"/>
        </w:rPr>
      </w:pPr>
    </w:p>
    <w:p w14:paraId="10BCD0AE" w14:textId="1C35AB0E" w:rsidR="00143BF4" w:rsidRPr="009A6BC6" w:rsidRDefault="00D65F0D" w:rsidP="00143BF4">
      <w:pPr>
        <w:pStyle w:val="NoSpacing"/>
        <w:jc w:val="both"/>
        <w:rPr>
          <w:rFonts w:ascii="Times New Roman" w:hAnsi="Times New Roman" w:cs="Times New Roman"/>
        </w:rPr>
      </w:pPr>
      <w:r>
        <w:rPr>
          <w:rFonts w:ascii="Times New Roman" w:hAnsi="Times New Roman" w:cs="Times New Roman"/>
        </w:rPr>
        <w:t>2</w:t>
      </w:r>
      <w:r w:rsidR="00143BF4" w:rsidRPr="009A6BC6">
        <w:rPr>
          <w:rFonts w:ascii="Times New Roman" w:hAnsi="Times New Roman" w:cs="Times New Roman"/>
        </w:rPr>
        <w:t>. “Efficient CO</w:t>
      </w:r>
      <w:r w:rsidR="00143BF4" w:rsidRPr="009A6BC6">
        <w:rPr>
          <w:rFonts w:ascii="Times New Roman" w:hAnsi="Times New Roman" w:cs="Times New Roman"/>
          <w:vertAlign w:val="subscript"/>
        </w:rPr>
        <w:t>2</w:t>
      </w:r>
      <w:r w:rsidR="00143BF4" w:rsidRPr="009A6BC6">
        <w:rPr>
          <w:rFonts w:ascii="Times New Roman" w:hAnsi="Times New Roman" w:cs="Times New Roman"/>
        </w:rPr>
        <w:t xml:space="preserve"> capture by porous, nitrogen-doped carbonaceous adsorbents derived from task-specific ionic liquids” Xiang Zhu, Patrick C. Hillesheim, Shannon M. Mahurin, Congmin Wang, Chengcheng Tian, Suree Brown, Huimin Luo, </w:t>
      </w:r>
      <w:r w:rsidR="00143BF4" w:rsidRPr="009A6BC6">
        <w:rPr>
          <w:rFonts w:ascii="Times New Roman" w:hAnsi="Times New Roman" w:cs="Times New Roman"/>
          <w:u w:val="single"/>
        </w:rPr>
        <w:t>Gabriel M. Veith,</w:t>
      </w:r>
      <w:r w:rsidR="00143BF4" w:rsidRPr="009A6BC6">
        <w:rPr>
          <w:rFonts w:ascii="Times New Roman" w:hAnsi="Times New Roman" w:cs="Times New Roman"/>
        </w:rPr>
        <w:t xml:space="preserve"> Kee Sung Han, Edward W. Hagaman, Honglai Liu</w:t>
      </w:r>
      <w:r w:rsidR="00143BF4" w:rsidRPr="009A6BC6">
        <w:rPr>
          <w:rFonts w:ascii="Times New Roman" w:hAnsi="Times New Roman" w:cs="Times New Roman"/>
          <w:i/>
          <w:vertAlign w:val="superscript"/>
        </w:rPr>
        <w:t xml:space="preserve"> </w:t>
      </w:r>
      <w:r w:rsidR="00143BF4" w:rsidRPr="009A6BC6">
        <w:rPr>
          <w:rFonts w:ascii="Times New Roman" w:hAnsi="Times New Roman" w:cs="Times New Roman"/>
        </w:rPr>
        <w:t xml:space="preserve">and Sheng Dai – </w:t>
      </w:r>
      <w:r w:rsidR="00143BF4" w:rsidRPr="009A6BC6">
        <w:rPr>
          <w:rFonts w:ascii="Times New Roman" w:hAnsi="Times New Roman" w:cs="Times New Roman"/>
          <w:i/>
        </w:rPr>
        <w:t>ChemSusChem,</w:t>
      </w:r>
      <w:r w:rsidR="00143BF4" w:rsidRPr="009A6BC6">
        <w:rPr>
          <w:rFonts w:ascii="Times New Roman" w:hAnsi="Times New Roman" w:cs="Times New Roman"/>
        </w:rPr>
        <w:t>5(10), pg 1912-1917, (2012).</w:t>
      </w:r>
    </w:p>
    <w:p w14:paraId="369E4AA0" w14:textId="77777777" w:rsidR="00143BF4" w:rsidRPr="009A6BC6" w:rsidRDefault="00143BF4" w:rsidP="00143BF4">
      <w:pPr>
        <w:pStyle w:val="NoSpacing"/>
        <w:jc w:val="both"/>
        <w:rPr>
          <w:rFonts w:ascii="Times New Roman" w:hAnsi="Times New Roman" w:cs="Times New Roman"/>
        </w:rPr>
      </w:pPr>
    </w:p>
    <w:p w14:paraId="7C13037D" w14:textId="793C7A6A" w:rsidR="00143BF4" w:rsidRPr="009A6BC6" w:rsidRDefault="00D65F0D" w:rsidP="00AB0DC1">
      <w:pPr>
        <w:pStyle w:val="Heading2"/>
        <w:spacing w:before="0" w:beforeAutospacing="0" w:line="276" w:lineRule="auto"/>
        <w:jc w:val="both"/>
        <w:rPr>
          <w:b w:val="0"/>
          <w:sz w:val="22"/>
          <w:szCs w:val="22"/>
        </w:rPr>
      </w:pPr>
      <w:r>
        <w:rPr>
          <w:b w:val="0"/>
          <w:bCs w:val="0"/>
          <w:sz w:val="22"/>
          <w:szCs w:val="22"/>
        </w:rPr>
        <w:t>1</w:t>
      </w:r>
      <w:r w:rsidR="00143BF4" w:rsidRPr="009A6BC6">
        <w:rPr>
          <w:b w:val="0"/>
          <w:bCs w:val="0"/>
          <w:sz w:val="22"/>
          <w:szCs w:val="22"/>
        </w:rPr>
        <w:t xml:space="preserve">. “Direct exfoliation of natural graphite into micrometer size few layers grapheme sheets using ionic liquids” Xiqing Wang, Pasquale F. Fulvio, Gary A. Baker, </w:t>
      </w:r>
      <w:r w:rsidR="00143BF4" w:rsidRPr="009A6BC6">
        <w:rPr>
          <w:b w:val="0"/>
          <w:bCs w:val="0"/>
          <w:sz w:val="22"/>
          <w:szCs w:val="22"/>
          <w:u w:val="single"/>
        </w:rPr>
        <w:t>Gabriel M. Veith</w:t>
      </w:r>
      <w:r w:rsidR="00143BF4" w:rsidRPr="009A6BC6">
        <w:rPr>
          <w:b w:val="0"/>
          <w:bCs w:val="0"/>
          <w:sz w:val="22"/>
          <w:szCs w:val="22"/>
        </w:rPr>
        <w:t xml:space="preserve">, Raymond A. Unocic, Sheng Dai, </w:t>
      </w:r>
      <w:r w:rsidR="00143BF4" w:rsidRPr="009A6BC6">
        <w:rPr>
          <w:b w:val="0"/>
          <w:bCs w:val="0"/>
          <w:i/>
          <w:sz w:val="22"/>
          <w:szCs w:val="22"/>
        </w:rPr>
        <w:t>Chemical Communications</w:t>
      </w:r>
      <w:r w:rsidR="00143BF4" w:rsidRPr="009A6BC6">
        <w:rPr>
          <w:b w:val="0"/>
          <w:bCs w:val="0"/>
          <w:sz w:val="22"/>
          <w:szCs w:val="22"/>
        </w:rPr>
        <w:t>, 46(25), 4487-4489 (2010).</w:t>
      </w:r>
    </w:p>
    <w:p w14:paraId="0B087EBD" w14:textId="5FF2CE15" w:rsidR="00575B3E" w:rsidRPr="009A6BC6" w:rsidRDefault="00575B3E" w:rsidP="00F61BD9">
      <w:pPr>
        <w:rPr>
          <w:rFonts w:ascii="Times New Roman" w:hAnsi="Times New Roman" w:cs="Times New Roman"/>
          <w:b/>
        </w:rPr>
      </w:pPr>
    </w:p>
    <w:p w14:paraId="18C90140" w14:textId="77777777" w:rsidR="00ED6A1B" w:rsidRPr="004A449D" w:rsidRDefault="00575B3E" w:rsidP="00ED6A1B">
      <w:pPr>
        <w:rPr>
          <w:rFonts w:ascii="Times New Roman" w:hAnsi="Times New Roman" w:cs="Times New Roman"/>
          <w:b/>
          <w:sz w:val="24"/>
          <w:szCs w:val="24"/>
        </w:rPr>
      </w:pPr>
      <w:r w:rsidRPr="004A449D">
        <w:rPr>
          <w:rFonts w:ascii="Times New Roman" w:hAnsi="Times New Roman" w:cs="Times New Roman"/>
          <w:b/>
          <w:sz w:val="24"/>
          <w:szCs w:val="24"/>
        </w:rPr>
        <w:t>Synthesis-Structure-Property Correlations</w:t>
      </w:r>
    </w:p>
    <w:p w14:paraId="2817F03F" w14:textId="27C6902B" w:rsidR="00837694" w:rsidRPr="00837694" w:rsidRDefault="00837694" w:rsidP="00837694">
      <w:pPr>
        <w:pStyle w:val="PlainText"/>
        <w:rPr>
          <w:rFonts w:ascii="Times New Roman" w:hAnsi="Times New Roman" w:cs="Times New Roman"/>
          <w:bCs/>
        </w:rPr>
      </w:pPr>
      <w:r>
        <w:rPr>
          <w:rFonts w:ascii="Times New Roman" w:hAnsi="Times New Roman" w:cs="Times New Roman"/>
          <w:bCs/>
        </w:rPr>
        <w:t xml:space="preserve">20. </w:t>
      </w:r>
      <w:bookmarkStart w:id="90" w:name="_Hlk58443362"/>
      <w:r>
        <w:rPr>
          <w:rFonts w:ascii="Times New Roman" w:hAnsi="Times New Roman" w:cs="Times New Roman"/>
          <w:bCs/>
        </w:rPr>
        <w:t>“</w:t>
      </w:r>
      <w:r w:rsidRPr="00837694">
        <w:rPr>
          <w:rFonts w:ascii="Times New Roman" w:hAnsi="Times New Roman" w:cs="Times New Roman"/>
          <w:bCs/>
        </w:rPr>
        <w:t>Ambient Temperature Graphitization Based on Mechanochemical</w:t>
      </w:r>
      <w:r>
        <w:rPr>
          <w:rFonts w:ascii="Times New Roman" w:hAnsi="Times New Roman" w:cs="Times New Roman"/>
          <w:bCs/>
        </w:rPr>
        <w:t xml:space="preserve"> </w:t>
      </w:r>
      <w:r w:rsidRPr="00837694">
        <w:rPr>
          <w:rFonts w:ascii="Times New Roman" w:hAnsi="Times New Roman" w:cs="Times New Roman"/>
          <w:bCs/>
        </w:rPr>
        <w:t>Synthesis</w:t>
      </w:r>
      <w:r>
        <w:rPr>
          <w:rFonts w:ascii="Times New Roman" w:hAnsi="Times New Roman" w:cs="Times New Roman"/>
          <w:bCs/>
        </w:rPr>
        <w:t xml:space="preserve">”  </w:t>
      </w:r>
      <w:r w:rsidRPr="00837694">
        <w:rPr>
          <w:rFonts w:ascii="Times New Roman" w:hAnsi="Times New Roman" w:cs="Times New Roman"/>
          <w:bCs/>
        </w:rPr>
        <w:t>Yating Yuan, Tao Wang, Hao Chen, Shannon M. Mahurin, Huimin Luo, Gabriel M. Veith,</w:t>
      </w:r>
      <w:r>
        <w:rPr>
          <w:rFonts w:ascii="Times New Roman" w:hAnsi="Times New Roman" w:cs="Times New Roman"/>
          <w:bCs/>
        </w:rPr>
        <w:t xml:space="preserve"> </w:t>
      </w:r>
      <w:r w:rsidRPr="00837694">
        <w:rPr>
          <w:rFonts w:ascii="Times New Roman" w:hAnsi="Times New Roman" w:cs="Times New Roman"/>
          <w:bCs/>
        </w:rPr>
        <w:t>Zhenzhen Yang,</w:t>
      </w:r>
      <w:r>
        <w:rPr>
          <w:rFonts w:ascii="Times New Roman" w:hAnsi="Times New Roman" w:cs="Times New Roman"/>
          <w:bCs/>
        </w:rPr>
        <w:t xml:space="preserve"> </w:t>
      </w:r>
      <w:r w:rsidRPr="00837694">
        <w:rPr>
          <w:rFonts w:ascii="Times New Roman" w:hAnsi="Times New Roman" w:cs="Times New Roman"/>
          <w:bCs/>
        </w:rPr>
        <w:t>Sheng Dai</w:t>
      </w:r>
      <w:r>
        <w:rPr>
          <w:rFonts w:ascii="Times New Roman" w:hAnsi="Times New Roman" w:cs="Times New Roman"/>
          <w:bCs/>
        </w:rPr>
        <w:t xml:space="preserve">, </w:t>
      </w:r>
      <w:r>
        <w:rPr>
          <w:rFonts w:ascii="Times New Roman" w:hAnsi="Times New Roman" w:cs="Times New Roman"/>
          <w:bCs/>
          <w:i/>
          <w:iCs/>
        </w:rPr>
        <w:t>Angewante Chem Int. Ed,</w:t>
      </w:r>
      <w:r>
        <w:rPr>
          <w:rFonts w:ascii="Times New Roman" w:hAnsi="Times New Roman" w:cs="Times New Roman"/>
          <w:bCs/>
        </w:rPr>
        <w:t xml:space="preserve"> 59(49), pg 21935-21939 (2020).</w:t>
      </w:r>
      <w:bookmarkEnd w:id="90"/>
    </w:p>
    <w:p w14:paraId="1AA7DDE5" w14:textId="77777777" w:rsidR="00837694" w:rsidRDefault="00837694" w:rsidP="00837694">
      <w:pPr>
        <w:pStyle w:val="PlainText"/>
        <w:rPr>
          <w:rFonts w:ascii="Times New Roman" w:hAnsi="Times New Roman" w:cs="Times New Roman"/>
          <w:bCs/>
        </w:rPr>
      </w:pPr>
    </w:p>
    <w:p w14:paraId="5C7C1815" w14:textId="3C6C767D" w:rsidR="00B01A4B" w:rsidRPr="008F60DE" w:rsidRDefault="00B01A4B" w:rsidP="00B01A4B">
      <w:pPr>
        <w:pStyle w:val="PlainText"/>
        <w:rPr>
          <w:rFonts w:ascii="Times New Roman" w:eastAsia="Times New Roman" w:hAnsi="Times New Roman" w:cs="Times New Roman"/>
          <w:sz w:val="24"/>
          <w:szCs w:val="24"/>
        </w:rPr>
      </w:pPr>
      <w:r>
        <w:rPr>
          <w:rFonts w:ascii="Times New Roman" w:hAnsi="Times New Roman" w:cs="Times New Roman"/>
          <w:bCs/>
        </w:rPr>
        <w:t xml:space="preserve">19.  </w:t>
      </w:r>
      <w:r>
        <w:rPr>
          <w:rFonts w:ascii="Times New Roman" w:eastAsia="Times New Roman" w:hAnsi="Times New Roman" w:cs="Times New Roman"/>
          <w:sz w:val="24"/>
          <w:szCs w:val="24"/>
        </w:rPr>
        <w:t>“</w:t>
      </w:r>
      <w:r w:rsidRPr="00651327">
        <w:rPr>
          <w:rFonts w:ascii="Times New Roman" w:eastAsia="Times New Roman" w:hAnsi="Times New Roman" w:cs="Times New Roman"/>
          <w:sz w:val="24"/>
          <w:szCs w:val="24"/>
        </w:rPr>
        <w:t>Active Reaction Control Based on Real-Time Feedback from In Situ Synchrotron Measurements</w:t>
      </w:r>
      <w:r>
        <w:rPr>
          <w:rFonts w:ascii="Times New Roman" w:eastAsia="Times New Roman" w:hAnsi="Times New Roman" w:cs="Times New Roman"/>
          <w:sz w:val="24"/>
          <w:szCs w:val="24"/>
        </w:rPr>
        <w:t xml:space="preserve">” </w:t>
      </w:r>
      <w:r w:rsidR="00837694" w:rsidRPr="00651327">
        <w:rPr>
          <w:rFonts w:ascii="Times New Roman" w:eastAsia="Times New Roman" w:hAnsi="Times New Roman" w:cs="Times New Roman"/>
          <w:sz w:val="24"/>
          <w:szCs w:val="24"/>
        </w:rPr>
        <w:t>Yevgeny Rakita, Daniel O'Nolan, Rebecca D. McAuliffe, Gabriel M. Veith, Peter J. Chupas, Simon J. L. Billinge</w:t>
      </w:r>
      <w:r w:rsidR="00837694">
        <w:rPr>
          <w:rFonts w:ascii="Times New Roman" w:eastAsia="Times New Roman" w:hAnsi="Times New Roman" w:cs="Times New Roman"/>
          <w:sz w:val="24"/>
          <w:szCs w:val="24"/>
        </w:rPr>
        <w:t>,</w:t>
      </w:r>
      <w:r w:rsidR="00837694" w:rsidRPr="00651327">
        <w:rPr>
          <w:rFonts w:ascii="Times New Roman" w:eastAsia="Times New Roman" w:hAnsi="Times New Roman" w:cs="Times New Roman"/>
          <w:sz w:val="24"/>
          <w:szCs w:val="24"/>
        </w:rPr>
        <w:t xml:space="preserve"> Karena W. Chapman</w:t>
      </w:r>
      <w:r w:rsidR="00837694">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Journal of the American Chemical Society</w:t>
      </w:r>
      <w:r w:rsidR="003171BF">
        <w:rPr>
          <w:rFonts w:ascii="Times New Roman" w:eastAsia="Times New Roman" w:hAnsi="Times New Roman" w:cs="Times New Roman"/>
          <w:i/>
          <w:iCs/>
          <w:sz w:val="24"/>
          <w:szCs w:val="24"/>
        </w:rPr>
        <w:t>,</w:t>
      </w:r>
      <w:r w:rsidR="003171BF">
        <w:rPr>
          <w:rFonts w:ascii="Times New Roman" w:eastAsia="Times New Roman" w:hAnsi="Times New Roman" w:cs="Times New Roman"/>
          <w:sz w:val="24"/>
          <w:szCs w:val="24"/>
        </w:rPr>
        <w:t xml:space="preserve"> 142(44), pg 18758-18762</w:t>
      </w:r>
      <w:r>
        <w:rPr>
          <w:rFonts w:ascii="Times New Roman" w:eastAsia="Times New Roman" w:hAnsi="Times New Roman" w:cs="Times New Roman"/>
          <w:i/>
          <w:iCs/>
          <w:sz w:val="24"/>
          <w:szCs w:val="24"/>
        </w:rPr>
        <w:t xml:space="preserve"> </w:t>
      </w:r>
      <w:r>
        <w:rPr>
          <w:rFonts w:ascii="Times New Roman" w:eastAsia="Times New Roman" w:hAnsi="Times New Roman" w:cs="Times New Roman"/>
          <w:sz w:val="24"/>
          <w:szCs w:val="24"/>
        </w:rPr>
        <w:t>(2020).</w:t>
      </w:r>
    </w:p>
    <w:p w14:paraId="7BBE6551" w14:textId="77777777" w:rsidR="003171BF" w:rsidRDefault="003171BF" w:rsidP="003171BF">
      <w:pPr>
        <w:spacing w:after="0"/>
        <w:rPr>
          <w:rFonts w:ascii="Times New Roman" w:hAnsi="Times New Roman" w:cs="Times New Roman"/>
          <w:bCs/>
        </w:rPr>
      </w:pPr>
    </w:p>
    <w:p w14:paraId="5D88F1C6" w14:textId="27FDB071" w:rsidR="00954C53" w:rsidRDefault="00954C53" w:rsidP="003171BF">
      <w:pPr>
        <w:spacing w:after="0"/>
        <w:rPr>
          <w:rFonts w:ascii="Times New Roman" w:hAnsi="Times New Roman" w:cs="Times New Roman"/>
          <w:bCs/>
        </w:rPr>
      </w:pPr>
      <w:r w:rsidRPr="008F60DE">
        <w:rPr>
          <w:rFonts w:ascii="Times New Roman" w:hAnsi="Times New Roman" w:cs="Times New Roman"/>
          <w:bCs/>
        </w:rPr>
        <w:t xml:space="preserve">18. </w:t>
      </w:r>
      <w:bookmarkStart w:id="91" w:name="_Hlk45299427"/>
      <w:r w:rsidRPr="008F60DE">
        <w:rPr>
          <w:rFonts w:ascii="Times New Roman" w:hAnsi="Times New Roman" w:cs="Times New Roman"/>
          <w:bCs/>
        </w:rPr>
        <w:t xml:space="preserve">Paul K. Todd, Allison Wustrow, Rebecca D. McAuliffe, Matthew J. McDermott, Gia Thinh Tran, Brennan C. McBride, Ethan D. Boeding, Daniel O’Nolan, Chia-Hao Liu, Shyam S. Dwaraknath, Karena W. Chapman, Simon J. L. Billinge, Kristin A. Persson, Ashfia Huq, Gabriel M. Veith, James R. Neilson, </w:t>
      </w:r>
      <w:r w:rsidR="00A47EFB">
        <w:rPr>
          <w:rFonts w:ascii="Times New Roman" w:hAnsi="Times New Roman" w:cs="Times New Roman"/>
          <w:bCs/>
        </w:rPr>
        <w:t xml:space="preserve">“ </w:t>
      </w:r>
      <w:r w:rsidR="00A47EFB" w:rsidRPr="00A47EFB">
        <w:rPr>
          <w:rFonts w:ascii="Times New Roman" w:hAnsi="Times New Roman" w:cs="Times New Roman"/>
          <w:bCs/>
        </w:rPr>
        <w:t>Defect-accommodating intermediates yield selective low-temperature synthesis of YMnO</w:t>
      </w:r>
      <w:r w:rsidR="00A47EFB">
        <w:rPr>
          <w:rFonts w:ascii="Times New Roman" w:hAnsi="Times New Roman" w:cs="Times New Roman"/>
          <w:bCs/>
          <w:vertAlign w:val="subscript"/>
        </w:rPr>
        <w:t>3</w:t>
      </w:r>
      <w:r w:rsidR="00A47EFB" w:rsidRPr="00A47EFB">
        <w:rPr>
          <w:rFonts w:ascii="Times New Roman" w:hAnsi="Times New Roman" w:cs="Times New Roman"/>
          <w:bCs/>
        </w:rPr>
        <w:t xml:space="preserve"> polymorphs</w:t>
      </w:r>
      <w:r w:rsidR="00A47EFB">
        <w:rPr>
          <w:rFonts w:ascii="Times New Roman" w:hAnsi="Times New Roman" w:cs="Times New Roman"/>
          <w:bCs/>
        </w:rPr>
        <w:t xml:space="preserve">” </w:t>
      </w:r>
      <w:r w:rsidR="00210FA2">
        <w:rPr>
          <w:rFonts w:ascii="Times New Roman" w:hAnsi="Times New Roman" w:cs="Times New Roman"/>
          <w:bCs/>
          <w:i/>
          <w:iCs/>
        </w:rPr>
        <w:t xml:space="preserve">Inorganic Chemistry, </w:t>
      </w:r>
      <w:r w:rsidR="00210FA2" w:rsidRPr="00210FA2">
        <w:rPr>
          <w:rFonts w:ascii="Times New Roman" w:hAnsi="Times New Roman" w:cs="Times New Roman"/>
          <w:bCs/>
        </w:rPr>
        <w:t>59</w:t>
      </w:r>
      <w:r w:rsidR="00210FA2">
        <w:rPr>
          <w:rFonts w:ascii="Times New Roman" w:hAnsi="Times New Roman" w:cs="Times New Roman"/>
          <w:bCs/>
        </w:rPr>
        <w:t>(</w:t>
      </w:r>
      <w:r w:rsidR="00210FA2" w:rsidRPr="00210FA2">
        <w:rPr>
          <w:rFonts w:ascii="Times New Roman" w:hAnsi="Times New Roman" w:cs="Times New Roman"/>
          <w:bCs/>
        </w:rPr>
        <w:t>18</w:t>
      </w:r>
      <w:r w:rsidR="00210FA2">
        <w:rPr>
          <w:rFonts w:ascii="Times New Roman" w:hAnsi="Times New Roman" w:cs="Times New Roman"/>
          <w:bCs/>
        </w:rPr>
        <w:t>), pg.</w:t>
      </w:r>
      <w:r w:rsidR="00210FA2" w:rsidRPr="00210FA2">
        <w:rPr>
          <w:rFonts w:ascii="Times New Roman" w:hAnsi="Times New Roman" w:cs="Times New Roman"/>
          <w:bCs/>
        </w:rPr>
        <w:t xml:space="preserve"> 13639–13650</w:t>
      </w:r>
      <w:r w:rsidRPr="008F60DE">
        <w:rPr>
          <w:rFonts w:ascii="Times New Roman" w:hAnsi="Times New Roman" w:cs="Times New Roman"/>
          <w:bCs/>
          <w:i/>
          <w:iCs/>
        </w:rPr>
        <w:t xml:space="preserve"> </w:t>
      </w:r>
      <w:r w:rsidRPr="008F60DE">
        <w:rPr>
          <w:rFonts w:ascii="Times New Roman" w:hAnsi="Times New Roman" w:cs="Times New Roman"/>
          <w:bCs/>
        </w:rPr>
        <w:t>(2020).</w:t>
      </w:r>
    </w:p>
    <w:p w14:paraId="4A66A568" w14:textId="77777777" w:rsidR="003171BF" w:rsidRPr="00954C53" w:rsidRDefault="003171BF" w:rsidP="003171BF">
      <w:pPr>
        <w:spacing w:after="0"/>
        <w:rPr>
          <w:rFonts w:ascii="Times New Roman" w:hAnsi="Times New Roman" w:cs="Times New Roman"/>
          <w:bCs/>
        </w:rPr>
      </w:pPr>
    </w:p>
    <w:bookmarkEnd w:id="91"/>
    <w:p w14:paraId="672E3EF5" w14:textId="57EDEC23" w:rsidR="00D36A8E" w:rsidRDefault="00D36A8E" w:rsidP="00ED6A1B">
      <w:pPr>
        <w:rPr>
          <w:rFonts w:ascii="Times New Roman" w:hAnsi="Times New Roman" w:cs="Times New Roman"/>
          <w:bCs/>
        </w:rPr>
      </w:pPr>
      <w:r>
        <w:rPr>
          <w:rFonts w:ascii="Times New Roman" w:hAnsi="Times New Roman" w:cs="Times New Roman"/>
          <w:bCs/>
        </w:rPr>
        <w:t>17</w:t>
      </w:r>
      <w:r w:rsidR="00954C53">
        <w:rPr>
          <w:rFonts w:ascii="Times New Roman" w:hAnsi="Times New Roman" w:cs="Times New Roman"/>
          <w:bCs/>
        </w:rPr>
        <w:t>.</w:t>
      </w:r>
      <w:r>
        <w:rPr>
          <w:rFonts w:ascii="Times New Roman" w:hAnsi="Times New Roman" w:cs="Times New Roman"/>
          <w:bCs/>
        </w:rPr>
        <w:t xml:space="preserve"> </w:t>
      </w:r>
      <w:bookmarkStart w:id="92" w:name="_Hlk27393924"/>
      <w:r w:rsidRPr="00D66EBB">
        <w:rPr>
          <w:rFonts w:ascii="Times New Roman" w:hAnsi="Times New Roman" w:cs="Times New Roman"/>
          <w:bCs/>
        </w:rPr>
        <w:t xml:space="preserve">“Synthesis of metal chloride films: Influence of growth conditions on crystallinity” Rebecca D McAuliffe; Guang Yang, Jagjit Nanda, Gabriel M Veith </w:t>
      </w:r>
      <w:r w:rsidRPr="00D66EBB">
        <w:rPr>
          <w:rFonts w:ascii="Times New Roman" w:hAnsi="Times New Roman" w:cs="Times New Roman"/>
          <w:bCs/>
          <w:i/>
          <w:iCs/>
        </w:rPr>
        <w:t xml:space="preserve">Thin Solid Films, </w:t>
      </w:r>
      <w:r w:rsidR="00A732EB">
        <w:rPr>
          <w:rFonts w:ascii="Times New Roman" w:hAnsi="Times New Roman" w:cs="Times New Roman"/>
          <w:bCs/>
        </w:rPr>
        <w:t xml:space="preserve">Vol 689, pg </w:t>
      </w:r>
      <w:r w:rsidR="00D66EBB">
        <w:rPr>
          <w:rFonts w:ascii="Times New Roman" w:hAnsi="Times New Roman" w:cs="Times New Roman"/>
          <w:bCs/>
        </w:rPr>
        <w:t>137520 (2019).</w:t>
      </w:r>
      <w:bookmarkEnd w:id="92"/>
    </w:p>
    <w:p w14:paraId="02ADD662" w14:textId="45018A95" w:rsidR="009E76EE" w:rsidRPr="009A6BC6" w:rsidRDefault="009E76EE" w:rsidP="00ED6A1B">
      <w:pPr>
        <w:rPr>
          <w:rFonts w:ascii="Times New Roman" w:hAnsi="Times New Roman" w:cs="Times New Roman"/>
          <w:b/>
        </w:rPr>
      </w:pPr>
      <w:r w:rsidRPr="009A6BC6">
        <w:rPr>
          <w:rFonts w:ascii="Times New Roman" w:hAnsi="Times New Roman" w:cs="Times New Roman"/>
          <w:bCs/>
        </w:rPr>
        <w:t>1</w:t>
      </w:r>
      <w:r w:rsidR="00FF2347">
        <w:rPr>
          <w:rFonts w:ascii="Times New Roman" w:hAnsi="Times New Roman" w:cs="Times New Roman"/>
          <w:bCs/>
        </w:rPr>
        <w:t>6</w:t>
      </w:r>
      <w:r w:rsidRPr="009A6BC6">
        <w:rPr>
          <w:rFonts w:ascii="Times New Roman" w:hAnsi="Times New Roman" w:cs="Times New Roman"/>
          <w:bCs/>
        </w:rPr>
        <w:t xml:space="preserve">.  </w:t>
      </w:r>
      <w:bookmarkStart w:id="93" w:name="_Hlk27393972"/>
      <w:r w:rsidRPr="009A6BC6">
        <w:rPr>
          <w:rFonts w:ascii="Times New Roman" w:hAnsi="Times New Roman" w:cs="Times New Roman"/>
          <w:bCs/>
        </w:rPr>
        <w:t>“</w:t>
      </w:r>
      <w:r w:rsidRPr="009A6BC6">
        <w:rPr>
          <w:rFonts w:ascii="Times New Roman" w:hAnsi="Times New Roman" w:cs="Times New Roman"/>
        </w:rPr>
        <w:t xml:space="preserve">The Influence of Local Distortions on Proton Mobility in Acceptor Doped Perovskites” Jilai Ding, Janakiraman Balachandran, Xiahan Sang, Wei Guo, Jonathan S. Anchell, Gabriel M. Veith, Craig A. Bridges, Yongqiang Cheng, Christopher M. Rouleau, Jonathan D. Poplawsky, Nazanin Bassiri-Gharb, Raymond R. Unocic, P. Ganesh, </w:t>
      </w:r>
      <w:r w:rsidRPr="009A6BC6">
        <w:rPr>
          <w:rFonts w:ascii="Times New Roman" w:hAnsi="Times New Roman" w:cs="Times New Roman"/>
          <w:i/>
        </w:rPr>
        <w:t>Chemistry of Materials</w:t>
      </w:r>
      <w:r w:rsidR="00703103" w:rsidRPr="009A6BC6">
        <w:rPr>
          <w:rFonts w:ascii="Times New Roman" w:hAnsi="Times New Roman" w:cs="Times New Roman"/>
          <w:i/>
        </w:rPr>
        <w:t xml:space="preserve"> </w:t>
      </w:r>
      <w:r w:rsidR="00516BBA" w:rsidRPr="009A6BC6">
        <w:rPr>
          <w:rStyle w:val="citationvolume"/>
          <w:rFonts w:ascii="Times New Roman" w:hAnsi="Times New Roman" w:cs="Times New Roman"/>
          <w:iCs/>
          <w:color w:val="000000"/>
          <w:shd w:val="clear" w:color="auto" w:fill="FFFFFF"/>
        </w:rPr>
        <w:t>30</w:t>
      </w:r>
      <w:r w:rsidR="00516BBA" w:rsidRPr="009A6BC6">
        <w:rPr>
          <w:rFonts w:ascii="Times New Roman" w:hAnsi="Times New Roman" w:cs="Times New Roman"/>
          <w:color w:val="000000"/>
          <w:shd w:val="clear" w:color="auto" w:fill="FFFFFF"/>
        </w:rPr>
        <w:t>(15), pg 4919–4925</w:t>
      </w:r>
      <w:r w:rsidR="00703103" w:rsidRPr="009A6BC6">
        <w:rPr>
          <w:rFonts w:ascii="Times New Roman" w:hAnsi="Times New Roman" w:cs="Times New Roman"/>
          <w:i/>
        </w:rPr>
        <w:t xml:space="preserve"> </w:t>
      </w:r>
      <w:r w:rsidRPr="009A6BC6">
        <w:rPr>
          <w:rFonts w:ascii="Times New Roman" w:hAnsi="Times New Roman" w:cs="Times New Roman"/>
        </w:rPr>
        <w:t>(2018)</w:t>
      </w:r>
      <w:bookmarkEnd w:id="93"/>
      <w:r w:rsidRPr="009A6BC6">
        <w:rPr>
          <w:rFonts w:ascii="Times New Roman" w:hAnsi="Times New Roman" w:cs="Times New Roman"/>
        </w:rPr>
        <w:t>.</w:t>
      </w:r>
    </w:p>
    <w:p w14:paraId="74EEC4CA" w14:textId="0297A2E0" w:rsidR="00ED6A1B" w:rsidRPr="009A6BC6" w:rsidRDefault="00ED6A1B" w:rsidP="00ED6A1B">
      <w:pPr>
        <w:shd w:val="clear" w:color="auto" w:fill="FFFFFF"/>
        <w:jc w:val="both"/>
        <w:rPr>
          <w:rFonts w:ascii="Times New Roman" w:hAnsi="Times New Roman" w:cs="Times New Roman"/>
          <w:bCs/>
        </w:rPr>
      </w:pPr>
      <w:r w:rsidRPr="009A6BC6">
        <w:rPr>
          <w:rFonts w:ascii="Times New Roman" w:hAnsi="Times New Roman" w:cs="Times New Roman"/>
          <w:bCs/>
        </w:rPr>
        <w:t>1</w:t>
      </w:r>
      <w:r w:rsidR="00FF2347">
        <w:rPr>
          <w:rFonts w:ascii="Times New Roman" w:hAnsi="Times New Roman" w:cs="Times New Roman"/>
          <w:bCs/>
        </w:rPr>
        <w:t>5</w:t>
      </w:r>
      <w:r w:rsidRPr="009A6BC6">
        <w:rPr>
          <w:rFonts w:ascii="Times New Roman" w:hAnsi="Times New Roman" w:cs="Times New Roman"/>
          <w:bCs/>
        </w:rPr>
        <w:t>.  “</w:t>
      </w:r>
      <w:r w:rsidRPr="009A6BC6">
        <w:rPr>
          <w:rFonts w:ascii="Times New Roman" w:hAnsi="Times New Roman" w:cs="Times New Roman"/>
        </w:rPr>
        <w:t xml:space="preserve">Influence of Non-stoichiometry on Proton Conductivity in Thin Film Yttrium-doped Barium Zirconate", Jilai Ding, Janakiraman Balachandran, Xiahan Sang, Wei Guo, Gabriel M. Veith, Craig A. Bridges, Christopher </w:t>
      </w:r>
      <w:r w:rsidRPr="009A6BC6">
        <w:rPr>
          <w:rFonts w:ascii="Times New Roman" w:hAnsi="Times New Roman" w:cs="Times New Roman"/>
        </w:rPr>
        <w:lastRenderedPageBreak/>
        <w:t>M. Rouleau, Jonathan D. Poplawsky, Nazanin Bassiri-Gharb, Panchapakesan Ganesh, Raymond R. Unocic,</w:t>
      </w:r>
      <w:r w:rsidRPr="009A6BC6">
        <w:rPr>
          <w:rFonts w:ascii="Times New Roman" w:hAnsi="Times New Roman" w:cs="Times New Roman"/>
          <w:i/>
        </w:rPr>
        <w:t xml:space="preserve"> ACS Applied Materials &amp; Interfaces</w:t>
      </w:r>
      <w:r w:rsidRPr="009A6BC6">
        <w:rPr>
          <w:rFonts w:ascii="Times New Roman" w:hAnsi="Times New Roman" w:cs="Times New Roman"/>
        </w:rPr>
        <w:t xml:space="preserve"> 10(5) pg 4816-4823 (2018).</w:t>
      </w:r>
    </w:p>
    <w:p w14:paraId="0535BD26" w14:textId="0E345309" w:rsidR="00244E65" w:rsidRPr="009A6BC6" w:rsidRDefault="00244E65" w:rsidP="00244E65">
      <w:pPr>
        <w:pStyle w:val="Title"/>
        <w:spacing w:line="276" w:lineRule="auto"/>
        <w:jc w:val="both"/>
        <w:rPr>
          <w:b w:val="0"/>
          <w:bCs w:val="0"/>
          <w:sz w:val="22"/>
          <w:szCs w:val="22"/>
        </w:rPr>
      </w:pPr>
      <w:r w:rsidRPr="009A6BC6">
        <w:rPr>
          <w:b w:val="0"/>
          <w:bCs w:val="0"/>
          <w:sz w:val="22"/>
          <w:szCs w:val="22"/>
        </w:rPr>
        <w:t>1</w:t>
      </w:r>
      <w:r w:rsidR="00FF2347">
        <w:rPr>
          <w:b w:val="0"/>
          <w:bCs w:val="0"/>
          <w:sz w:val="22"/>
          <w:szCs w:val="22"/>
        </w:rPr>
        <w:t>4</w:t>
      </w:r>
      <w:r w:rsidRPr="009A6BC6">
        <w:rPr>
          <w:b w:val="0"/>
          <w:bCs w:val="0"/>
          <w:sz w:val="22"/>
          <w:szCs w:val="22"/>
        </w:rPr>
        <w:t>. “Synthesis and characterization of Sr</w:t>
      </w:r>
      <w:r w:rsidRPr="009A6BC6">
        <w:rPr>
          <w:b w:val="0"/>
          <w:bCs w:val="0"/>
          <w:sz w:val="22"/>
          <w:szCs w:val="22"/>
          <w:vertAlign w:val="subscript"/>
        </w:rPr>
        <w:t>3</w:t>
      </w:r>
      <w:r w:rsidRPr="009A6BC6">
        <w:rPr>
          <w:b w:val="0"/>
          <w:bCs w:val="0"/>
          <w:sz w:val="22"/>
          <w:szCs w:val="22"/>
        </w:rPr>
        <w:t>FeMoO</w:t>
      </w:r>
      <w:r w:rsidRPr="009A6BC6">
        <w:rPr>
          <w:b w:val="0"/>
          <w:bCs w:val="0"/>
          <w:sz w:val="22"/>
          <w:szCs w:val="22"/>
          <w:vertAlign w:val="subscript"/>
        </w:rPr>
        <w:t>6.88</w:t>
      </w:r>
      <w:r w:rsidRPr="009A6BC6">
        <w:rPr>
          <w:b w:val="0"/>
          <w:bCs w:val="0"/>
          <w:sz w:val="22"/>
          <w:szCs w:val="22"/>
        </w:rPr>
        <w:t>: An oxygen deficient 2D analog to the double perovskite Sr</w:t>
      </w:r>
      <w:r w:rsidRPr="009A6BC6">
        <w:rPr>
          <w:b w:val="0"/>
          <w:bCs w:val="0"/>
          <w:sz w:val="22"/>
          <w:szCs w:val="22"/>
          <w:vertAlign w:val="subscript"/>
        </w:rPr>
        <w:t>2</w:t>
      </w:r>
      <w:r w:rsidRPr="009A6BC6">
        <w:rPr>
          <w:b w:val="0"/>
          <w:bCs w:val="0"/>
          <w:sz w:val="22"/>
          <w:szCs w:val="22"/>
        </w:rPr>
        <w:t>FeMoO</w:t>
      </w:r>
      <w:r w:rsidRPr="009A6BC6">
        <w:rPr>
          <w:b w:val="0"/>
          <w:bCs w:val="0"/>
          <w:sz w:val="22"/>
          <w:szCs w:val="22"/>
          <w:vertAlign w:val="subscript"/>
        </w:rPr>
        <w:t>6</w:t>
      </w:r>
      <w:r w:rsidRPr="009A6BC6">
        <w:rPr>
          <w:b w:val="0"/>
          <w:bCs w:val="0"/>
          <w:sz w:val="22"/>
          <w:szCs w:val="22"/>
        </w:rPr>
        <w:t xml:space="preserve">”, </w:t>
      </w:r>
      <w:r w:rsidRPr="009A6BC6">
        <w:rPr>
          <w:b w:val="0"/>
          <w:bCs w:val="0"/>
          <w:sz w:val="22"/>
          <w:szCs w:val="22"/>
          <w:u w:val="single"/>
        </w:rPr>
        <w:t>G. M. Veith</w:t>
      </w:r>
      <w:r w:rsidRPr="009A6BC6">
        <w:rPr>
          <w:b w:val="0"/>
          <w:bCs w:val="0"/>
          <w:sz w:val="22"/>
          <w:szCs w:val="22"/>
        </w:rPr>
        <w:t xml:space="preserve">, M. Greenblatt, M. Croft, K. V. Ramanujachary, J. Hattrick-Simpers, S. E. Lofland, I. Nowik,  </w:t>
      </w:r>
      <w:r w:rsidRPr="009A6BC6">
        <w:rPr>
          <w:b w:val="0"/>
          <w:bCs w:val="0"/>
          <w:i/>
          <w:iCs/>
          <w:sz w:val="22"/>
          <w:szCs w:val="22"/>
        </w:rPr>
        <w:t xml:space="preserve">Chem. of Mater.,  </w:t>
      </w:r>
      <w:r w:rsidRPr="009A6BC6">
        <w:rPr>
          <w:b w:val="0"/>
          <w:bCs w:val="0"/>
          <w:iCs/>
          <w:sz w:val="22"/>
          <w:szCs w:val="22"/>
        </w:rPr>
        <w:t>17(10), 2562-2567 (2005).</w:t>
      </w:r>
    </w:p>
    <w:p w14:paraId="79A60403" w14:textId="77777777" w:rsidR="00244E65" w:rsidRPr="009A6BC6" w:rsidRDefault="00244E65" w:rsidP="00244E65">
      <w:pPr>
        <w:pStyle w:val="Title"/>
        <w:spacing w:line="276" w:lineRule="auto"/>
        <w:jc w:val="both"/>
        <w:rPr>
          <w:b w:val="0"/>
          <w:sz w:val="22"/>
          <w:szCs w:val="22"/>
        </w:rPr>
      </w:pPr>
    </w:p>
    <w:p w14:paraId="7DCA4075" w14:textId="77777777" w:rsidR="00244E65" w:rsidRPr="009A6BC6" w:rsidRDefault="00244E65" w:rsidP="00244E65">
      <w:pPr>
        <w:autoSpaceDE w:val="0"/>
        <w:autoSpaceDN w:val="0"/>
        <w:adjustRightInd w:val="0"/>
        <w:spacing w:after="0"/>
        <w:jc w:val="both"/>
        <w:rPr>
          <w:rFonts w:ascii="Times New Roman" w:eastAsia="Batang" w:hAnsi="Times New Roman" w:cs="Times New Roman"/>
          <w:lang w:eastAsia="ko-KR"/>
        </w:rPr>
      </w:pPr>
      <w:r w:rsidRPr="009A6BC6">
        <w:rPr>
          <w:rFonts w:ascii="Times New Roman" w:eastAsia="Batang" w:hAnsi="Times New Roman" w:cs="Times New Roman"/>
          <w:lang w:eastAsia="ko-KR"/>
        </w:rPr>
        <w:t xml:space="preserve">13. </w:t>
      </w:r>
      <w:r w:rsidRPr="009A6BC6">
        <w:rPr>
          <w:rFonts w:ascii="Times New Roman" w:hAnsi="Times New Roman" w:cs="Times New Roman"/>
          <w:bCs/>
        </w:rPr>
        <w:t>“</w:t>
      </w:r>
      <w:r w:rsidRPr="009A6BC6">
        <w:rPr>
          <w:rFonts w:ascii="Times New Roman" w:eastAsia="Batang" w:hAnsi="Times New Roman" w:cs="Times New Roman"/>
          <w:bCs/>
          <w:lang w:eastAsia="ko-KR"/>
        </w:rPr>
        <w:t>Real space imaging of the microscopic origins of the ultrahigh dielectric constant in polycrystalline CaCu</w:t>
      </w:r>
      <w:r w:rsidRPr="009A6BC6">
        <w:rPr>
          <w:rFonts w:ascii="Times New Roman" w:eastAsia="Batang" w:hAnsi="Times New Roman" w:cs="Times New Roman"/>
          <w:bCs/>
          <w:vertAlign w:val="subscript"/>
          <w:lang w:eastAsia="ko-KR"/>
        </w:rPr>
        <w:t>3</w:t>
      </w:r>
      <w:r w:rsidRPr="009A6BC6">
        <w:rPr>
          <w:rFonts w:ascii="Times New Roman" w:eastAsia="Batang" w:hAnsi="Times New Roman" w:cs="Times New Roman"/>
          <w:bCs/>
          <w:lang w:eastAsia="ko-KR"/>
        </w:rPr>
        <w:t>Ti</w:t>
      </w:r>
      <w:r w:rsidRPr="009A6BC6">
        <w:rPr>
          <w:rFonts w:ascii="Times New Roman" w:eastAsia="Batang" w:hAnsi="Times New Roman" w:cs="Times New Roman"/>
          <w:bCs/>
          <w:vertAlign w:val="subscript"/>
          <w:lang w:eastAsia="ko-KR"/>
        </w:rPr>
        <w:t>4</w:t>
      </w:r>
      <w:r w:rsidRPr="009A6BC6">
        <w:rPr>
          <w:rFonts w:ascii="Times New Roman" w:eastAsia="Batang" w:hAnsi="Times New Roman" w:cs="Times New Roman"/>
          <w:bCs/>
          <w:lang w:eastAsia="ko-KR"/>
        </w:rPr>
        <w:t>O</w:t>
      </w:r>
      <w:r w:rsidRPr="009A6BC6">
        <w:rPr>
          <w:rFonts w:ascii="Times New Roman" w:eastAsia="Batang" w:hAnsi="Times New Roman" w:cs="Times New Roman"/>
          <w:bCs/>
          <w:vertAlign w:val="subscript"/>
          <w:lang w:eastAsia="ko-KR"/>
        </w:rPr>
        <w:t>12</w:t>
      </w:r>
      <w:r w:rsidRPr="009A6BC6">
        <w:rPr>
          <w:rFonts w:ascii="Times New Roman" w:eastAsia="Batang" w:hAnsi="Times New Roman" w:cs="Times New Roman"/>
          <w:bCs/>
          <w:lang w:eastAsia="ko-KR"/>
        </w:rPr>
        <w:t xml:space="preserve">”, S. V. </w:t>
      </w:r>
      <w:r w:rsidRPr="009A6BC6">
        <w:rPr>
          <w:rFonts w:ascii="Times New Roman" w:eastAsia="Batang" w:hAnsi="Times New Roman" w:cs="Times New Roman"/>
          <w:lang w:eastAsia="ko-KR"/>
        </w:rPr>
        <w:t xml:space="preserve">Kalinin, J. Shin, </w:t>
      </w:r>
      <w:r w:rsidRPr="009A6BC6">
        <w:rPr>
          <w:rFonts w:ascii="Times New Roman" w:eastAsia="Batang" w:hAnsi="Times New Roman" w:cs="Times New Roman"/>
          <w:u w:val="single"/>
          <w:lang w:eastAsia="ko-KR"/>
        </w:rPr>
        <w:t>G. M. Veith</w:t>
      </w:r>
      <w:r w:rsidRPr="009A6BC6">
        <w:rPr>
          <w:rFonts w:ascii="Times New Roman" w:eastAsia="Batang" w:hAnsi="Times New Roman" w:cs="Times New Roman"/>
          <w:lang w:eastAsia="ko-KR"/>
        </w:rPr>
        <w:t xml:space="preserve">, A. P. Baddorf, M. V. Lobanov, H. Runge, M. Greenblatt, </w:t>
      </w:r>
      <w:r w:rsidRPr="009A6BC6">
        <w:rPr>
          <w:rFonts w:ascii="Times New Roman" w:eastAsia="Batang" w:hAnsi="Times New Roman" w:cs="Times New Roman"/>
          <w:i/>
          <w:lang w:eastAsia="ko-KR"/>
        </w:rPr>
        <w:t xml:space="preserve">Appl. Phys. Let., </w:t>
      </w:r>
      <w:r w:rsidRPr="009A6BC6">
        <w:rPr>
          <w:rFonts w:ascii="Times New Roman" w:eastAsia="Batang" w:hAnsi="Times New Roman" w:cs="Times New Roman"/>
          <w:lang w:eastAsia="ko-KR"/>
        </w:rPr>
        <w:t>86(10), 102902 (2005).</w:t>
      </w:r>
    </w:p>
    <w:p w14:paraId="5317B72C" w14:textId="77777777" w:rsidR="00244E65" w:rsidRPr="009A6BC6" w:rsidRDefault="00244E65" w:rsidP="00244E65">
      <w:pPr>
        <w:pStyle w:val="Title"/>
        <w:spacing w:line="276" w:lineRule="auto"/>
        <w:ind w:left="540"/>
        <w:jc w:val="both"/>
        <w:rPr>
          <w:b w:val="0"/>
          <w:bCs w:val="0"/>
          <w:sz w:val="22"/>
          <w:szCs w:val="22"/>
        </w:rPr>
      </w:pPr>
    </w:p>
    <w:p w14:paraId="4FDAF7C3" w14:textId="77777777" w:rsidR="00244E65" w:rsidRPr="009A6BC6" w:rsidRDefault="00244E65" w:rsidP="00244E65">
      <w:pPr>
        <w:pStyle w:val="Title"/>
        <w:spacing w:line="276" w:lineRule="auto"/>
        <w:jc w:val="both"/>
        <w:rPr>
          <w:b w:val="0"/>
          <w:bCs w:val="0"/>
          <w:sz w:val="22"/>
          <w:szCs w:val="22"/>
        </w:rPr>
      </w:pPr>
      <w:r w:rsidRPr="009A6BC6">
        <w:rPr>
          <w:b w:val="0"/>
          <w:bCs w:val="0"/>
          <w:sz w:val="22"/>
          <w:szCs w:val="22"/>
        </w:rPr>
        <w:t>12. “Evidence and characterization of a SDW transition in Na</w:t>
      </w:r>
      <w:r w:rsidRPr="009A6BC6">
        <w:rPr>
          <w:b w:val="0"/>
          <w:bCs w:val="0"/>
          <w:sz w:val="22"/>
          <w:szCs w:val="22"/>
          <w:vertAlign w:val="subscript"/>
        </w:rPr>
        <w:t>0.75</w:t>
      </w:r>
      <w:r w:rsidRPr="009A6BC6">
        <w:rPr>
          <w:b w:val="0"/>
          <w:bCs w:val="0"/>
          <w:sz w:val="22"/>
          <w:szCs w:val="22"/>
        </w:rPr>
        <w:t>CoO</w:t>
      </w:r>
      <w:r w:rsidRPr="009A6BC6">
        <w:rPr>
          <w:b w:val="0"/>
          <w:bCs w:val="0"/>
          <w:sz w:val="22"/>
          <w:szCs w:val="22"/>
          <w:vertAlign w:val="subscript"/>
        </w:rPr>
        <w:t>2</w:t>
      </w:r>
      <w:r w:rsidRPr="009A6BC6">
        <w:rPr>
          <w:b w:val="0"/>
          <w:bCs w:val="0"/>
          <w:sz w:val="22"/>
          <w:szCs w:val="22"/>
        </w:rPr>
        <w:t xml:space="preserve"> single crystals”, B. C. Sales, R. Jin, K. A. Affholter, P. Khalifah, </w:t>
      </w:r>
      <w:r w:rsidRPr="009A6BC6">
        <w:rPr>
          <w:b w:val="0"/>
          <w:bCs w:val="0"/>
          <w:sz w:val="22"/>
          <w:szCs w:val="22"/>
          <w:u w:val="single"/>
        </w:rPr>
        <w:t>G. M. Veith</w:t>
      </w:r>
      <w:r w:rsidRPr="009A6BC6">
        <w:rPr>
          <w:b w:val="0"/>
          <w:bCs w:val="0"/>
          <w:sz w:val="22"/>
          <w:szCs w:val="22"/>
        </w:rPr>
        <w:t xml:space="preserve">, D. Mandrus, </w:t>
      </w:r>
      <w:r w:rsidRPr="009A6BC6">
        <w:rPr>
          <w:b w:val="0"/>
          <w:bCs w:val="0"/>
          <w:i/>
          <w:sz w:val="22"/>
          <w:szCs w:val="22"/>
        </w:rPr>
        <w:t xml:space="preserve">Physics Review B </w:t>
      </w:r>
      <w:r w:rsidRPr="009A6BC6">
        <w:rPr>
          <w:b w:val="0"/>
          <w:bCs w:val="0"/>
          <w:sz w:val="22"/>
          <w:szCs w:val="22"/>
        </w:rPr>
        <w:t>70(1), 174419 (2004).</w:t>
      </w:r>
    </w:p>
    <w:p w14:paraId="1E5FD972" w14:textId="77777777" w:rsidR="00244E65" w:rsidRPr="009A6BC6" w:rsidRDefault="00244E65" w:rsidP="00244E65">
      <w:pPr>
        <w:pStyle w:val="Title"/>
        <w:spacing w:line="276" w:lineRule="auto"/>
        <w:jc w:val="both"/>
        <w:rPr>
          <w:b w:val="0"/>
          <w:bCs w:val="0"/>
          <w:i/>
          <w:sz w:val="22"/>
          <w:szCs w:val="22"/>
        </w:rPr>
      </w:pPr>
    </w:p>
    <w:p w14:paraId="5E25A994" w14:textId="77777777" w:rsidR="00244E65" w:rsidRPr="009A6BC6" w:rsidRDefault="00244E65" w:rsidP="00244E65">
      <w:pPr>
        <w:spacing w:after="0"/>
        <w:jc w:val="both"/>
        <w:rPr>
          <w:rFonts w:ascii="Times New Roman" w:hAnsi="Times New Roman" w:cs="Times New Roman"/>
          <w:bCs/>
        </w:rPr>
      </w:pPr>
      <w:r w:rsidRPr="009A6BC6">
        <w:rPr>
          <w:rFonts w:ascii="Times New Roman" w:hAnsi="Times New Roman" w:cs="Times New Roman"/>
          <w:bCs/>
        </w:rPr>
        <w:t>11. “</w:t>
      </w:r>
      <w:r w:rsidRPr="009A6BC6">
        <w:rPr>
          <w:rFonts w:ascii="Times New Roman" w:hAnsi="Times New Roman" w:cs="Times New Roman"/>
        </w:rPr>
        <w:t>The preparation of Bi nanowires from the reaction between ammonia and Bi</w:t>
      </w:r>
      <w:r w:rsidRPr="009A6BC6">
        <w:rPr>
          <w:rFonts w:ascii="Times New Roman" w:hAnsi="Times New Roman" w:cs="Times New Roman"/>
          <w:vertAlign w:val="subscript"/>
        </w:rPr>
        <w:t>1.7</w:t>
      </w:r>
      <w:r w:rsidRPr="009A6BC6">
        <w:rPr>
          <w:rFonts w:ascii="Times New Roman" w:hAnsi="Times New Roman" w:cs="Times New Roman"/>
        </w:rPr>
        <w:t>V</w:t>
      </w:r>
      <w:r w:rsidRPr="009A6BC6">
        <w:rPr>
          <w:rFonts w:ascii="Times New Roman" w:hAnsi="Times New Roman" w:cs="Times New Roman"/>
          <w:vertAlign w:val="subscript"/>
        </w:rPr>
        <w:t>8</w:t>
      </w:r>
      <w:r w:rsidRPr="009A6BC6">
        <w:rPr>
          <w:rFonts w:ascii="Times New Roman" w:hAnsi="Times New Roman" w:cs="Times New Roman"/>
        </w:rPr>
        <w:t>O</w:t>
      </w:r>
      <w:r w:rsidRPr="009A6BC6">
        <w:rPr>
          <w:rFonts w:ascii="Times New Roman" w:hAnsi="Times New Roman" w:cs="Times New Roman"/>
          <w:vertAlign w:val="subscript"/>
        </w:rPr>
        <w:t>16</w:t>
      </w:r>
      <w:r w:rsidRPr="009A6BC6">
        <w:rPr>
          <w:rFonts w:ascii="Times New Roman" w:hAnsi="Times New Roman" w:cs="Times New Roman"/>
        </w:rPr>
        <w:t xml:space="preserve">”, </w:t>
      </w:r>
      <w:r w:rsidRPr="009A6BC6">
        <w:rPr>
          <w:rFonts w:ascii="Times New Roman" w:hAnsi="Times New Roman" w:cs="Times New Roman"/>
          <w:u w:val="single"/>
        </w:rPr>
        <w:t>G.M. Veith</w:t>
      </w:r>
      <w:r w:rsidRPr="009A6BC6">
        <w:rPr>
          <w:rFonts w:ascii="Times New Roman" w:hAnsi="Times New Roman" w:cs="Times New Roman"/>
        </w:rPr>
        <w:t xml:space="preserve">, R. A. Sykora and N. J. Dudney, </w:t>
      </w:r>
      <w:r w:rsidRPr="009A6BC6">
        <w:rPr>
          <w:rFonts w:ascii="Times New Roman" w:hAnsi="Times New Roman" w:cs="Times New Roman"/>
          <w:i/>
        </w:rPr>
        <w:t>Chem. Mater</w:t>
      </w:r>
      <w:r w:rsidRPr="009A6BC6">
        <w:rPr>
          <w:rFonts w:ascii="Times New Roman" w:hAnsi="Times New Roman" w:cs="Times New Roman"/>
        </w:rPr>
        <w:t>., 16(17), 3348-3351 (2004).</w:t>
      </w:r>
    </w:p>
    <w:p w14:paraId="65E77153" w14:textId="77777777" w:rsidR="00244E65" w:rsidRPr="009A6BC6" w:rsidRDefault="00244E65" w:rsidP="00244E65">
      <w:pPr>
        <w:pStyle w:val="Title"/>
        <w:spacing w:line="276" w:lineRule="auto"/>
        <w:jc w:val="both"/>
        <w:rPr>
          <w:b w:val="0"/>
          <w:bCs w:val="0"/>
          <w:iCs/>
          <w:sz w:val="22"/>
          <w:szCs w:val="22"/>
        </w:rPr>
      </w:pPr>
    </w:p>
    <w:p w14:paraId="7AF35FD4" w14:textId="77777777" w:rsidR="00244E65" w:rsidRPr="009A6BC6" w:rsidRDefault="00244E65" w:rsidP="00244E65">
      <w:pPr>
        <w:pStyle w:val="Title"/>
        <w:spacing w:line="276" w:lineRule="auto"/>
        <w:jc w:val="both"/>
        <w:rPr>
          <w:b w:val="0"/>
          <w:bCs w:val="0"/>
          <w:i/>
          <w:iCs/>
          <w:sz w:val="22"/>
          <w:szCs w:val="22"/>
        </w:rPr>
      </w:pPr>
      <w:r w:rsidRPr="009A6BC6">
        <w:rPr>
          <w:b w:val="0"/>
          <w:bCs w:val="0"/>
          <w:iCs/>
          <w:sz w:val="22"/>
          <w:szCs w:val="22"/>
        </w:rPr>
        <w:t xml:space="preserve">10. “Preparation of thin-film neutron converter foils for imaging detectors”, </w:t>
      </w:r>
      <w:r w:rsidRPr="009A6BC6">
        <w:rPr>
          <w:b w:val="0"/>
          <w:bCs w:val="0"/>
          <w:iCs/>
          <w:sz w:val="22"/>
          <w:szCs w:val="22"/>
          <w:u w:val="single"/>
        </w:rPr>
        <w:t>G. M. Veith</w:t>
      </w:r>
      <w:r w:rsidRPr="009A6BC6">
        <w:rPr>
          <w:b w:val="0"/>
          <w:bCs w:val="0"/>
          <w:iCs/>
          <w:sz w:val="22"/>
          <w:szCs w:val="22"/>
        </w:rPr>
        <w:t xml:space="preserve"> and N. J. Dudney, </w:t>
      </w:r>
      <w:r w:rsidRPr="009A6BC6">
        <w:rPr>
          <w:b w:val="0"/>
          <w:bCs w:val="0"/>
          <w:i/>
          <w:iCs/>
          <w:sz w:val="22"/>
          <w:szCs w:val="22"/>
        </w:rPr>
        <w:t>IEEE-Transactions of Nuclear Science,</w:t>
      </w:r>
      <w:r w:rsidRPr="009A6BC6">
        <w:rPr>
          <w:b w:val="0"/>
          <w:bCs w:val="0"/>
          <w:iCs/>
          <w:sz w:val="22"/>
          <w:szCs w:val="22"/>
        </w:rPr>
        <w:t xml:space="preserve"> 51(3), 1034-1038 (2004).</w:t>
      </w:r>
    </w:p>
    <w:p w14:paraId="65B050AF" w14:textId="77777777" w:rsidR="00244E65" w:rsidRPr="009A6BC6" w:rsidRDefault="00244E65" w:rsidP="00244E65">
      <w:pPr>
        <w:pStyle w:val="Title"/>
        <w:spacing w:line="276" w:lineRule="auto"/>
        <w:jc w:val="both"/>
        <w:rPr>
          <w:b w:val="0"/>
          <w:bCs w:val="0"/>
          <w:iCs/>
          <w:sz w:val="22"/>
          <w:szCs w:val="22"/>
        </w:rPr>
      </w:pPr>
    </w:p>
    <w:p w14:paraId="38142F67" w14:textId="796B567C" w:rsidR="00244E65" w:rsidRPr="009A6BC6" w:rsidRDefault="00244E65" w:rsidP="00244E65">
      <w:pPr>
        <w:pStyle w:val="Title"/>
        <w:spacing w:line="276" w:lineRule="auto"/>
        <w:jc w:val="both"/>
        <w:rPr>
          <w:b w:val="0"/>
          <w:bCs w:val="0"/>
          <w:iCs/>
          <w:sz w:val="22"/>
          <w:szCs w:val="22"/>
        </w:rPr>
      </w:pPr>
      <w:r w:rsidRPr="009A6BC6">
        <w:rPr>
          <w:b w:val="0"/>
          <w:bCs w:val="0"/>
          <w:iCs/>
          <w:sz w:val="22"/>
          <w:szCs w:val="22"/>
        </w:rPr>
        <w:t xml:space="preserve">9. “A detector for neutron imaging”, C. L. Britton, W. L. Bryan, A. L. Wintenberg, W. J. Warmack, T. E. McKnight, S. S. Frank, R. G. Cooper, N. J. Dudney, </w:t>
      </w:r>
      <w:r w:rsidRPr="009A6BC6">
        <w:rPr>
          <w:b w:val="0"/>
          <w:bCs w:val="0"/>
          <w:iCs/>
          <w:sz w:val="22"/>
          <w:szCs w:val="22"/>
          <w:u w:val="single"/>
        </w:rPr>
        <w:t>G. M. Veith</w:t>
      </w:r>
      <w:r w:rsidRPr="009A6BC6">
        <w:rPr>
          <w:b w:val="0"/>
          <w:bCs w:val="0"/>
          <w:iCs/>
          <w:sz w:val="22"/>
          <w:szCs w:val="22"/>
        </w:rPr>
        <w:t xml:space="preserve">, A. C. Stephan, </w:t>
      </w:r>
      <w:r w:rsidRPr="009A6BC6">
        <w:rPr>
          <w:b w:val="0"/>
          <w:bCs w:val="0"/>
          <w:i/>
          <w:iCs/>
          <w:sz w:val="22"/>
          <w:szCs w:val="22"/>
        </w:rPr>
        <w:t>IEEE – Transactions of Nuclear Science,</w:t>
      </w:r>
      <w:r w:rsidRPr="009A6BC6">
        <w:rPr>
          <w:b w:val="0"/>
          <w:bCs w:val="0"/>
          <w:iCs/>
          <w:sz w:val="22"/>
          <w:szCs w:val="22"/>
        </w:rPr>
        <w:t xml:space="preserve"> 51(3), 1016-1019 (2004).</w:t>
      </w:r>
    </w:p>
    <w:p w14:paraId="25E1CB9C" w14:textId="77777777" w:rsidR="00244E65" w:rsidRPr="009A6BC6" w:rsidRDefault="00244E65" w:rsidP="00244E65">
      <w:pPr>
        <w:pStyle w:val="Title"/>
        <w:spacing w:line="276" w:lineRule="auto"/>
        <w:jc w:val="both"/>
        <w:rPr>
          <w:b w:val="0"/>
          <w:bCs w:val="0"/>
          <w:iCs/>
          <w:sz w:val="22"/>
          <w:szCs w:val="22"/>
        </w:rPr>
      </w:pPr>
    </w:p>
    <w:p w14:paraId="075BC4E4" w14:textId="77777777" w:rsidR="00244E65" w:rsidRPr="009A6BC6" w:rsidRDefault="00244E65" w:rsidP="00244E65">
      <w:pPr>
        <w:pStyle w:val="Title"/>
        <w:spacing w:line="276" w:lineRule="auto"/>
        <w:jc w:val="both"/>
        <w:rPr>
          <w:b w:val="0"/>
          <w:bCs w:val="0"/>
          <w:i/>
          <w:iCs/>
          <w:sz w:val="22"/>
          <w:szCs w:val="22"/>
        </w:rPr>
      </w:pPr>
      <w:r w:rsidRPr="009A6BC6">
        <w:rPr>
          <w:b w:val="0"/>
          <w:bCs w:val="0"/>
          <w:iCs/>
          <w:sz w:val="22"/>
          <w:szCs w:val="22"/>
        </w:rPr>
        <w:t>8. “Synthesis and characterization of the new Ln</w:t>
      </w:r>
      <w:r w:rsidRPr="009A6BC6">
        <w:rPr>
          <w:b w:val="0"/>
          <w:bCs w:val="0"/>
          <w:iCs/>
          <w:sz w:val="22"/>
          <w:szCs w:val="22"/>
          <w:vertAlign w:val="subscript"/>
        </w:rPr>
        <w:t>2</w:t>
      </w:r>
      <w:r w:rsidRPr="009A6BC6">
        <w:rPr>
          <w:b w:val="0"/>
          <w:bCs w:val="0"/>
          <w:iCs/>
          <w:sz w:val="22"/>
          <w:szCs w:val="22"/>
        </w:rPr>
        <w:t>FeMoO</w:t>
      </w:r>
      <w:r w:rsidRPr="009A6BC6">
        <w:rPr>
          <w:b w:val="0"/>
          <w:bCs w:val="0"/>
          <w:iCs/>
          <w:sz w:val="22"/>
          <w:szCs w:val="22"/>
          <w:vertAlign w:val="subscript"/>
        </w:rPr>
        <w:t>7</w:t>
      </w:r>
      <w:r w:rsidRPr="009A6BC6">
        <w:rPr>
          <w:b w:val="0"/>
          <w:bCs w:val="0"/>
          <w:iCs/>
          <w:sz w:val="22"/>
          <w:szCs w:val="22"/>
        </w:rPr>
        <w:t xml:space="preserve"> (Ln = Y, Dy, Ho) compounds”, </w:t>
      </w:r>
      <w:r w:rsidRPr="009A6BC6">
        <w:rPr>
          <w:b w:val="0"/>
          <w:bCs w:val="0"/>
          <w:iCs/>
          <w:sz w:val="22"/>
          <w:szCs w:val="22"/>
          <w:u w:val="single"/>
        </w:rPr>
        <w:t>G. M. Veith</w:t>
      </w:r>
      <w:r w:rsidRPr="009A6BC6">
        <w:rPr>
          <w:b w:val="0"/>
          <w:bCs w:val="0"/>
          <w:iCs/>
          <w:sz w:val="22"/>
          <w:szCs w:val="22"/>
        </w:rPr>
        <w:t xml:space="preserve">, M. V. Lobanov, T. J. Emge, M. Greenblatt, M. Croft, F. Stowasser, J. Hadermann, G. Van Tendeloo, </w:t>
      </w:r>
      <w:r w:rsidRPr="009A6BC6">
        <w:rPr>
          <w:b w:val="0"/>
          <w:bCs w:val="0"/>
          <w:i/>
          <w:iCs/>
          <w:sz w:val="22"/>
          <w:szCs w:val="22"/>
        </w:rPr>
        <w:t>J. Mater. Chem.,</w:t>
      </w:r>
      <w:r w:rsidRPr="009A6BC6">
        <w:rPr>
          <w:b w:val="0"/>
          <w:bCs w:val="0"/>
          <w:iCs/>
          <w:sz w:val="22"/>
          <w:szCs w:val="22"/>
        </w:rPr>
        <w:t xml:space="preserve"> 14(10), 1623-1630 (2004).</w:t>
      </w:r>
    </w:p>
    <w:p w14:paraId="669D1766" w14:textId="77777777" w:rsidR="00244E65" w:rsidRPr="009A6BC6" w:rsidRDefault="00244E65" w:rsidP="00244E65">
      <w:pPr>
        <w:autoSpaceDE w:val="0"/>
        <w:autoSpaceDN w:val="0"/>
        <w:adjustRightInd w:val="0"/>
        <w:spacing w:after="0"/>
        <w:jc w:val="both"/>
        <w:rPr>
          <w:rFonts w:ascii="Times New Roman" w:hAnsi="Times New Roman" w:cs="Times New Roman"/>
        </w:rPr>
      </w:pPr>
    </w:p>
    <w:p w14:paraId="33978337" w14:textId="77777777" w:rsidR="00244E65" w:rsidRPr="009A6BC6" w:rsidRDefault="00244E65" w:rsidP="00244E65">
      <w:pPr>
        <w:autoSpaceDE w:val="0"/>
        <w:autoSpaceDN w:val="0"/>
        <w:adjustRightInd w:val="0"/>
        <w:spacing w:after="0"/>
        <w:jc w:val="both"/>
        <w:rPr>
          <w:rFonts w:ascii="Times New Roman" w:hAnsi="Times New Roman" w:cs="Times New Roman"/>
        </w:rPr>
      </w:pPr>
      <w:r w:rsidRPr="009A6BC6">
        <w:rPr>
          <w:rFonts w:ascii="Times New Roman" w:hAnsi="Times New Roman" w:cs="Times New Roman"/>
        </w:rPr>
        <w:t>7. “Synthesis and characterization of the oxygen deficient double-perovskite Sr</w:t>
      </w:r>
      <w:r w:rsidRPr="009A6BC6">
        <w:rPr>
          <w:rFonts w:ascii="Times New Roman" w:hAnsi="Times New Roman" w:cs="Times New Roman"/>
          <w:vertAlign w:val="subscript"/>
        </w:rPr>
        <w:t>2</w:t>
      </w:r>
      <w:r w:rsidRPr="009A6BC6">
        <w:rPr>
          <w:rFonts w:ascii="Times New Roman" w:hAnsi="Times New Roman" w:cs="Times New Roman"/>
        </w:rPr>
        <w:t>CrNbO</w:t>
      </w:r>
      <w:r w:rsidRPr="009A6BC6">
        <w:rPr>
          <w:rFonts w:ascii="Times New Roman" w:hAnsi="Times New Roman" w:cs="Times New Roman"/>
          <w:vertAlign w:val="subscript"/>
        </w:rPr>
        <w:t>5.53</w:t>
      </w:r>
      <w:r w:rsidRPr="009A6BC6">
        <w:rPr>
          <w:rFonts w:ascii="Times New Roman" w:hAnsi="Times New Roman" w:cs="Times New Roman"/>
        </w:rPr>
        <w:t xml:space="preserve">”,  </w:t>
      </w:r>
      <w:r w:rsidRPr="009A6BC6">
        <w:rPr>
          <w:rFonts w:ascii="Times New Roman" w:hAnsi="Times New Roman" w:cs="Times New Roman"/>
          <w:u w:val="single"/>
        </w:rPr>
        <w:t>G. M. Veith</w:t>
      </w:r>
      <w:r w:rsidRPr="009A6BC6">
        <w:rPr>
          <w:rFonts w:ascii="Times New Roman" w:hAnsi="Times New Roman" w:cs="Times New Roman"/>
        </w:rPr>
        <w:t xml:space="preserve">, M. Greenblatt, E. N. Caspi, J. D. Jorgensen. </w:t>
      </w:r>
      <w:r w:rsidRPr="009A6BC6">
        <w:rPr>
          <w:rFonts w:ascii="Times New Roman" w:hAnsi="Times New Roman" w:cs="Times New Roman"/>
          <w:i/>
        </w:rPr>
        <w:t>Frontiers of Solid State Chemistry, Proceedings of the International Symposium on Solid State Chemistry in China, Changchun, China, Aug. 9-12, 2002</w:t>
      </w:r>
      <w:r w:rsidRPr="009A6BC6">
        <w:rPr>
          <w:rFonts w:ascii="Times New Roman" w:hAnsi="Times New Roman" w:cs="Times New Roman"/>
        </w:rPr>
        <w:t xml:space="preserve">, 13-26 (2002). </w:t>
      </w:r>
      <w:r w:rsidRPr="009A6BC6">
        <w:rPr>
          <w:rFonts w:ascii="Times New Roman" w:hAnsi="Times New Roman" w:cs="Times New Roman"/>
          <w:i/>
        </w:rPr>
        <w:t>–Invited Contribution-</w:t>
      </w:r>
    </w:p>
    <w:p w14:paraId="5691A2AE" w14:textId="77777777" w:rsidR="00244E65" w:rsidRPr="009A6BC6" w:rsidRDefault="00244E65" w:rsidP="00244E65">
      <w:pPr>
        <w:autoSpaceDE w:val="0"/>
        <w:autoSpaceDN w:val="0"/>
        <w:adjustRightInd w:val="0"/>
        <w:spacing w:after="0"/>
        <w:jc w:val="both"/>
        <w:rPr>
          <w:rFonts w:ascii="Times New Roman" w:hAnsi="Times New Roman" w:cs="Times New Roman"/>
        </w:rPr>
      </w:pPr>
    </w:p>
    <w:p w14:paraId="2C1AD4EA" w14:textId="77777777" w:rsidR="00244E65" w:rsidRPr="009A6BC6" w:rsidRDefault="00244E65" w:rsidP="00244E65">
      <w:pPr>
        <w:autoSpaceDE w:val="0"/>
        <w:autoSpaceDN w:val="0"/>
        <w:adjustRightInd w:val="0"/>
        <w:spacing w:after="0"/>
        <w:jc w:val="both"/>
        <w:rPr>
          <w:rFonts w:ascii="Times New Roman" w:hAnsi="Times New Roman" w:cs="Times New Roman"/>
          <w:i/>
          <w:iCs/>
        </w:rPr>
      </w:pPr>
      <w:r w:rsidRPr="009A6BC6">
        <w:rPr>
          <w:rFonts w:ascii="Times New Roman" w:hAnsi="Times New Roman" w:cs="Times New Roman"/>
        </w:rPr>
        <w:t>6. “Electronic, magnetic and magnetoresistance properties of the n = 2 Ruddlesden-Popper phases Sr</w:t>
      </w:r>
      <w:r w:rsidRPr="009A6BC6">
        <w:rPr>
          <w:rFonts w:ascii="Times New Roman" w:hAnsi="Times New Roman" w:cs="Times New Roman"/>
          <w:vertAlign w:val="subscript"/>
        </w:rPr>
        <w:t>3</w:t>
      </w:r>
      <w:r w:rsidRPr="009A6BC6">
        <w:rPr>
          <w:rFonts w:ascii="Times New Roman" w:hAnsi="Times New Roman" w:cs="Times New Roman"/>
        </w:rPr>
        <w:t>Fe</w:t>
      </w:r>
      <w:r w:rsidRPr="009A6BC6">
        <w:rPr>
          <w:rFonts w:ascii="Times New Roman" w:hAnsi="Times New Roman" w:cs="Times New Roman"/>
          <w:vertAlign w:val="subscript"/>
        </w:rPr>
        <w:t>2-x</w:t>
      </w:r>
      <w:r w:rsidRPr="009A6BC6">
        <w:rPr>
          <w:rFonts w:ascii="Times New Roman" w:hAnsi="Times New Roman" w:cs="Times New Roman"/>
        </w:rPr>
        <w:t>Co</w:t>
      </w:r>
      <w:r w:rsidRPr="009A6BC6">
        <w:rPr>
          <w:rFonts w:ascii="Times New Roman" w:hAnsi="Times New Roman" w:cs="Times New Roman"/>
          <w:vertAlign w:val="subscript"/>
        </w:rPr>
        <w:t>x</w:t>
      </w:r>
      <w:r w:rsidRPr="009A6BC6">
        <w:rPr>
          <w:rFonts w:ascii="Times New Roman" w:hAnsi="Times New Roman" w:cs="Times New Roman"/>
        </w:rPr>
        <w:t>O</w:t>
      </w:r>
      <w:r w:rsidRPr="009A6BC6">
        <w:rPr>
          <w:rFonts w:ascii="Times New Roman" w:hAnsi="Times New Roman" w:cs="Times New Roman"/>
          <w:vertAlign w:val="subscript"/>
        </w:rPr>
        <w:t>7-</w:t>
      </w:r>
      <w:r w:rsidRPr="009A6BC6">
        <w:rPr>
          <w:rFonts w:ascii="Symbol" w:hAnsi="Symbol" w:cs="Times New Roman"/>
          <w:vertAlign w:val="subscript"/>
        </w:rPr>
        <w:t></w:t>
      </w:r>
      <w:r w:rsidRPr="009A6BC6">
        <w:rPr>
          <w:rFonts w:ascii="Times New Roman" w:hAnsi="Times New Roman" w:cs="Times New Roman"/>
        </w:rPr>
        <w:t xml:space="preserve"> (0.25 ≤ x ≤ 1.75)”, </w:t>
      </w:r>
      <w:r w:rsidRPr="009A6BC6">
        <w:rPr>
          <w:rFonts w:ascii="Times New Roman" w:hAnsi="Times New Roman" w:cs="Times New Roman"/>
          <w:u w:val="single"/>
        </w:rPr>
        <w:t>G. M. Veith</w:t>
      </w:r>
      <w:r w:rsidRPr="009A6BC6">
        <w:rPr>
          <w:rFonts w:ascii="Times New Roman" w:hAnsi="Times New Roman" w:cs="Times New Roman"/>
        </w:rPr>
        <w:t xml:space="preserve">, R. Chen, G. Popov, M. Croft, Y. Shokh, I. Nowick, M. Greenblatt, </w:t>
      </w:r>
      <w:r w:rsidRPr="009A6BC6">
        <w:rPr>
          <w:rFonts w:ascii="Times New Roman" w:hAnsi="Times New Roman" w:cs="Times New Roman"/>
          <w:i/>
          <w:iCs/>
        </w:rPr>
        <w:t xml:space="preserve">J. of Solid State Chemistry, </w:t>
      </w:r>
      <w:r w:rsidRPr="009A6BC6">
        <w:rPr>
          <w:rFonts w:ascii="Times New Roman" w:hAnsi="Times New Roman" w:cs="Times New Roman"/>
        </w:rPr>
        <w:t>166, 292-304 (2002).</w:t>
      </w:r>
    </w:p>
    <w:p w14:paraId="1C66D779" w14:textId="77777777" w:rsidR="00244E65" w:rsidRPr="009A6BC6" w:rsidRDefault="00244E65" w:rsidP="00244E65">
      <w:pPr>
        <w:pStyle w:val="Title"/>
        <w:spacing w:line="276" w:lineRule="auto"/>
        <w:jc w:val="both"/>
        <w:rPr>
          <w:b w:val="0"/>
          <w:bCs w:val="0"/>
          <w:sz w:val="22"/>
          <w:szCs w:val="22"/>
        </w:rPr>
      </w:pPr>
    </w:p>
    <w:p w14:paraId="3064F4DB" w14:textId="77777777" w:rsidR="00244E65" w:rsidRPr="009A6BC6" w:rsidRDefault="00244E65" w:rsidP="00244E65">
      <w:pPr>
        <w:pStyle w:val="Title"/>
        <w:spacing w:line="276" w:lineRule="auto"/>
        <w:jc w:val="both"/>
        <w:rPr>
          <w:b w:val="0"/>
          <w:bCs w:val="0"/>
          <w:sz w:val="22"/>
          <w:szCs w:val="22"/>
        </w:rPr>
      </w:pPr>
      <w:r w:rsidRPr="009A6BC6">
        <w:rPr>
          <w:b w:val="0"/>
          <w:bCs w:val="0"/>
          <w:sz w:val="22"/>
          <w:szCs w:val="22"/>
        </w:rPr>
        <w:t>5. “Synthesis and characterization of the molybdenum oxynitride pyrochlore Sm</w:t>
      </w:r>
      <w:r w:rsidRPr="009A6BC6">
        <w:rPr>
          <w:b w:val="0"/>
          <w:bCs w:val="0"/>
          <w:sz w:val="22"/>
          <w:szCs w:val="22"/>
          <w:vertAlign w:val="subscript"/>
        </w:rPr>
        <w:t>2</w:t>
      </w:r>
      <w:r w:rsidRPr="009A6BC6">
        <w:rPr>
          <w:b w:val="0"/>
          <w:bCs w:val="0"/>
          <w:sz w:val="22"/>
          <w:szCs w:val="22"/>
        </w:rPr>
        <w:t>Mo</w:t>
      </w:r>
      <w:r w:rsidRPr="009A6BC6">
        <w:rPr>
          <w:b w:val="0"/>
          <w:bCs w:val="0"/>
          <w:sz w:val="22"/>
          <w:szCs w:val="22"/>
          <w:vertAlign w:val="subscript"/>
        </w:rPr>
        <w:t>2</w:t>
      </w:r>
      <w:r w:rsidRPr="009A6BC6">
        <w:rPr>
          <w:b w:val="0"/>
          <w:bCs w:val="0"/>
          <w:sz w:val="22"/>
          <w:szCs w:val="22"/>
        </w:rPr>
        <w:t>O</w:t>
      </w:r>
      <w:r w:rsidRPr="009A6BC6">
        <w:rPr>
          <w:b w:val="0"/>
          <w:bCs w:val="0"/>
          <w:sz w:val="22"/>
          <w:szCs w:val="22"/>
          <w:vertAlign w:val="subscript"/>
        </w:rPr>
        <w:t>3.87</w:t>
      </w:r>
      <w:r w:rsidRPr="009A6BC6">
        <w:rPr>
          <w:b w:val="0"/>
          <w:bCs w:val="0"/>
          <w:sz w:val="22"/>
          <w:szCs w:val="22"/>
        </w:rPr>
        <w:t>N</w:t>
      </w:r>
      <w:r w:rsidRPr="009A6BC6">
        <w:rPr>
          <w:b w:val="0"/>
          <w:bCs w:val="0"/>
          <w:sz w:val="22"/>
          <w:szCs w:val="22"/>
          <w:vertAlign w:val="subscript"/>
        </w:rPr>
        <w:t>3.17</w:t>
      </w:r>
      <w:r w:rsidRPr="009A6BC6">
        <w:rPr>
          <w:b w:val="0"/>
          <w:bCs w:val="0"/>
          <w:sz w:val="22"/>
          <w:szCs w:val="22"/>
        </w:rPr>
        <w:t xml:space="preserve">”, </w:t>
      </w:r>
      <w:r w:rsidRPr="009A6BC6">
        <w:rPr>
          <w:b w:val="0"/>
          <w:bCs w:val="0"/>
          <w:sz w:val="22"/>
          <w:szCs w:val="22"/>
          <w:u w:val="single"/>
        </w:rPr>
        <w:t>G. M. Veith</w:t>
      </w:r>
      <w:r w:rsidRPr="009A6BC6">
        <w:rPr>
          <w:b w:val="0"/>
          <w:bCs w:val="0"/>
          <w:sz w:val="22"/>
          <w:szCs w:val="22"/>
        </w:rPr>
        <w:t xml:space="preserve">, M. Greenblatt, M. Croft, J. B. Goodenough, </w:t>
      </w:r>
      <w:r w:rsidRPr="009A6BC6">
        <w:rPr>
          <w:b w:val="0"/>
          <w:bCs w:val="0"/>
          <w:i/>
          <w:iCs/>
          <w:sz w:val="22"/>
          <w:szCs w:val="22"/>
        </w:rPr>
        <w:t xml:space="preserve">Mater. Res. Bull., </w:t>
      </w:r>
      <w:r w:rsidRPr="009A6BC6">
        <w:rPr>
          <w:b w:val="0"/>
          <w:bCs w:val="0"/>
          <w:sz w:val="22"/>
          <w:szCs w:val="22"/>
        </w:rPr>
        <w:t>36, 1521-1530 (2001).</w:t>
      </w:r>
    </w:p>
    <w:p w14:paraId="2C123C5E" w14:textId="77777777" w:rsidR="00244E65" w:rsidRPr="009A6BC6" w:rsidRDefault="00244E65" w:rsidP="00244E65">
      <w:pPr>
        <w:pStyle w:val="Title"/>
        <w:spacing w:line="276" w:lineRule="auto"/>
        <w:jc w:val="both"/>
        <w:rPr>
          <w:b w:val="0"/>
          <w:bCs w:val="0"/>
          <w:sz w:val="22"/>
          <w:szCs w:val="22"/>
        </w:rPr>
      </w:pPr>
    </w:p>
    <w:p w14:paraId="52A2AE93" w14:textId="77777777" w:rsidR="00244E65" w:rsidRPr="009A6BC6" w:rsidRDefault="00244E65" w:rsidP="00244E65">
      <w:pPr>
        <w:pStyle w:val="Title"/>
        <w:spacing w:line="276" w:lineRule="auto"/>
        <w:jc w:val="both"/>
        <w:rPr>
          <w:b w:val="0"/>
          <w:bCs w:val="0"/>
          <w:sz w:val="22"/>
          <w:szCs w:val="22"/>
        </w:rPr>
      </w:pPr>
      <w:r w:rsidRPr="009A6BC6">
        <w:rPr>
          <w:b w:val="0"/>
          <w:bCs w:val="0"/>
          <w:sz w:val="22"/>
          <w:szCs w:val="22"/>
        </w:rPr>
        <w:t>4. “Properties of the n = 3 Ruddlesden-Popper phases Sr</w:t>
      </w:r>
      <w:r w:rsidRPr="009A6BC6">
        <w:rPr>
          <w:b w:val="0"/>
          <w:bCs w:val="0"/>
          <w:sz w:val="22"/>
          <w:szCs w:val="22"/>
          <w:vertAlign w:val="subscript"/>
        </w:rPr>
        <w:t>4</w:t>
      </w:r>
      <w:r w:rsidRPr="009A6BC6">
        <w:rPr>
          <w:b w:val="0"/>
          <w:bCs w:val="0"/>
          <w:sz w:val="22"/>
          <w:szCs w:val="22"/>
        </w:rPr>
        <w:t>Mn</w:t>
      </w:r>
      <w:r w:rsidRPr="009A6BC6">
        <w:rPr>
          <w:b w:val="0"/>
          <w:bCs w:val="0"/>
          <w:sz w:val="22"/>
          <w:szCs w:val="22"/>
          <w:vertAlign w:val="subscript"/>
        </w:rPr>
        <w:t>3-x</w:t>
      </w:r>
      <w:r w:rsidRPr="009A6BC6">
        <w:rPr>
          <w:b w:val="0"/>
          <w:bCs w:val="0"/>
          <w:sz w:val="22"/>
          <w:szCs w:val="22"/>
        </w:rPr>
        <w:t>Fe</w:t>
      </w:r>
      <w:r w:rsidRPr="009A6BC6">
        <w:rPr>
          <w:b w:val="0"/>
          <w:bCs w:val="0"/>
          <w:sz w:val="22"/>
          <w:szCs w:val="22"/>
          <w:vertAlign w:val="subscript"/>
        </w:rPr>
        <w:t>x</w:t>
      </w:r>
      <w:r w:rsidRPr="009A6BC6">
        <w:rPr>
          <w:b w:val="0"/>
          <w:bCs w:val="0"/>
          <w:sz w:val="22"/>
          <w:szCs w:val="22"/>
        </w:rPr>
        <w:t>O</w:t>
      </w:r>
      <w:r w:rsidRPr="009A6BC6">
        <w:rPr>
          <w:b w:val="0"/>
          <w:bCs w:val="0"/>
          <w:sz w:val="22"/>
          <w:szCs w:val="22"/>
          <w:vertAlign w:val="subscript"/>
        </w:rPr>
        <w:t>10-</w:t>
      </w:r>
      <w:r w:rsidRPr="009A6BC6">
        <w:rPr>
          <w:rFonts w:ascii="Symbol" w:hAnsi="Symbol"/>
          <w:b w:val="0"/>
          <w:bCs w:val="0"/>
          <w:sz w:val="22"/>
          <w:szCs w:val="22"/>
          <w:vertAlign w:val="subscript"/>
        </w:rPr>
        <w:t></w:t>
      </w:r>
      <w:r w:rsidRPr="009A6BC6">
        <w:rPr>
          <w:b w:val="0"/>
          <w:bCs w:val="0"/>
          <w:sz w:val="22"/>
          <w:szCs w:val="22"/>
        </w:rPr>
        <w:t xml:space="preserve"> (x = 1, 1.5, 2)”, I. D. Fawcett, </w:t>
      </w:r>
      <w:r w:rsidRPr="009A6BC6">
        <w:rPr>
          <w:b w:val="0"/>
          <w:bCs w:val="0"/>
          <w:sz w:val="22"/>
          <w:szCs w:val="22"/>
          <w:u w:val="single"/>
        </w:rPr>
        <w:t>G. M. Veith</w:t>
      </w:r>
      <w:r w:rsidRPr="009A6BC6">
        <w:rPr>
          <w:b w:val="0"/>
          <w:bCs w:val="0"/>
          <w:sz w:val="22"/>
          <w:szCs w:val="22"/>
        </w:rPr>
        <w:t xml:space="preserve">, M. Greenblatt, M. Croft, I. Nowik, </w:t>
      </w:r>
      <w:r w:rsidRPr="009A6BC6">
        <w:rPr>
          <w:b w:val="0"/>
          <w:bCs w:val="0"/>
          <w:i/>
          <w:iCs/>
          <w:sz w:val="22"/>
          <w:szCs w:val="22"/>
        </w:rPr>
        <w:t xml:space="preserve"> J. of Solid State Chemistry</w:t>
      </w:r>
      <w:r w:rsidRPr="009A6BC6">
        <w:rPr>
          <w:b w:val="0"/>
          <w:bCs w:val="0"/>
          <w:sz w:val="22"/>
          <w:szCs w:val="22"/>
        </w:rPr>
        <w:t>, 155, 96-104 (2000).</w:t>
      </w:r>
    </w:p>
    <w:p w14:paraId="461021BB" w14:textId="77777777" w:rsidR="00244E65" w:rsidRPr="009A6BC6" w:rsidRDefault="00244E65" w:rsidP="00244E65">
      <w:pPr>
        <w:pStyle w:val="Title"/>
        <w:spacing w:line="276" w:lineRule="auto"/>
        <w:jc w:val="both"/>
        <w:rPr>
          <w:b w:val="0"/>
          <w:bCs w:val="0"/>
          <w:sz w:val="22"/>
          <w:szCs w:val="22"/>
        </w:rPr>
      </w:pPr>
    </w:p>
    <w:p w14:paraId="73EAE516" w14:textId="77777777" w:rsidR="00244E65" w:rsidRPr="009A6BC6" w:rsidRDefault="00244E65" w:rsidP="00244E65">
      <w:pPr>
        <w:pStyle w:val="Title"/>
        <w:spacing w:line="276" w:lineRule="auto"/>
        <w:jc w:val="both"/>
        <w:rPr>
          <w:b w:val="0"/>
          <w:bCs w:val="0"/>
          <w:sz w:val="22"/>
          <w:szCs w:val="22"/>
        </w:rPr>
      </w:pPr>
      <w:r w:rsidRPr="009A6BC6">
        <w:rPr>
          <w:b w:val="0"/>
          <w:bCs w:val="0"/>
          <w:sz w:val="22"/>
          <w:szCs w:val="22"/>
        </w:rPr>
        <w:lastRenderedPageBreak/>
        <w:t>3. “Synthesis, structure and physical properties of Sr</w:t>
      </w:r>
      <w:r w:rsidRPr="009A6BC6">
        <w:rPr>
          <w:b w:val="0"/>
          <w:bCs w:val="0"/>
          <w:sz w:val="22"/>
          <w:szCs w:val="22"/>
          <w:vertAlign w:val="subscript"/>
        </w:rPr>
        <w:t>0.93</w:t>
      </w:r>
      <w:r w:rsidRPr="009A6BC6">
        <w:rPr>
          <w:b w:val="0"/>
          <w:bCs w:val="0"/>
          <w:sz w:val="22"/>
          <w:szCs w:val="22"/>
        </w:rPr>
        <w:t>(Si</w:t>
      </w:r>
      <w:r w:rsidRPr="009A6BC6">
        <w:rPr>
          <w:b w:val="0"/>
          <w:bCs w:val="0"/>
          <w:sz w:val="22"/>
          <w:szCs w:val="22"/>
          <w:vertAlign w:val="subscript"/>
        </w:rPr>
        <w:t>x</w:t>
      </w:r>
      <w:r w:rsidRPr="009A6BC6">
        <w:rPr>
          <w:b w:val="0"/>
          <w:bCs w:val="0"/>
          <w:sz w:val="22"/>
          <w:szCs w:val="22"/>
        </w:rPr>
        <w:t>Nb</w:t>
      </w:r>
      <w:r w:rsidRPr="009A6BC6">
        <w:rPr>
          <w:b w:val="0"/>
          <w:bCs w:val="0"/>
          <w:sz w:val="22"/>
          <w:szCs w:val="22"/>
          <w:vertAlign w:val="subscript"/>
        </w:rPr>
        <w:t>1-x</w:t>
      </w:r>
      <w:r w:rsidRPr="009A6BC6">
        <w:rPr>
          <w:b w:val="0"/>
          <w:bCs w:val="0"/>
          <w:sz w:val="22"/>
          <w:szCs w:val="22"/>
        </w:rPr>
        <w:t>)Nb</w:t>
      </w:r>
      <w:r w:rsidRPr="009A6BC6">
        <w:rPr>
          <w:b w:val="0"/>
          <w:bCs w:val="0"/>
          <w:sz w:val="22"/>
          <w:szCs w:val="22"/>
          <w:vertAlign w:val="subscript"/>
        </w:rPr>
        <w:t>10</w:t>
      </w:r>
      <w:r w:rsidRPr="009A6BC6">
        <w:rPr>
          <w:b w:val="0"/>
          <w:bCs w:val="0"/>
          <w:sz w:val="22"/>
          <w:szCs w:val="22"/>
        </w:rPr>
        <w:t>O</w:t>
      </w:r>
      <w:r w:rsidRPr="009A6BC6">
        <w:rPr>
          <w:b w:val="0"/>
          <w:bCs w:val="0"/>
          <w:sz w:val="22"/>
          <w:szCs w:val="22"/>
          <w:vertAlign w:val="subscript"/>
        </w:rPr>
        <w:t>19</w:t>
      </w:r>
      <w:r w:rsidRPr="009A6BC6">
        <w:rPr>
          <w:b w:val="0"/>
          <w:bCs w:val="0"/>
          <w:sz w:val="22"/>
          <w:szCs w:val="22"/>
        </w:rPr>
        <w:t xml:space="preserve"> (x = 0.87)”, J. Tortelier, T. J. Emge, </w:t>
      </w:r>
      <w:r w:rsidRPr="009A6BC6">
        <w:rPr>
          <w:b w:val="0"/>
          <w:bCs w:val="0"/>
          <w:sz w:val="22"/>
          <w:szCs w:val="22"/>
          <w:u w:val="single"/>
        </w:rPr>
        <w:t>G. Veith</w:t>
      </w:r>
      <w:r w:rsidRPr="009A6BC6">
        <w:rPr>
          <w:b w:val="0"/>
          <w:bCs w:val="0"/>
          <w:sz w:val="22"/>
          <w:szCs w:val="22"/>
        </w:rPr>
        <w:t xml:space="preserve">, M. Greenblatt, </w:t>
      </w:r>
      <w:r w:rsidRPr="009A6BC6">
        <w:rPr>
          <w:b w:val="0"/>
          <w:bCs w:val="0"/>
          <w:i/>
          <w:iCs/>
          <w:sz w:val="22"/>
          <w:szCs w:val="22"/>
        </w:rPr>
        <w:t>J. of Solid State Chemistry</w:t>
      </w:r>
      <w:r w:rsidRPr="009A6BC6">
        <w:rPr>
          <w:b w:val="0"/>
          <w:bCs w:val="0"/>
          <w:sz w:val="22"/>
          <w:szCs w:val="22"/>
        </w:rPr>
        <w:t>, 152, 540-545 (2000).</w:t>
      </w:r>
    </w:p>
    <w:p w14:paraId="15637B40" w14:textId="77777777" w:rsidR="00244E65" w:rsidRPr="009A6BC6" w:rsidRDefault="00244E65" w:rsidP="00244E65">
      <w:pPr>
        <w:pStyle w:val="Title"/>
        <w:spacing w:line="276" w:lineRule="auto"/>
        <w:jc w:val="both"/>
        <w:rPr>
          <w:b w:val="0"/>
          <w:bCs w:val="0"/>
          <w:sz w:val="22"/>
          <w:szCs w:val="22"/>
        </w:rPr>
      </w:pPr>
    </w:p>
    <w:p w14:paraId="247BFC46" w14:textId="77777777" w:rsidR="00244E65" w:rsidRPr="009A6BC6" w:rsidRDefault="00244E65" w:rsidP="00244E65">
      <w:pPr>
        <w:pStyle w:val="Title"/>
        <w:spacing w:line="276" w:lineRule="auto"/>
        <w:jc w:val="both"/>
        <w:rPr>
          <w:b w:val="0"/>
          <w:bCs w:val="0"/>
          <w:sz w:val="22"/>
          <w:szCs w:val="22"/>
        </w:rPr>
      </w:pPr>
      <w:r w:rsidRPr="009A6BC6">
        <w:rPr>
          <w:b w:val="0"/>
          <w:bCs w:val="0"/>
          <w:sz w:val="22"/>
          <w:szCs w:val="22"/>
        </w:rPr>
        <w:t>2. “Investigations of Sr</w:t>
      </w:r>
      <w:r w:rsidRPr="009A6BC6">
        <w:rPr>
          <w:b w:val="0"/>
          <w:bCs w:val="0"/>
          <w:sz w:val="22"/>
          <w:szCs w:val="22"/>
          <w:vertAlign w:val="subscript"/>
        </w:rPr>
        <w:t>3</w:t>
      </w:r>
      <w:r w:rsidRPr="009A6BC6">
        <w:rPr>
          <w:b w:val="0"/>
          <w:bCs w:val="0"/>
          <w:sz w:val="22"/>
          <w:szCs w:val="22"/>
        </w:rPr>
        <w:t>Fe</w:t>
      </w:r>
      <w:r w:rsidRPr="009A6BC6">
        <w:rPr>
          <w:b w:val="0"/>
          <w:bCs w:val="0"/>
          <w:sz w:val="22"/>
          <w:szCs w:val="22"/>
          <w:vertAlign w:val="subscript"/>
        </w:rPr>
        <w:t>2-x</w:t>
      </w:r>
      <w:r w:rsidRPr="009A6BC6">
        <w:rPr>
          <w:b w:val="0"/>
          <w:bCs w:val="0"/>
          <w:sz w:val="22"/>
          <w:szCs w:val="22"/>
        </w:rPr>
        <w:t>Mn</w:t>
      </w:r>
      <w:r w:rsidRPr="009A6BC6">
        <w:rPr>
          <w:b w:val="0"/>
          <w:bCs w:val="0"/>
          <w:sz w:val="22"/>
          <w:szCs w:val="22"/>
          <w:vertAlign w:val="subscript"/>
        </w:rPr>
        <w:t>x</w:t>
      </w:r>
      <w:r w:rsidRPr="009A6BC6">
        <w:rPr>
          <w:b w:val="0"/>
          <w:bCs w:val="0"/>
          <w:sz w:val="22"/>
          <w:szCs w:val="22"/>
        </w:rPr>
        <w:t>O</w:t>
      </w:r>
      <w:r w:rsidRPr="009A6BC6">
        <w:rPr>
          <w:b w:val="0"/>
          <w:bCs w:val="0"/>
          <w:sz w:val="22"/>
          <w:szCs w:val="22"/>
          <w:vertAlign w:val="subscript"/>
        </w:rPr>
        <w:t>7</w:t>
      </w:r>
      <w:r w:rsidRPr="009A6BC6">
        <w:rPr>
          <w:rFonts w:ascii="Symbol" w:hAnsi="Symbol"/>
          <w:b w:val="0"/>
          <w:bCs w:val="0"/>
          <w:sz w:val="22"/>
          <w:szCs w:val="22"/>
          <w:vertAlign w:val="subscript"/>
        </w:rPr>
        <w:t></w:t>
      </w:r>
      <w:r w:rsidRPr="009A6BC6">
        <w:rPr>
          <w:rFonts w:ascii="Symbol" w:hAnsi="Symbol"/>
          <w:b w:val="0"/>
          <w:bCs w:val="0"/>
          <w:sz w:val="22"/>
          <w:szCs w:val="22"/>
          <w:vertAlign w:val="subscript"/>
        </w:rPr>
        <w:t></w:t>
      </w:r>
      <w:r w:rsidRPr="009A6BC6">
        <w:rPr>
          <w:b w:val="0"/>
          <w:bCs w:val="0"/>
          <w:sz w:val="22"/>
          <w:szCs w:val="22"/>
        </w:rPr>
        <w:t xml:space="preserve"> the n = 2 Ruddlesden-Popper phases with d</w:t>
      </w:r>
      <w:r w:rsidRPr="009A6BC6">
        <w:rPr>
          <w:b w:val="0"/>
          <w:bCs w:val="0"/>
          <w:sz w:val="22"/>
          <w:szCs w:val="22"/>
          <w:vertAlign w:val="superscript"/>
        </w:rPr>
        <w:t>3</w:t>
      </w:r>
      <w:r w:rsidRPr="009A6BC6">
        <w:rPr>
          <w:b w:val="0"/>
          <w:bCs w:val="0"/>
          <w:sz w:val="22"/>
          <w:szCs w:val="22"/>
        </w:rPr>
        <w:t>/d</w:t>
      </w:r>
      <w:r w:rsidRPr="009A6BC6">
        <w:rPr>
          <w:b w:val="0"/>
          <w:bCs w:val="0"/>
          <w:sz w:val="22"/>
          <w:szCs w:val="22"/>
          <w:vertAlign w:val="superscript"/>
        </w:rPr>
        <w:t>4</w:t>
      </w:r>
      <w:r w:rsidRPr="009A6BC6">
        <w:rPr>
          <w:b w:val="0"/>
          <w:bCs w:val="0"/>
          <w:sz w:val="22"/>
          <w:szCs w:val="22"/>
        </w:rPr>
        <w:t xml:space="preserve"> Interactions”, </w:t>
      </w:r>
      <w:r w:rsidRPr="009A6BC6">
        <w:rPr>
          <w:b w:val="0"/>
          <w:bCs w:val="0"/>
          <w:sz w:val="22"/>
          <w:szCs w:val="22"/>
          <w:u w:val="single"/>
        </w:rPr>
        <w:t>G. M. Veith</w:t>
      </w:r>
      <w:r w:rsidRPr="009A6BC6">
        <w:rPr>
          <w:b w:val="0"/>
          <w:bCs w:val="0"/>
          <w:sz w:val="22"/>
          <w:szCs w:val="22"/>
        </w:rPr>
        <w:t xml:space="preserve">, I. D. Fawcett, M. Greenblatt, M. Croft, I. Nowik, </w:t>
      </w:r>
      <w:r w:rsidRPr="009A6BC6">
        <w:rPr>
          <w:b w:val="0"/>
          <w:bCs w:val="0"/>
          <w:i/>
          <w:iCs/>
          <w:sz w:val="22"/>
          <w:szCs w:val="22"/>
        </w:rPr>
        <w:t>Int. J. of Inorg. Mater.</w:t>
      </w:r>
      <w:r w:rsidRPr="009A6BC6">
        <w:rPr>
          <w:b w:val="0"/>
          <w:bCs w:val="0"/>
          <w:sz w:val="22"/>
          <w:szCs w:val="22"/>
        </w:rPr>
        <w:t>, 2(6), 513-522 (2000).</w:t>
      </w:r>
    </w:p>
    <w:p w14:paraId="4389E1D8" w14:textId="77777777" w:rsidR="00244E65" w:rsidRPr="009A6BC6" w:rsidRDefault="00244E65" w:rsidP="00244E65">
      <w:pPr>
        <w:pStyle w:val="Title"/>
        <w:spacing w:line="276" w:lineRule="auto"/>
        <w:jc w:val="both"/>
        <w:rPr>
          <w:b w:val="0"/>
          <w:bCs w:val="0"/>
          <w:sz w:val="22"/>
          <w:szCs w:val="22"/>
        </w:rPr>
      </w:pPr>
    </w:p>
    <w:p w14:paraId="1BAA0233" w14:textId="77777777" w:rsidR="00244E65" w:rsidRPr="009A6BC6" w:rsidRDefault="00244E65" w:rsidP="00244E65">
      <w:pPr>
        <w:pStyle w:val="Title"/>
        <w:spacing w:line="276" w:lineRule="auto"/>
        <w:jc w:val="both"/>
        <w:rPr>
          <w:b w:val="0"/>
          <w:bCs w:val="0"/>
          <w:sz w:val="22"/>
          <w:szCs w:val="22"/>
        </w:rPr>
      </w:pPr>
      <w:r w:rsidRPr="009A6BC6">
        <w:rPr>
          <w:b w:val="0"/>
          <w:bCs w:val="0"/>
          <w:sz w:val="22"/>
          <w:szCs w:val="22"/>
        </w:rPr>
        <w:t>1. “Properties of the perovskites, SrMn</w:t>
      </w:r>
      <w:r w:rsidRPr="009A6BC6">
        <w:rPr>
          <w:b w:val="0"/>
          <w:bCs w:val="0"/>
          <w:sz w:val="22"/>
          <w:szCs w:val="22"/>
          <w:vertAlign w:val="subscript"/>
        </w:rPr>
        <w:t>1-x</w:t>
      </w:r>
      <w:r w:rsidRPr="009A6BC6">
        <w:rPr>
          <w:b w:val="0"/>
          <w:bCs w:val="0"/>
          <w:sz w:val="22"/>
          <w:szCs w:val="22"/>
        </w:rPr>
        <w:t>Fe</w:t>
      </w:r>
      <w:r w:rsidRPr="009A6BC6">
        <w:rPr>
          <w:b w:val="0"/>
          <w:bCs w:val="0"/>
          <w:sz w:val="22"/>
          <w:szCs w:val="22"/>
          <w:vertAlign w:val="subscript"/>
        </w:rPr>
        <w:t>x</w:t>
      </w:r>
      <w:r w:rsidRPr="009A6BC6">
        <w:rPr>
          <w:b w:val="0"/>
          <w:bCs w:val="0"/>
          <w:sz w:val="22"/>
          <w:szCs w:val="22"/>
        </w:rPr>
        <w:t>O</w:t>
      </w:r>
      <w:r w:rsidRPr="009A6BC6">
        <w:rPr>
          <w:b w:val="0"/>
          <w:bCs w:val="0"/>
          <w:sz w:val="22"/>
          <w:szCs w:val="22"/>
          <w:vertAlign w:val="subscript"/>
        </w:rPr>
        <w:t>3-</w:t>
      </w:r>
      <w:r w:rsidRPr="009A6BC6">
        <w:rPr>
          <w:rFonts w:ascii="Symbol" w:hAnsi="Symbol"/>
          <w:b w:val="0"/>
          <w:bCs w:val="0"/>
          <w:sz w:val="22"/>
          <w:szCs w:val="22"/>
          <w:vertAlign w:val="subscript"/>
        </w:rPr>
        <w:t></w:t>
      </w:r>
      <w:r w:rsidRPr="009A6BC6">
        <w:rPr>
          <w:b w:val="0"/>
          <w:bCs w:val="0"/>
          <w:sz w:val="22"/>
          <w:szCs w:val="22"/>
        </w:rPr>
        <w:t xml:space="preserve"> (x = 1/3, 1/2 2/3)”, I. D. Fawcett, </w:t>
      </w:r>
      <w:r w:rsidRPr="009A6BC6">
        <w:rPr>
          <w:b w:val="0"/>
          <w:bCs w:val="0"/>
          <w:sz w:val="22"/>
          <w:szCs w:val="22"/>
          <w:u w:val="single"/>
        </w:rPr>
        <w:t>G. M. Veith</w:t>
      </w:r>
      <w:r w:rsidRPr="009A6BC6">
        <w:rPr>
          <w:b w:val="0"/>
          <w:bCs w:val="0"/>
          <w:sz w:val="22"/>
          <w:szCs w:val="22"/>
        </w:rPr>
        <w:t xml:space="preserve">, M. Greenblatt, M. Croft, I. Nowik,  </w:t>
      </w:r>
      <w:r w:rsidRPr="009A6BC6">
        <w:rPr>
          <w:b w:val="0"/>
          <w:bCs w:val="0"/>
          <w:i/>
          <w:iCs/>
          <w:sz w:val="22"/>
          <w:szCs w:val="22"/>
        </w:rPr>
        <w:t>Solid State Sciences</w:t>
      </w:r>
      <w:r w:rsidRPr="009A6BC6">
        <w:rPr>
          <w:b w:val="0"/>
          <w:bCs w:val="0"/>
          <w:sz w:val="22"/>
          <w:szCs w:val="22"/>
        </w:rPr>
        <w:t>, 2, 821-831 (2000).</w:t>
      </w:r>
    </w:p>
    <w:p w14:paraId="02ADD665" w14:textId="77777777" w:rsidR="00916F23" w:rsidRPr="009A6BC6" w:rsidRDefault="00916F23" w:rsidP="00916F23">
      <w:pPr>
        <w:pStyle w:val="PlainText"/>
        <w:rPr>
          <w:rFonts w:ascii="Times New Roman" w:hAnsi="Times New Roman" w:cs="Times New Roman"/>
          <w:bCs/>
          <w:szCs w:val="22"/>
        </w:rPr>
      </w:pPr>
    </w:p>
    <w:p w14:paraId="02ADD69B" w14:textId="77777777" w:rsidR="0025576D" w:rsidRPr="009A6BC6" w:rsidRDefault="0025576D" w:rsidP="00CF1BA1">
      <w:pPr>
        <w:autoSpaceDE w:val="0"/>
        <w:autoSpaceDN w:val="0"/>
        <w:adjustRightInd w:val="0"/>
        <w:spacing w:after="0" w:line="240" w:lineRule="auto"/>
        <w:jc w:val="both"/>
        <w:rPr>
          <w:rStyle w:val="redtxts4"/>
          <w:rFonts w:ascii="Times New Roman" w:hAnsi="Times New Roman" w:cs="Times New Roman"/>
        </w:rPr>
      </w:pPr>
    </w:p>
    <w:p w14:paraId="02ADD77B" w14:textId="77777777" w:rsidR="00247188" w:rsidRPr="009A6BC6" w:rsidRDefault="00C649FD" w:rsidP="00CF1BA1">
      <w:pPr>
        <w:pStyle w:val="Title"/>
        <w:jc w:val="both"/>
        <w:rPr>
          <w:bCs w:val="0"/>
          <w:sz w:val="22"/>
          <w:szCs w:val="22"/>
        </w:rPr>
      </w:pPr>
      <w:r w:rsidRPr="009A6BC6">
        <w:rPr>
          <w:bCs w:val="0"/>
          <w:sz w:val="22"/>
          <w:szCs w:val="22"/>
        </w:rPr>
        <w:t>Invited Book Chapters</w:t>
      </w:r>
    </w:p>
    <w:p w14:paraId="02ADD77C" w14:textId="0E82046B" w:rsidR="005B77FA" w:rsidRPr="009A6BC6" w:rsidRDefault="00A74DE2" w:rsidP="00CF1BA1">
      <w:pPr>
        <w:pStyle w:val="Title"/>
        <w:jc w:val="both"/>
        <w:rPr>
          <w:b w:val="0"/>
          <w:bCs w:val="0"/>
          <w:sz w:val="22"/>
          <w:szCs w:val="22"/>
        </w:rPr>
      </w:pPr>
      <w:r>
        <w:rPr>
          <w:b w:val="0"/>
          <w:bCs w:val="0"/>
          <w:sz w:val="22"/>
          <w:szCs w:val="22"/>
        </w:rPr>
        <w:t xml:space="preserve">4. </w:t>
      </w:r>
      <w:r w:rsidR="005B77FA" w:rsidRPr="009A6BC6">
        <w:rPr>
          <w:b w:val="0"/>
          <w:bCs w:val="0"/>
          <w:sz w:val="22"/>
          <w:szCs w:val="22"/>
        </w:rPr>
        <w:t xml:space="preserve">“X-ray Photoelectron Spectroscopy Characterization of Gold Catalysts” G. M. Veith, “Gold Catalysis: Preparation, Characterization and Applications” Eds. Laura Prati and Alberto F. Villa </w:t>
      </w:r>
      <w:r w:rsidR="00582DA9" w:rsidRPr="009A6BC6">
        <w:rPr>
          <w:b w:val="0"/>
          <w:bCs w:val="0"/>
          <w:sz w:val="22"/>
          <w:szCs w:val="22"/>
        </w:rPr>
        <w:t xml:space="preserve">Chapter 7, pg 171-203 </w:t>
      </w:r>
      <w:r w:rsidR="005B77FA" w:rsidRPr="009A6BC6">
        <w:rPr>
          <w:b w:val="0"/>
          <w:bCs w:val="0"/>
          <w:sz w:val="22"/>
          <w:szCs w:val="22"/>
        </w:rPr>
        <w:t>(20</w:t>
      </w:r>
      <w:r w:rsidR="004E4BC6" w:rsidRPr="009A6BC6">
        <w:rPr>
          <w:b w:val="0"/>
          <w:bCs w:val="0"/>
          <w:sz w:val="22"/>
          <w:szCs w:val="22"/>
        </w:rPr>
        <w:t>1</w:t>
      </w:r>
      <w:r w:rsidR="00582DA9" w:rsidRPr="009A6BC6">
        <w:rPr>
          <w:b w:val="0"/>
          <w:bCs w:val="0"/>
          <w:sz w:val="22"/>
          <w:szCs w:val="22"/>
        </w:rPr>
        <w:t>6</w:t>
      </w:r>
      <w:r w:rsidR="005B77FA" w:rsidRPr="009A6BC6">
        <w:rPr>
          <w:b w:val="0"/>
          <w:bCs w:val="0"/>
          <w:sz w:val="22"/>
          <w:szCs w:val="22"/>
        </w:rPr>
        <w:t>).</w:t>
      </w:r>
    </w:p>
    <w:p w14:paraId="02ADD77D" w14:textId="77777777" w:rsidR="005B77FA" w:rsidRPr="009A6BC6" w:rsidRDefault="005B77FA" w:rsidP="00CF1BA1">
      <w:pPr>
        <w:pStyle w:val="Title"/>
        <w:jc w:val="both"/>
        <w:rPr>
          <w:b w:val="0"/>
          <w:bCs w:val="0"/>
          <w:sz w:val="22"/>
          <w:szCs w:val="22"/>
        </w:rPr>
      </w:pPr>
    </w:p>
    <w:p w14:paraId="02ADD77E" w14:textId="479C33B7" w:rsidR="00C649FD" w:rsidRPr="009A6BC6" w:rsidRDefault="00A74DE2" w:rsidP="00CF1BA1">
      <w:pPr>
        <w:pStyle w:val="Title"/>
        <w:jc w:val="both"/>
        <w:rPr>
          <w:b w:val="0"/>
          <w:sz w:val="22"/>
          <w:szCs w:val="22"/>
        </w:rPr>
      </w:pPr>
      <w:r>
        <w:rPr>
          <w:b w:val="0"/>
          <w:bCs w:val="0"/>
          <w:sz w:val="22"/>
          <w:szCs w:val="22"/>
        </w:rPr>
        <w:t xml:space="preserve">3.  </w:t>
      </w:r>
      <w:r w:rsidR="00C649FD" w:rsidRPr="009A6BC6">
        <w:rPr>
          <w:b w:val="0"/>
          <w:bCs w:val="0"/>
          <w:sz w:val="22"/>
          <w:szCs w:val="22"/>
        </w:rPr>
        <w:t xml:space="preserve">“Magnetron sputtering to prepare supported metal catalysts” </w:t>
      </w:r>
      <w:r w:rsidR="00C649FD" w:rsidRPr="009A6BC6">
        <w:rPr>
          <w:b w:val="0"/>
          <w:bCs w:val="0"/>
          <w:sz w:val="22"/>
          <w:szCs w:val="22"/>
          <w:u w:val="single"/>
        </w:rPr>
        <w:t>G. M. Veith</w:t>
      </w:r>
      <w:r w:rsidR="00C649FD" w:rsidRPr="009A6BC6">
        <w:rPr>
          <w:b w:val="0"/>
          <w:bCs w:val="0"/>
          <w:sz w:val="22"/>
          <w:szCs w:val="22"/>
        </w:rPr>
        <w:t xml:space="preserve">, A. R. Lupini, N. J. Dudney, </w:t>
      </w:r>
      <w:r w:rsidR="00C649FD" w:rsidRPr="009A6BC6">
        <w:rPr>
          <w:b w:val="0"/>
          <w:i/>
          <w:sz w:val="22"/>
          <w:szCs w:val="22"/>
        </w:rPr>
        <w:t xml:space="preserve">“Metal nanoclusters in catalysis and materials science: The issue of size control”, </w:t>
      </w:r>
      <w:r w:rsidR="00C649FD" w:rsidRPr="009A6BC6">
        <w:rPr>
          <w:b w:val="0"/>
          <w:sz w:val="22"/>
          <w:szCs w:val="22"/>
        </w:rPr>
        <w:t>Eds</w:t>
      </w:r>
      <w:r w:rsidR="00C649FD" w:rsidRPr="009A6BC6">
        <w:rPr>
          <w:b w:val="0"/>
          <w:i/>
          <w:sz w:val="22"/>
          <w:szCs w:val="22"/>
        </w:rPr>
        <w:t xml:space="preserve">. </w:t>
      </w:r>
      <w:r w:rsidR="00C649FD" w:rsidRPr="009A6BC6">
        <w:rPr>
          <w:b w:val="0"/>
          <w:sz w:val="22"/>
          <w:szCs w:val="22"/>
        </w:rPr>
        <w:t>B. Corain, G. Schmid, N. Toshima, Elsevier, pg 347-353,(2007)</w:t>
      </w:r>
    </w:p>
    <w:p w14:paraId="02ADD77F" w14:textId="77777777" w:rsidR="00C649FD" w:rsidRPr="009A6BC6" w:rsidRDefault="00C649FD" w:rsidP="00CF1BA1">
      <w:pPr>
        <w:pStyle w:val="Title"/>
        <w:jc w:val="both"/>
        <w:rPr>
          <w:b w:val="0"/>
          <w:sz w:val="22"/>
          <w:szCs w:val="22"/>
        </w:rPr>
      </w:pPr>
    </w:p>
    <w:p w14:paraId="02ADD780" w14:textId="3D923452" w:rsidR="00C649FD" w:rsidRPr="009A6BC6" w:rsidRDefault="00A74DE2" w:rsidP="00CF1BA1">
      <w:pPr>
        <w:pStyle w:val="Title"/>
        <w:jc w:val="both"/>
        <w:rPr>
          <w:b w:val="0"/>
          <w:sz w:val="22"/>
          <w:szCs w:val="22"/>
        </w:rPr>
      </w:pPr>
      <w:r>
        <w:rPr>
          <w:b w:val="0"/>
          <w:sz w:val="22"/>
          <w:szCs w:val="22"/>
        </w:rPr>
        <w:t xml:space="preserve">2.  </w:t>
      </w:r>
      <w:r w:rsidR="00C649FD" w:rsidRPr="009A6BC6">
        <w:rPr>
          <w:b w:val="0"/>
          <w:sz w:val="22"/>
          <w:szCs w:val="22"/>
        </w:rPr>
        <w:t>“</w:t>
      </w:r>
      <w:bookmarkStart w:id="94" w:name="_Ref128200041"/>
      <w:bookmarkStart w:id="95" w:name="_Toc130609576"/>
      <w:r w:rsidR="00C649FD" w:rsidRPr="009A6BC6">
        <w:rPr>
          <w:b w:val="0"/>
          <w:sz w:val="22"/>
          <w:szCs w:val="22"/>
        </w:rPr>
        <w:t xml:space="preserve">Scanning </w:t>
      </w:r>
      <w:r w:rsidR="00753699" w:rsidRPr="009A6BC6">
        <w:rPr>
          <w:b w:val="0"/>
          <w:sz w:val="22"/>
          <w:szCs w:val="22"/>
        </w:rPr>
        <w:t>t</w:t>
      </w:r>
      <w:r w:rsidR="00C649FD" w:rsidRPr="009A6BC6">
        <w:rPr>
          <w:b w:val="0"/>
          <w:sz w:val="22"/>
          <w:szCs w:val="22"/>
        </w:rPr>
        <w:t xml:space="preserve">ransmission </w:t>
      </w:r>
      <w:r w:rsidR="00753699" w:rsidRPr="009A6BC6">
        <w:rPr>
          <w:b w:val="0"/>
          <w:sz w:val="22"/>
          <w:szCs w:val="22"/>
        </w:rPr>
        <w:t>e</w:t>
      </w:r>
      <w:r w:rsidR="00C649FD" w:rsidRPr="009A6BC6">
        <w:rPr>
          <w:b w:val="0"/>
          <w:sz w:val="22"/>
          <w:szCs w:val="22"/>
        </w:rPr>
        <w:t xml:space="preserve">lectron </w:t>
      </w:r>
      <w:r w:rsidR="00753699" w:rsidRPr="009A6BC6">
        <w:rPr>
          <w:b w:val="0"/>
          <w:sz w:val="22"/>
          <w:szCs w:val="22"/>
        </w:rPr>
        <w:t>m</w:t>
      </w:r>
      <w:r w:rsidR="00C649FD" w:rsidRPr="009A6BC6">
        <w:rPr>
          <w:b w:val="0"/>
          <w:sz w:val="22"/>
          <w:szCs w:val="22"/>
        </w:rPr>
        <w:t>icroscopy</w:t>
      </w:r>
      <w:bookmarkEnd w:id="94"/>
      <w:bookmarkEnd w:id="95"/>
      <w:r w:rsidR="00C649FD" w:rsidRPr="009A6BC6">
        <w:rPr>
          <w:b w:val="0"/>
          <w:sz w:val="22"/>
          <w:szCs w:val="22"/>
        </w:rPr>
        <w:t xml:space="preserve">” A.R. Lupini, S.N. Rashkeev, M. Varela, A.Y. Borisevich, M.P. Oxley, K. van Benthem, Y. Peng, N. de Jonge, </w:t>
      </w:r>
      <w:r w:rsidR="00C649FD" w:rsidRPr="009A6BC6">
        <w:rPr>
          <w:b w:val="0"/>
          <w:sz w:val="22"/>
          <w:szCs w:val="22"/>
          <w:u w:val="single"/>
        </w:rPr>
        <w:t>G.M. Veith</w:t>
      </w:r>
      <w:r w:rsidR="00C649FD" w:rsidRPr="009A6BC6">
        <w:rPr>
          <w:b w:val="0"/>
          <w:sz w:val="22"/>
          <w:szCs w:val="22"/>
        </w:rPr>
        <w:t xml:space="preserve">, M.F. Chisholm and S.J. Pennycook in </w:t>
      </w:r>
      <w:r w:rsidR="00C649FD" w:rsidRPr="009A6BC6">
        <w:rPr>
          <w:b w:val="0"/>
          <w:i/>
          <w:sz w:val="22"/>
          <w:szCs w:val="22"/>
        </w:rPr>
        <w:t>“Nanocharacterisation”</w:t>
      </w:r>
      <w:r w:rsidR="00C649FD" w:rsidRPr="009A6BC6">
        <w:rPr>
          <w:b w:val="0"/>
          <w:sz w:val="22"/>
          <w:szCs w:val="22"/>
        </w:rPr>
        <w:t xml:space="preserve"> Eds. A.I. Kirkland and J.L. Hutchison, Royal Society of Chemistry Publishing, ISBN 0854042415, pg. 28-65, (2007).</w:t>
      </w:r>
    </w:p>
    <w:p w14:paraId="02ADD781" w14:textId="7BB850AC" w:rsidR="00C649FD" w:rsidRPr="009A6BC6" w:rsidRDefault="00A74DE2" w:rsidP="00CF1BA1">
      <w:pPr>
        <w:pStyle w:val="Heading2"/>
        <w:jc w:val="both"/>
        <w:rPr>
          <w:b w:val="0"/>
          <w:sz w:val="22"/>
          <w:szCs w:val="22"/>
        </w:rPr>
      </w:pPr>
      <w:r>
        <w:rPr>
          <w:b w:val="0"/>
          <w:sz w:val="22"/>
          <w:szCs w:val="22"/>
        </w:rPr>
        <w:t xml:space="preserve">1.  </w:t>
      </w:r>
      <w:r w:rsidR="00C649FD" w:rsidRPr="009A6BC6">
        <w:rPr>
          <w:b w:val="0"/>
          <w:sz w:val="22"/>
          <w:szCs w:val="22"/>
        </w:rPr>
        <w:t xml:space="preserve">“The use of </w:t>
      </w:r>
      <w:r w:rsidR="00753699" w:rsidRPr="009A6BC6">
        <w:rPr>
          <w:b w:val="0"/>
          <w:sz w:val="22"/>
          <w:szCs w:val="22"/>
        </w:rPr>
        <w:t>m</w:t>
      </w:r>
      <w:r w:rsidR="00C649FD" w:rsidRPr="009A6BC6">
        <w:rPr>
          <w:b w:val="0"/>
          <w:sz w:val="22"/>
          <w:szCs w:val="22"/>
        </w:rPr>
        <w:t xml:space="preserve">agnetron </w:t>
      </w:r>
      <w:r w:rsidR="00753699" w:rsidRPr="009A6BC6">
        <w:rPr>
          <w:b w:val="0"/>
          <w:sz w:val="22"/>
          <w:szCs w:val="22"/>
        </w:rPr>
        <w:t>s</w:t>
      </w:r>
      <w:r w:rsidR="00C649FD" w:rsidRPr="009A6BC6">
        <w:rPr>
          <w:b w:val="0"/>
          <w:sz w:val="22"/>
          <w:szCs w:val="22"/>
        </w:rPr>
        <w:t xml:space="preserve">puttering for the </w:t>
      </w:r>
      <w:r w:rsidR="00753699" w:rsidRPr="009A6BC6">
        <w:rPr>
          <w:b w:val="0"/>
          <w:sz w:val="22"/>
          <w:szCs w:val="22"/>
        </w:rPr>
        <w:t>p</w:t>
      </w:r>
      <w:r w:rsidR="00C649FD" w:rsidRPr="009A6BC6">
        <w:rPr>
          <w:b w:val="0"/>
          <w:sz w:val="22"/>
          <w:szCs w:val="22"/>
        </w:rPr>
        <w:t xml:space="preserve">roduction of </w:t>
      </w:r>
      <w:r w:rsidR="00753699" w:rsidRPr="009A6BC6">
        <w:rPr>
          <w:b w:val="0"/>
          <w:sz w:val="22"/>
          <w:szCs w:val="22"/>
        </w:rPr>
        <w:t>h</w:t>
      </w:r>
      <w:r w:rsidR="00C649FD" w:rsidRPr="009A6BC6">
        <w:rPr>
          <w:b w:val="0"/>
          <w:sz w:val="22"/>
          <w:szCs w:val="22"/>
        </w:rPr>
        <w:t xml:space="preserve">eterogeneous </w:t>
      </w:r>
      <w:r w:rsidR="00753699" w:rsidRPr="009A6BC6">
        <w:rPr>
          <w:b w:val="0"/>
          <w:sz w:val="22"/>
          <w:szCs w:val="22"/>
        </w:rPr>
        <w:t>c</w:t>
      </w:r>
      <w:r w:rsidR="00C649FD" w:rsidRPr="009A6BC6">
        <w:rPr>
          <w:b w:val="0"/>
          <w:sz w:val="22"/>
          <w:szCs w:val="22"/>
        </w:rPr>
        <w:t xml:space="preserve">atalysts” </w:t>
      </w:r>
      <w:r w:rsidR="00C649FD" w:rsidRPr="009A6BC6">
        <w:rPr>
          <w:b w:val="0"/>
          <w:sz w:val="22"/>
          <w:szCs w:val="22"/>
          <w:u w:val="single"/>
        </w:rPr>
        <w:t>G. M. Veith</w:t>
      </w:r>
      <w:r w:rsidR="00C649FD" w:rsidRPr="009A6BC6">
        <w:rPr>
          <w:b w:val="0"/>
          <w:sz w:val="22"/>
          <w:szCs w:val="22"/>
        </w:rPr>
        <w:t xml:space="preserve">, A. R. Lupini, S. J. Pennycook, N. J. Dudney, in </w:t>
      </w:r>
      <w:r w:rsidR="00C649FD" w:rsidRPr="009A6BC6">
        <w:rPr>
          <w:b w:val="0"/>
          <w:i/>
          <w:sz w:val="22"/>
          <w:szCs w:val="22"/>
        </w:rPr>
        <w:t>Studies of Surface Science and Catalysis</w:t>
      </w:r>
      <w:r w:rsidR="00C649FD" w:rsidRPr="009A6BC6">
        <w:rPr>
          <w:b w:val="0"/>
          <w:sz w:val="22"/>
          <w:szCs w:val="22"/>
        </w:rPr>
        <w:t xml:space="preserve"> - </w:t>
      </w:r>
      <w:r w:rsidR="00C649FD" w:rsidRPr="009A6BC6">
        <w:rPr>
          <w:b w:val="0"/>
          <w:i/>
          <w:sz w:val="22"/>
          <w:szCs w:val="22"/>
        </w:rPr>
        <w:t xml:space="preserve">Vol.162, </w:t>
      </w:r>
      <w:r w:rsidR="00C649FD" w:rsidRPr="009A6BC6">
        <w:rPr>
          <w:b w:val="0"/>
          <w:sz w:val="22"/>
          <w:szCs w:val="22"/>
        </w:rPr>
        <w:t>Eds</w:t>
      </w:r>
      <w:r w:rsidR="00C649FD" w:rsidRPr="009A6BC6">
        <w:rPr>
          <w:b w:val="0"/>
          <w:i/>
          <w:sz w:val="22"/>
          <w:szCs w:val="22"/>
        </w:rPr>
        <w:t>.</w:t>
      </w:r>
      <w:r w:rsidR="00C649FD" w:rsidRPr="009A6BC6">
        <w:rPr>
          <w:b w:val="0"/>
          <w:sz w:val="22"/>
          <w:szCs w:val="22"/>
        </w:rPr>
        <w:t xml:space="preserve"> E.M. Gaigneaux, M. Devillers, D.E. De Vos, S. Hermans, P.A. Jacobs, J.A. Martens and P. Ruiz., Elsevier, New York, New York, pg 71</w:t>
      </w:r>
      <w:r w:rsidR="00C649FD" w:rsidRPr="009A6BC6">
        <w:rPr>
          <w:b w:val="0"/>
          <w:i/>
          <w:sz w:val="22"/>
          <w:szCs w:val="22"/>
        </w:rPr>
        <w:t xml:space="preserve"> </w:t>
      </w:r>
      <w:r w:rsidR="00C649FD" w:rsidRPr="009A6BC6">
        <w:rPr>
          <w:b w:val="0"/>
          <w:sz w:val="22"/>
          <w:szCs w:val="22"/>
        </w:rPr>
        <w:t>(2006).</w:t>
      </w:r>
    </w:p>
    <w:p w14:paraId="2E649A67" w14:textId="77777777" w:rsidR="00AC6E52" w:rsidRDefault="00AC6E52" w:rsidP="00577E1F">
      <w:pPr>
        <w:pStyle w:val="Heading2"/>
        <w:spacing w:after="0" w:afterAutospacing="0"/>
        <w:jc w:val="both"/>
        <w:rPr>
          <w:sz w:val="22"/>
          <w:szCs w:val="22"/>
        </w:rPr>
      </w:pPr>
    </w:p>
    <w:p w14:paraId="5C3BAB4C" w14:textId="21F77C34" w:rsidR="00577E1F" w:rsidRDefault="00C649FD" w:rsidP="00577E1F">
      <w:pPr>
        <w:pStyle w:val="Heading2"/>
        <w:spacing w:after="0" w:afterAutospacing="0"/>
        <w:jc w:val="both"/>
        <w:rPr>
          <w:sz w:val="22"/>
          <w:szCs w:val="22"/>
        </w:rPr>
      </w:pPr>
      <w:r w:rsidRPr="00A74DE2">
        <w:rPr>
          <w:sz w:val="22"/>
          <w:szCs w:val="22"/>
        </w:rPr>
        <w:t>Patents</w:t>
      </w:r>
    </w:p>
    <w:p w14:paraId="52A036D6" w14:textId="3DB19D00" w:rsidR="00D97648" w:rsidRDefault="00D97648" w:rsidP="00D97648">
      <w:pPr>
        <w:pStyle w:val="Title"/>
        <w:jc w:val="both"/>
        <w:rPr>
          <w:b w:val="0"/>
          <w:sz w:val="22"/>
          <w:szCs w:val="22"/>
        </w:rPr>
      </w:pPr>
      <w:r>
        <w:rPr>
          <w:b w:val="0"/>
          <w:sz w:val="22"/>
          <w:szCs w:val="22"/>
        </w:rPr>
        <w:t xml:space="preserve">11. Awarded October 2020 – </w:t>
      </w:r>
      <w:r w:rsidR="004777A6">
        <w:rPr>
          <w:b w:val="0"/>
          <w:sz w:val="22"/>
          <w:szCs w:val="22"/>
        </w:rPr>
        <w:t>US 10,879,533</w:t>
      </w:r>
      <w:r>
        <w:rPr>
          <w:b w:val="0"/>
          <w:sz w:val="22"/>
          <w:szCs w:val="22"/>
        </w:rPr>
        <w:t xml:space="preserve">- </w:t>
      </w:r>
      <w:r w:rsidRPr="009A6BC6">
        <w:rPr>
          <w:b w:val="0"/>
          <w:sz w:val="22"/>
          <w:szCs w:val="22"/>
        </w:rPr>
        <w:t>“Nitride and oxide modified electrode compositions and their method of making”</w:t>
      </w:r>
    </w:p>
    <w:p w14:paraId="78A5D3DA" w14:textId="1F13B8AB" w:rsidR="00220B8D" w:rsidRDefault="00220B8D" w:rsidP="00577E1F">
      <w:pPr>
        <w:pStyle w:val="Heading2"/>
        <w:spacing w:before="0" w:beforeAutospacing="0" w:after="0" w:afterAutospacing="0"/>
        <w:jc w:val="both"/>
        <w:rPr>
          <w:b w:val="0"/>
          <w:sz w:val="22"/>
          <w:szCs w:val="22"/>
        </w:rPr>
      </w:pPr>
      <w:r>
        <w:rPr>
          <w:b w:val="0"/>
          <w:sz w:val="22"/>
          <w:szCs w:val="22"/>
        </w:rPr>
        <w:t>10. Awarded April 2020 – US 10,637,100 –“F</w:t>
      </w:r>
      <w:r w:rsidRPr="00220B8D">
        <w:rPr>
          <w:b w:val="0"/>
          <w:sz w:val="22"/>
          <w:szCs w:val="22"/>
        </w:rPr>
        <w:t>abrication of films and coatings used to activate shear thickening, impact resistant electrolytes</w:t>
      </w:r>
      <w:r>
        <w:rPr>
          <w:b w:val="0"/>
          <w:sz w:val="22"/>
          <w:szCs w:val="22"/>
        </w:rPr>
        <w:t>”</w:t>
      </w:r>
    </w:p>
    <w:p w14:paraId="78EF4A22" w14:textId="6B958EF4" w:rsidR="00CE7D61" w:rsidRDefault="00220B8D" w:rsidP="00577E1F">
      <w:pPr>
        <w:pStyle w:val="Heading2"/>
        <w:spacing w:before="0" w:beforeAutospacing="0" w:after="0" w:afterAutospacing="0"/>
        <w:jc w:val="both"/>
        <w:rPr>
          <w:b w:val="0"/>
          <w:sz w:val="22"/>
          <w:szCs w:val="22"/>
        </w:rPr>
      </w:pPr>
      <w:r>
        <w:rPr>
          <w:b w:val="0"/>
          <w:sz w:val="22"/>
          <w:szCs w:val="22"/>
        </w:rPr>
        <w:t xml:space="preserve">9. </w:t>
      </w:r>
      <w:r w:rsidR="00CE7D61" w:rsidRPr="00CE7D61">
        <w:rPr>
          <w:b w:val="0"/>
          <w:sz w:val="22"/>
          <w:szCs w:val="22"/>
        </w:rPr>
        <w:t xml:space="preserve">Awarded </w:t>
      </w:r>
      <w:r w:rsidR="006F72E9">
        <w:rPr>
          <w:b w:val="0"/>
          <w:sz w:val="22"/>
          <w:szCs w:val="22"/>
        </w:rPr>
        <w:t>September</w:t>
      </w:r>
      <w:r w:rsidR="00CE7D61">
        <w:rPr>
          <w:b w:val="0"/>
          <w:sz w:val="22"/>
          <w:szCs w:val="22"/>
        </w:rPr>
        <w:t xml:space="preserve"> 2019</w:t>
      </w:r>
      <w:r w:rsidR="00CE7D61" w:rsidRPr="00CE7D61">
        <w:rPr>
          <w:b w:val="0"/>
          <w:sz w:val="22"/>
          <w:szCs w:val="22"/>
        </w:rPr>
        <w:t xml:space="preserve"> – US </w:t>
      </w:r>
      <w:r w:rsidR="00CE7D61">
        <w:rPr>
          <w:b w:val="0"/>
          <w:sz w:val="22"/>
          <w:szCs w:val="22"/>
        </w:rPr>
        <w:t>10,</w:t>
      </w:r>
      <w:r w:rsidR="006F72E9">
        <w:rPr>
          <w:b w:val="0"/>
          <w:sz w:val="22"/>
          <w:szCs w:val="22"/>
        </w:rPr>
        <w:t>424,792</w:t>
      </w:r>
      <w:r w:rsidR="00CE7D61" w:rsidRPr="00CE7D61">
        <w:rPr>
          <w:b w:val="0"/>
          <w:sz w:val="22"/>
          <w:szCs w:val="22"/>
        </w:rPr>
        <w:t xml:space="preserve"> – “Lipon Coatings for High Voltage and High Temperature Li-ion Battery Cathodes”</w:t>
      </w:r>
    </w:p>
    <w:p w14:paraId="68A94587" w14:textId="22A17075" w:rsidR="00A90A24" w:rsidRDefault="00220B8D" w:rsidP="00577E1F">
      <w:pPr>
        <w:pStyle w:val="Heading2"/>
        <w:spacing w:before="0" w:beforeAutospacing="0" w:after="0" w:afterAutospacing="0"/>
        <w:jc w:val="both"/>
        <w:rPr>
          <w:b w:val="0"/>
          <w:sz w:val="22"/>
          <w:szCs w:val="22"/>
        </w:rPr>
      </w:pPr>
      <w:r>
        <w:rPr>
          <w:b w:val="0"/>
          <w:sz w:val="22"/>
          <w:szCs w:val="22"/>
        </w:rPr>
        <w:t xml:space="preserve">8. </w:t>
      </w:r>
      <w:r w:rsidR="00A90A24">
        <w:rPr>
          <w:b w:val="0"/>
          <w:sz w:val="22"/>
          <w:szCs w:val="22"/>
        </w:rPr>
        <w:t>Awarded July 2019 – US 10,</w:t>
      </w:r>
      <w:r w:rsidR="008064C4">
        <w:rPr>
          <w:b w:val="0"/>
          <w:sz w:val="22"/>
          <w:szCs w:val="22"/>
        </w:rPr>
        <w:t xml:space="preserve">347,945 </w:t>
      </w:r>
      <w:r w:rsidR="000C2C89">
        <w:rPr>
          <w:b w:val="0"/>
          <w:sz w:val="22"/>
          <w:szCs w:val="22"/>
        </w:rPr>
        <w:t>–</w:t>
      </w:r>
      <w:r w:rsidR="008064C4">
        <w:rPr>
          <w:b w:val="0"/>
          <w:sz w:val="22"/>
          <w:szCs w:val="22"/>
        </w:rPr>
        <w:t xml:space="preserve"> </w:t>
      </w:r>
      <w:r w:rsidR="000C2C89">
        <w:rPr>
          <w:b w:val="0"/>
          <w:sz w:val="22"/>
          <w:szCs w:val="22"/>
        </w:rPr>
        <w:t>“Stabilized shear thickening electrolyte”</w:t>
      </w:r>
    </w:p>
    <w:p w14:paraId="018423F0" w14:textId="62580AA1" w:rsidR="00A90A24" w:rsidRDefault="00220B8D" w:rsidP="00577E1F">
      <w:pPr>
        <w:pStyle w:val="Heading2"/>
        <w:spacing w:before="0" w:beforeAutospacing="0" w:after="0" w:afterAutospacing="0"/>
        <w:jc w:val="both"/>
        <w:rPr>
          <w:b w:val="0"/>
          <w:sz w:val="22"/>
          <w:szCs w:val="22"/>
        </w:rPr>
      </w:pPr>
      <w:r>
        <w:rPr>
          <w:b w:val="0"/>
          <w:sz w:val="22"/>
          <w:szCs w:val="22"/>
        </w:rPr>
        <w:t xml:space="preserve">7. </w:t>
      </w:r>
      <w:r w:rsidR="008064C4" w:rsidRPr="008064C4">
        <w:rPr>
          <w:b w:val="0"/>
          <w:sz w:val="22"/>
          <w:szCs w:val="22"/>
        </w:rPr>
        <w:t>Awarded July 2019 – US 10,347,9</w:t>
      </w:r>
      <w:r w:rsidR="008064C4">
        <w:rPr>
          <w:b w:val="0"/>
          <w:sz w:val="22"/>
          <w:szCs w:val="22"/>
        </w:rPr>
        <w:t>34</w:t>
      </w:r>
      <w:r w:rsidR="008064C4" w:rsidRPr="008064C4">
        <w:rPr>
          <w:b w:val="0"/>
          <w:sz w:val="22"/>
          <w:szCs w:val="22"/>
        </w:rPr>
        <w:t xml:space="preserve"> </w:t>
      </w:r>
      <w:r w:rsidR="000C2C89">
        <w:rPr>
          <w:b w:val="0"/>
          <w:sz w:val="22"/>
          <w:szCs w:val="22"/>
        </w:rPr>
        <w:t>– “</w:t>
      </w:r>
      <w:r w:rsidR="001517FE">
        <w:rPr>
          <w:b w:val="0"/>
          <w:sz w:val="22"/>
          <w:szCs w:val="22"/>
        </w:rPr>
        <w:t>Shear activated impact resistant electrolyte”</w:t>
      </w:r>
    </w:p>
    <w:p w14:paraId="76461AF0" w14:textId="34FFD27C" w:rsidR="00577E1F" w:rsidRPr="00577E1F" w:rsidRDefault="00220B8D" w:rsidP="00577E1F">
      <w:pPr>
        <w:pStyle w:val="Heading2"/>
        <w:spacing w:before="0" w:beforeAutospacing="0" w:after="0" w:afterAutospacing="0"/>
        <w:jc w:val="both"/>
        <w:rPr>
          <w:b w:val="0"/>
          <w:sz w:val="22"/>
          <w:szCs w:val="22"/>
        </w:rPr>
      </w:pPr>
      <w:r>
        <w:rPr>
          <w:b w:val="0"/>
          <w:sz w:val="22"/>
          <w:szCs w:val="22"/>
        </w:rPr>
        <w:t xml:space="preserve">6. </w:t>
      </w:r>
      <w:r w:rsidR="00577E1F">
        <w:rPr>
          <w:b w:val="0"/>
          <w:sz w:val="22"/>
          <w:szCs w:val="22"/>
        </w:rPr>
        <w:t>Awarded December 201</w:t>
      </w:r>
      <w:r w:rsidR="00CC297D">
        <w:rPr>
          <w:b w:val="0"/>
          <w:sz w:val="22"/>
          <w:szCs w:val="22"/>
        </w:rPr>
        <w:t xml:space="preserve">8 </w:t>
      </w:r>
      <w:r w:rsidR="001C39B3">
        <w:rPr>
          <w:b w:val="0"/>
          <w:sz w:val="22"/>
          <w:szCs w:val="22"/>
        </w:rPr>
        <w:t>–</w:t>
      </w:r>
      <w:r w:rsidR="00CC297D">
        <w:rPr>
          <w:b w:val="0"/>
          <w:sz w:val="22"/>
          <w:szCs w:val="22"/>
        </w:rPr>
        <w:t xml:space="preserve"> </w:t>
      </w:r>
      <w:r w:rsidR="001C39B3">
        <w:rPr>
          <w:b w:val="0"/>
          <w:sz w:val="22"/>
          <w:szCs w:val="22"/>
        </w:rPr>
        <w:t>US 14/947,687 – “Lithiated and Passivated Lithium Ion Battery Anodes”</w:t>
      </w:r>
    </w:p>
    <w:p w14:paraId="02ADD783" w14:textId="4DDBFC42" w:rsidR="00703103" w:rsidRPr="009A6BC6" w:rsidRDefault="00220B8D" w:rsidP="00CF1BA1">
      <w:pPr>
        <w:pStyle w:val="Title"/>
        <w:jc w:val="both"/>
        <w:rPr>
          <w:b w:val="0"/>
          <w:sz w:val="22"/>
          <w:szCs w:val="22"/>
        </w:rPr>
      </w:pPr>
      <w:r>
        <w:rPr>
          <w:b w:val="0"/>
          <w:sz w:val="22"/>
          <w:szCs w:val="22"/>
        </w:rPr>
        <w:t xml:space="preserve">5. </w:t>
      </w:r>
      <w:r w:rsidR="00703103" w:rsidRPr="009A6BC6">
        <w:rPr>
          <w:b w:val="0"/>
          <w:sz w:val="22"/>
          <w:szCs w:val="22"/>
        </w:rPr>
        <w:t xml:space="preserve">Awarded August 2018 – US 10,044,038 B2 </w:t>
      </w:r>
      <w:r w:rsidR="001C39B3">
        <w:rPr>
          <w:b w:val="0"/>
          <w:sz w:val="22"/>
          <w:szCs w:val="22"/>
        </w:rPr>
        <w:t xml:space="preserve">- </w:t>
      </w:r>
      <w:r w:rsidR="00703103" w:rsidRPr="009A6BC6">
        <w:rPr>
          <w:b w:val="0"/>
          <w:sz w:val="22"/>
          <w:szCs w:val="22"/>
        </w:rPr>
        <w:t>“Nitride and oxide modified electrode compositions and their method of making”</w:t>
      </w:r>
    </w:p>
    <w:p w14:paraId="02ADD784" w14:textId="092F1D84" w:rsidR="00571E98" w:rsidRPr="009A6BC6" w:rsidRDefault="00220B8D" w:rsidP="00CF1BA1">
      <w:pPr>
        <w:pStyle w:val="Title"/>
        <w:jc w:val="both"/>
        <w:rPr>
          <w:b w:val="0"/>
          <w:sz w:val="22"/>
          <w:szCs w:val="22"/>
        </w:rPr>
      </w:pPr>
      <w:bookmarkStart w:id="96" w:name="_Hlk14538003"/>
      <w:r>
        <w:rPr>
          <w:b w:val="0"/>
          <w:sz w:val="22"/>
          <w:szCs w:val="22"/>
        </w:rPr>
        <w:t xml:space="preserve">4. </w:t>
      </w:r>
      <w:r w:rsidR="00571E98" w:rsidRPr="009A6BC6">
        <w:rPr>
          <w:b w:val="0"/>
          <w:sz w:val="22"/>
          <w:szCs w:val="22"/>
        </w:rPr>
        <w:t>Awarded December 2017 – US</w:t>
      </w:r>
      <w:r w:rsidR="00577E1F">
        <w:rPr>
          <w:b w:val="0"/>
          <w:sz w:val="22"/>
          <w:szCs w:val="22"/>
        </w:rPr>
        <w:t xml:space="preserve"> </w:t>
      </w:r>
      <w:r w:rsidR="00571E98" w:rsidRPr="009A6BC6">
        <w:rPr>
          <w:b w:val="0"/>
          <w:sz w:val="22"/>
          <w:szCs w:val="22"/>
        </w:rPr>
        <w:t>9</w:t>
      </w:r>
      <w:r w:rsidR="004777A6">
        <w:rPr>
          <w:b w:val="0"/>
          <w:sz w:val="22"/>
          <w:szCs w:val="22"/>
        </w:rPr>
        <w:t>,</w:t>
      </w:r>
      <w:r w:rsidR="00571E98" w:rsidRPr="009A6BC6">
        <w:rPr>
          <w:b w:val="0"/>
          <w:sz w:val="22"/>
          <w:szCs w:val="22"/>
        </w:rPr>
        <w:t>837</w:t>
      </w:r>
      <w:r w:rsidR="004777A6">
        <w:rPr>
          <w:b w:val="0"/>
          <w:sz w:val="22"/>
          <w:szCs w:val="22"/>
        </w:rPr>
        <w:t>,</w:t>
      </w:r>
      <w:r w:rsidR="00571E98" w:rsidRPr="009A6BC6">
        <w:rPr>
          <w:b w:val="0"/>
          <w:sz w:val="22"/>
          <w:szCs w:val="22"/>
        </w:rPr>
        <w:t>665B2 – “Lipon Coatings for High Voltage and High Temperature Li-ion Battery Cathodes”</w:t>
      </w:r>
    </w:p>
    <w:bookmarkEnd w:id="96"/>
    <w:p w14:paraId="02ADD785" w14:textId="06776263" w:rsidR="00EB56A6" w:rsidRPr="009A6BC6" w:rsidRDefault="00220B8D" w:rsidP="00CF1BA1">
      <w:pPr>
        <w:pStyle w:val="Title"/>
        <w:jc w:val="both"/>
        <w:rPr>
          <w:b w:val="0"/>
          <w:sz w:val="22"/>
          <w:szCs w:val="22"/>
        </w:rPr>
      </w:pPr>
      <w:r>
        <w:rPr>
          <w:b w:val="0"/>
          <w:sz w:val="22"/>
          <w:szCs w:val="22"/>
        </w:rPr>
        <w:t xml:space="preserve">3. </w:t>
      </w:r>
      <w:r w:rsidR="00B01A2F" w:rsidRPr="009A6BC6">
        <w:rPr>
          <w:b w:val="0"/>
          <w:sz w:val="22"/>
          <w:szCs w:val="22"/>
        </w:rPr>
        <w:t>Awarded October 2016</w:t>
      </w:r>
      <w:r w:rsidR="00EB56A6" w:rsidRPr="009A6BC6">
        <w:rPr>
          <w:b w:val="0"/>
          <w:sz w:val="22"/>
          <w:szCs w:val="22"/>
        </w:rPr>
        <w:t xml:space="preserve"> – </w:t>
      </w:r>
      <w:r w:rsidR="00B01A2F" w:rsidRPr="009A6BC6">
        <w:rPr>
          <w:b w:val="0"/>
          <w:sz w:val="22"/>
          <w:szCs w:val="22"/>
        </w:rPr>
        <w:t>US</w:t>
      </w:r>
      <w:r w:rsidR="00577E1F">
        <w:rPr>
          <w:b w:val="0"/>
          <w:sz w:val="22"/>
          <w:szCs w:val="22"/>
        </w:rPr>
        <w:t xml:space="preserve"> </w:t>
      </w:r>
      <w:r w:rsidR="00B01A2F" w:rsidRPr="009A6BC6">
        <w:rPr>
          <w:b w:val="0"/>
          <w:sz w:val="22"/>
          <w:szCs w:val="22"/>
        </w:rPr>
        <w:t xml:space="preserve">20160093917 A1 - </w:t>
      </w:r>
      <w:r w:rsidR="00EB56A6" w:rsidRPr="009A6BC6">
        <w:rPr>
          <w:b w:val="0"/>
          <w:sz w:val="22"/>
          <w:szCs w:val="22"/>
        </w:rPr>
        <w:t>“</w:t>
      </w:r>
      <w:r w:rsidR="00B01A2F" w:rsidRPr="009A6BC6">
        <w:rPr>
          <w:b w:val="0"/>
          <w:sz w:val="22"/>
          <w:szCs w:val="22"/>
        </w:rPr>
        <w:t>Impact Resistant Electrolyte</w:t>
      </w:r>
      <w:r w:rsidR="00EB56A6" w:rsidRPr="009A6BC6">
        <w:rPr>
          <w:b w:val="0"/>
          <w:sz w:val="22"/>
          <w:szCs w:val="22"/>
        </w:rPr>
        <w:t>”</w:t>
      </w:r>
    </w:p>
    <w:p w14:paraId="02ADD786" w14:textId="4D3DB017" w:rsidR="00C649FD" w:rsidRPr="009A6BC6" w:rsidRDefault="00220B8D" w:rsidP="00CF1BA1">
      <w:pPr>
        <w:pStyle w:val="Title"/>
        <w:jc w:val="both"/>
        <w:rPr>
          <w:b w:val="0"/>
          <w:sz w:val="22"/>
          <w:szCs w:val="22"/>
        </w:rPr>
      </w:pPr>
      <w:r>
        <w:rPr>
          <w:b w:val="0"/>
          <w:sz w:val="22"/>
          <w:szCs w:val="22"/>
        </w:rPr>
        <w:t xml:space="preserve">2. </w:t>
      </w:r>
      <w:r w:rsidR="00B01A2F" w:rsidRPr="009A6BC6">
        <w:rPr>
          <w:b w:val="0"/>
          <w:sz w:val="22"/>
          <w:szCs w:val="22"/>
        </w:rPr>
        <w:t>Awarded August 2016</w:t>
      </w:r>
      <w:r w:rsidR="00C649FD" w:rsidRPr="009A6BC6">
        <w:rPr>
          <w:b w:val="0"/>
          <w:sz w:val="22"/>
          <w:szCs w:val="22"/>
        </w:rPr>
        <w:t xml:space="preserve"> – </w:t>
      </w:r>
      <w:r w:rsidR="000E62F1" w:rsidRPr="009A6BC6">
        <w:rPr>
          <w:b w:val="0"/>
          <w:sz w:val="22"/>
          <w:szCs w:val="22"/>
        </w:rPr>
        <w:t>US 13/651,043</w:t>
      </w:r>
      <w:r w:rsidR="00C649FD" w:rsidRPr="009A6BC6">
        <w:rPr>
          <w:b w:val="0"/>
          <w:sz w:val="22"/>
          <w:szCs w:val="22"/>
        </w:rPr>
        <w:t xml:space="preserve"> </w:t>
      </w:r>
      <w:r w:rsidR="00B01A2F" w:rsidRPr="009A6BC6">
        <w:rPr>
          <w:b w:val="0"/>
          <w:sz w:val="22"/>
          <w:szCs w:val="22"/>
        </w:rPr>
        <w:t xml:space="preserve">- </w:t>
      </w:r>
      <w:r w:rsidR="00C649FD" w:rsidRPr="009A6BC6">
        <w:rPr>
          <w:b w:val="0"/>
          <w:sz w:val="22"/>
          <w:szCs w:val="22"/>
        </w:rPr>
        <w:t>“Lipon Coatings for High Voltage and High Temperature Li-Ion Battery Cathodes”</w:t>
      </w:r>
    </w:p>
    <w:p w14:paraId="02ADD787" w14:textId="48C26E85" w:rsidR="00B01A2F" w:rsidRPr="009A6BC6" w:rsidRDefault="00220B8D" w:rsidP="00220B8D">
      <w:pPr>
        <w:pStyle w:val="Title"/>
        <w:jc w:val="both"/>
        <w:rPr>
          <w:b w:val="0"/>
          <w:sz w:val="22"/>
          <w:szCs w:val="22"/>
        </w:rPr>
      </w:pPr>
      <w:r>
        <w:rPr>
          <w:b w:val="0"/>
          <w:sz w:val="22"/>
          <w:szCs w:val="22"/>
        </w:rPr>
        <w:t xml:space="preserve">1. </w:t>
      </w:r>
      <w:r w:rsidR="00B01A2F" w:rsidRPr="009A6BC6">
        <w:rPr>
          <w:b w:val="0"/>
          <w:sz w:val="22"/>
          <w:szCs w:val="22"/>
        </w:rPr>
        <w:t>Awarded November 2011 – US20080274344 A1 “Method to Prepare Nanoparticles on Porous Medium”</w:t>
      </w:r>
    </w:p>
    <w:p w14:paraId="02ADD788" w14:textId="77777777" w:rsidR="00B01A2F" w:rsidRPr="009A6BC6" w:rsidRDefault="00B01A2F" w:rsidP="00CF1BA1">
      <w:pPr>
        <w:pStyle w:val="Title"/>
        <w:jc w:val="both"/>
        <w:rPr>
          <w:b w:val="0"/>
          <w:sz w:val="22"/>
          <w:szCs w:val="22"/>
        </w:rPr>
      </w:pPr>
    </w:p>
    <w:p w14:paraId="02ADD789" w14:textId="77777777" w:rsidR="00B01A2F" w:rsidRPr="009A6BC6" w:rsidRDefault="00B01A2F" w:rsidP="00CF1BA1">
      <w:pPr>
        <w:pStyle w:val="Title"/>
        <w:jc w:val="both"/>
        <w:rPr>
          <w:b w:val="0"/>
          <w:sz w:val="22"/>
          <w:szCs w:val="22"/>
        </w:rPr>
      </w:pPr>
      <w:r w:rsidRPr="009A6BC6">
        <w:rPr>
          <w:b w:val="0"/>
          <w:sz w:val="22"/>
          <w:szCs w:val="22"/>
        </w:rPr>
        <w:t xml:space="preserve">Submitted </w:t>
      </w:r>
    </w:p>
    <w:p w14:paraId="4D577A6E" w14:textId="77777777" w:rsidR="00835021" w:rsidRPr="009A6BC6" w:rsidRDefault="00835021" w:rsidP="00835021">
      <w:pPr>
        <w:spacing w:after="0"/>
        <w:rPr>
          <w:rFonts w:ascii="Times New Roman" w:hAnsi="Times New Roman" w:cs="Times New Roman"/>
          <w:b/>
        </w:rPr>
      </w:pPr>
      <w:r w:rsidRPr="009A6BC6">
        <w:rPr>
          <w:rFonts w:ascii="Times New Roman" w:hAnsi="Times New Roman" w:cs="Times New Roman"/>
        </w:rPr>
        <w:t>March 2018 “Method to fabricate shear thickening electrolyte”</w:t>
      </w:r>
    </w:p>
    <w:p w14:paraId="0D069CA6" w14:textId="76083063" w:rsidR="00326DD4" w:rsidRDefault="00835021" w:rsidP="00326DD4">
      <w:pPr>
        <w:spacing w:after="0"/>
        <w:rPr>
          <w:rFonts w:ascii="Times New Roman" w:hAnsi="Times New Roman" w:cs="Times New Roman"/>
        </w:rPr>
      </w:pPr>
      <w:r>
        <w:rPr>
          <w:rFonts w:ascii="Times New Roman" w:hAnsi="Times New Roman" w:cs="Times New Roman"/>
        </w:rPr>
        <w:t xml:space="preserve">December 2017 - </w:t>
      </w:r>
      <w:r w:rsidR="00326DD4" w:rsidRPr="00326DD4">
        <w:rPr>
          <w:rFonts w:ascii="Times New Roman" w:hAnsi="Times New Roman" w:cs="Times New Roman"/>
        </w:rPr>
        <w:t>WO2018109626A1</w:t>
      </w:r>
      <w:r w:rsidR="00326DD4">
        <w:rPr>
          <w:rFonts w:ascii="Times New Roman" w:hAnsi="Times New Roman" w:cs="Times New Roman"/>
        </w:rPr>
        <w:t xml:space="preserve"> – “Impact resistant electrolyte”</w:t>
      </w:r>
    </w:p>
    <w:p w14:paraId="02ADD78B" w14:textId="77777777" w:rsidR="00571E98" w:rsidRPr="009A6BC6" w:rsidRDefault="00571E98" w:rsidP="00CF1BA1">
      <w:pPr>
        <w:pStyle w:val="Title"/>
        <w:jc w:val="both"/>
        <w:rPr>
          <w:b w:val="0"/>
          <w:sz w:val="22"/>
          <w:szCs w:val="22"/>
        </w:rPr>
      </w:pPr>
      <w:r w:rsidRPr="009A6BC6">
        <w:rPr>
          <w:b w:val="0"/>
          <w:sz w:val="22"/>
          <w:szCs w:val="22"/>
        </w:rPr>
        <w:t>December 2017 “Improved impact resistant electrolyte”</w:t>
      </w:r>
    </w:p>
    <w:p w14:paraId="02ADD78C" w14:textId="77777777" w:rsidR="00DB7380" w:rsidRPr="009A6BC6" w:rsidRDefault="00DB7380" w:rsidP="00CF1BA1">
      <w:pPr>
        <w:pStyle w:val="Title"/>
        <w:jc w:val="both"/>
        <w:rPr>
          <w:b w:val="0"/>
          <w:sz w:val="22"/>
          <w:szCs w:val="22"/>
        </w:rPr>
      </w:pPr>
      <w:r w:rsidRPr="009A6BC6">
        <w:rPr>
          <w:b w:val="0"/>
          <w:sz w:val="22"/>
          <w:szCs w:val="22"/>
        </w:rPr>
        <w:t xml:space="preserve">December 2016 “Stabilized </w:t>
      </w:r>
      <w:r w:rsidR="007C0BF0" w:rsidRPr="009A6BC6">
        <w:rPr>
          <w:b w:val="0"/>
          <w:sz w:val="22"/>
          <w:szCs w:val="22"/>
        </w:rPr>
        <w:t>i</w:t>
      </w:r>
      <w:r w:rsidRPr="009A6BC6">
        <w:rPr>
          <w:b w:val="0"/>
          <w:sz w:val="22"/>
          <w:szCs w:val="22"/>
        </w:rPr>
        <w:t xml:space="preserve">mpact </w:t>
      </w:r>
      <w:r w:rsidR="007C0BF0" w:rsidRPr="009A6BC6">
        <w:rPr>
          <w:b w:val="0"/>
          <w:sz w:val="22"/>
          <w:szCs w:val="22"/>
        </w:rPr>
        <w:t>r</w:t>
      </w:r>
      <w:r w:rsidRPr="009A6BC6">
        <w:rPr>
          <w:b w:val="0"/>
          <w:sz w:val="22"/>
          <w:szCs w:val="22"/>
        </w:rPr>
        <w:t xml:space="preserve">esistant </w:t>
      </w:r>
      <w:r w:rsidR="007C0BF0" w:rsidRPr="009A6BC6">
        <w:rPr>
          <w:b w:val="0"/>
          <w:sz w:val="22"/>
          <w:szCs w:val="22"/>
        </w:rPr>
        <w:t>e</w:t>
      </w:r>
      <w:r w:rsidRPr="009A6BC6">
        <w:rPr>
          <w:b w:val="0"/>
          <w:sz w:val="22"/>
          <w:szCs w:val="22"/>
        </w:rPr>
        <w:t xml:space="preserve">lectrolyte” </w:t>
      </w:r>
    </w:p>
    <w:p w14:paraId="02ADD78D" w14:textId="77777777" w:rsidR="00C649FD" w:rsidRPr="009A6BC6" w:rsidRDefault="00C649FD" w:rsidP="00CF1BA1">
      <w:pPr>
        <w:pStyle w:val="Title"/>
        <w:jc w:val="both"/>
        <w:rPr>
          <w:b w:val="0"/>
          <w:sz w:val="22"/>
          <w:szCs w:val="22"/>
        </w:rPr>
      </w:pPr>
      <w:r w:rsidRPr="009A6BC6">
        <w:rPr>
          <w:b w:val="0"/>
          <w:sz w:val="22"/>
          <w:szCs w:val="22"/>
        </w:rPr>
        <w:t>April 2011 – ID 201102597 “Anodes for Lithium ion Battery”</w:t>
      </w:r>
    </w:p>
    <w:p w14:paraId="02ADD78E" w14:textId="77777777" w:rsidR="00C649FD" w:rsidRPr="009A6BC6" w:rsidRDefault="00C649FD" w:rsidP="00CF1BA1">
      <w:pPr>
        <w:pStyle w:val="Title"/>
        <w:jc w:val="both"/>
        <w:rPr>
          <w:b w:val="0"/>
          <w:sz w:val="22"/>
          <w:szCs w:val="22"/>
        </w:rPr>
      </w:pPr>
      <w:r w:rsidRPr="009A6BC6">
        <w:rPr>
          <w:b w:val="0"/>
          <w:sz w:val="22"/>
          <w:szCs w:val="22"/>
        </w:rPr>
        <w:t>May 2011 – ID 201102612 “Method to prepare precious metal nitride films”</w:t>
      </w:r>
    </w:p>
    <w:p w14:paraId="02ADD78F" w14:textId="77777777" w:rsidR="00555729" w:rsidRPr="009A6BC6" w:rsidRDefault="00C649FD" w:rsidP="00CF1BA1">
      <w:pPr>
        <w:pStyle w:val="Title"/>
        <w:jc w:val="both"/>
        <w:rPr>
          <w:b w:val="0"/>
          <w:sz w:val="22"/>
          <w:szCs w:val="22"/>
        </w:rPr>
      </w:pPr>
      <w:r w:rsidRPr="009A6BC6">
        <w:rPr>
          <w:b w:val="0"/>
          <w:sz w:val="22"/>
          <w:szCs w:val="22"/>
        </w:rPr>
        <w:t>May 2011 – ID 201102613 “Method to prepare precious metal nitride nanoparticles”</w:t>
      </w:r>
    </w:p>
    <w:sectPr w:rsidR="00555729" w:rsidRPr="009A6BC6" w:rsidSect="00555729">
      <w:type w:val="continuous"/>
      <w:pgSz w:w="12240" w:h="15840"/>
      <w:pgMar w:top="1440" w:right="1080" w:bottom="1440" w:left="1440" w:header="720" w:footer="720"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613E3E" w14:textId="77777777" w:rsidR="002163C6" w:rsidRDefault="002163C6" w:rsidP="00C648A9">
      <w:pPr>
        <w:spacing w:after="0" w:line="240" w:lineRule="auto"/>
      </w:pPr>
      <w:r>
        <w:separator/>
      </w:r>
    </w:p>
  </w:endnote>
  <w:endnote w:type="continuationSeparator" w:id="0">
    <w:p w14:paraId="65E534B6" w14:textId="77777777" w:rsidR="002163C6" w:rsidRDefault="002163C6" w:rsidP="00C64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OTd369e91e">
    <w:altName w:val="Cambria"/>
    <w:panose1 w:val="020B0604020202020204"/>
    <w:charset w:val="00"/>
    <w:family w:val="roman"/>
    <w:notTrueType/>
    <w:pitch w:val="default"/>
    <w:sig w:usb0="00000003" w:usb1="00000000" w:usb2="00000000" w:usb3="00000000" w:csb0="00000001" w:csb1="00000000"/>
  </w:font>
  <w:font w:name="AdvOT8608a8d1+22">
    <w:altName w:val="Yu Gothic UI"/>
    <w:panose1 w:val="020B0604020202020204"/>
    <w:charset w:val="86"/>
    <w:family w:val="auto"/>
    <w:notTrueType/>
    <w:pitch w:val="default"/>
    <w:sig w:usb0="00000001" w:usb1="080E0000" w:usb2="00000010" w:usb3="00000000" w:csb0="00040000" w:csb1="00000000"/>
  </w:font>
  <w:font w:name="AdvOT9b12cd41">
    <w:altName w:val="MS Mincho"/>
    <w:panose1 w:val="020B0604020202020204"/>
    <w:charset w:val="80"/>
    <w:family w:val="auto"/>
    <w:notTrueType/>
    <w:pitch w:val="default"/>
    <w:sig w:usb0="00000003" w:usb1="08070000" w:usb2="00000010" w:usb3="00000000" w:csb0="00020001" w:csb1="00000000"/>
  </w:font>
  <w:font w:name="AdvOTeaf1582f">
    <w:altName w:val="MS Mincho"/>
    <w:panose1 w:val="020B0604020202020204"/>
    <w:charset w:val="80"/>
    <w:family w:val="auto"/>
    <w:notTrueType/>
    <w:pitch w:val="default"/>
    <w:sig w:usb0="00000000" w:usb1="08070000" w:usb2="00000010" w:usb3="00000000" w:csb0="00020000" w:csb1="00000000"/>
  </w:font>
  <w:font w:name="MTSYB">
    <w:altName w:val="Arial Unicode MS"/>
    <w:panose1 w:val="020B0604020202020204"/>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altName w:val="Trebuchet MS"/>
    <w:panose1 w:val="020B0603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5621608"/>
      <w:docPartObj>
        <w:docPartGallery w:val="Page Numbers (Bottom of Page)"/>
        <w:docPartUnique/>
      </w:docPartObj>
    </w:sdtPr>
    <w:sdtEndPr>
      <w:rPr>
        <w:noProof/>
      </w:rPr>
    </w:sdtEndPr>
    <w:sdtContent>
      <w:p w14:paraId="02ADD794" w14:textId="77777777" w:rsidR="00EC485C" w:rsidRDefault="00EC485C">
        <w:pPr>
          <w:pStyle w:val="Footer"/>
          <w:jc w:val="right"/>
        </w:pPr>
        <w:r>
          <w:rPr>
            <w:i/>
          </w:rPr>
          <w:t xml:space="preserve">Gabriel M. Veith  </w:t>
        </w:r>
        <w:r>
          <w:fldChar w:fldCharType="begin"/>
        </w:r>
        <w:r>
          <w:instrText xml:space="preserve"> PAGE   \* MERGEFORMAT </w:instrText>
        </w:r>
        <w:r>
          <w:fldChar w:fldCharType="separate"/>
        </w:r>
        <w:r>
          <w:rPr>
            <w:noProof/>
          </w:rPr>
          <w:t>4</w:t>
        </w:r>
        <w:r>
          <w:rPr>
            <w:noProof/>
          </w:rPr>
          <w:fldChar w:fldCharType="end"/>
        </w:r>
      </w:p>
    </w:sdtContent>
  </w:sdt>
  <w:p w14:paraId="02ADD795" w14:textId="77777777" w:rsidR="00EC485C" w:rsidRPr="00C648A9" w:rsidRDefault="00EC485C" w:rsidP="00C648A9">
    <w:pPr>
      <w:pStyle w:val="Footer"/>
      <w:jc w:val="right"/>
      <w:rPr>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FD4485" w14:textId="77777777" w:rsidR="002163C6" w:rsidRDefault="002163C6" w:rsidP="00C648A9">
      <w:pPr>
        <w:spacing w:after="0" w:line="240" w:lineRule="auto"/>
      </w:pPr>
      <w:r>
        <w:separator/>
      </w:r>
    </w:p>
  </w:footnote>
  <w:footnote w:type="continuationSeparator" w:id="0">
    <w:p w14:paraId="562A22AB" w14:textId="77777777" w:rsidR="002163C6" w:rsidRDefault="002163C6" w:rsidP="00C64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91314"/>
    <w:multiLevelType w:val="multilevel"/>
    <w:tmpl w:val="15944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61719D"/>
    <w:multiLevelType w:val="hybridMultilevel"/>
    <w:tmpl w:val="9F7CCF0E"/>
    <w:lvl w:ilvl="0" w:tplc="0C5A34F8">
      <w:start w:val="16"/>
      <w:numFmt w:val="decimal"/>
      <w:lvlText w:val="%1."/>
      <w:lvlJc w:val="left"/>
      <w:pPr>
        <w:ind w:left="900" w:hanging="360"/>
      </w:pPr>
      <w:rPr>
        <w:rFonts w:hint="default"/>
        <w:i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0D337E26"/>
    <w:multiLevelType w:val="hybridMultilevel"/>
    <w:tmpl w:val="EF542618"/>
    <w:lvl w:ilvl="0" w:tplc="DC24EC96">
      <w:start w:val="4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AC478B"/>
    <w:multiLevelType w:val="multilevel"/>
    <w:tmpl w:val="D364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E07133"/>
    <w:multiLevelType w:val="hybridMultilevel"/>
    <w:tmpl w:val="1BAE6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515D8A"/>
    <w:multiLevelType w:val="hybridMultilevel"/>
    <w:tmpl w:val="F5546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563CE0"/>
    <w:multiLevelType w:val="hybridMultilevel"/>
    <w:tmpl w:val="D94E2482"/>
    <w:lvl w:ilvl="0" w:tplc="8ED64FD4">
      <w:start w:val="39"/>
      <w:numFmt w:val="decimal"/>
      <w:lvlText w:val="%1."/>
      <w:lvlJc w:val="left"/>
      <w:pPr>
        <w:ind w:left="540" w:hanging="360"/>
      </w:pPr>
      <w:rPr>
        <w:rFonts w:hint="default"/>
        <w:i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1E821252"/>
    <w:multiLevelType w:val="hybridMultilevel"/>
    <w:tmpl w:val="B26090C6"/>
    <w:lvl w:ilvl="0" w:tplc="9F9A4B50">
      <w:start w:val="1"/>
      <w:numFmt w:val="decimal"/>
      <w:lvlText w:val="%1."/>
      <w:lvlJc w:val="left"/>
      <w:pPr>
        <w:tabs>
          <w:tab w:val="num" w:pos="540"/>
        </w:tabs>
        <w:ind w:left="54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FD76E8"/>
    <w:multiLevelType w:val="multilevel"/>
    <w:tmpl w:val="C9E624B6"/>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9" w15:restartNumberingAfterBreak="0">
    <w:nsid w:val="253C2FE7"/>
    <w:multiLevelType w:val="hybridMultilevel"/>
    <w:tmpl w:val="012C32B2"/>
    <w:lvl w:ilvl="0" w:tplc="E8C08F0E">
      <w:start w:val="1"/>
      <w:numFmt w:val="bullet"/>
      <w:lvlText w:val=""/>
      <w:lvlJc w:val="left"/>
      <w:pPr>
        <w:tabs>
          <w:tab w:val="num" w:pos="1440"/>
        </w:tabs>
        <w:ind w:left="144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B5F0809"/>
    <w:multiLevelType w:val="hybridMultilevel"/>
    <w:tmpl w:val="C29C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D70A45"/>
    <w:multiLevelType w:val="hybridMultilevel"/>
    <w:tmpl w:val="55340084"/>
    <w:lvl w:ilvl="0" w:tplc="11D6AADC">
      <w:start w:val="38"/>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3D1171"/>
    <w:multiLevelType w:val="hybridMultilevel"/>
    <w:tmpl w:val="94FADE26"/>
    <w:lvl w:ilvl="0" w:tplc="EC6C889A">
      <w:start w:val="4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B33E9D"/>
    <w:multiLevelType w:val="hybridMultilevel"/>
    <w:tmpl w:val="4970BEA4"/>
    <w:lvl w:ilvl="0" w:tplc="2EAE1DFA">
      <w:start w:val="111"/>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4F6551"/>
    <w:multiLevelType w:val="hybridMultilevel"/>
    <w:tmpl w:val="33328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4A4C48"/>
    <w:multiLevelType w:val="hybridMultilevel"/>
    <w:tmpl w:val="632C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1C1E62"/>
    <w:multiLevelType w:val="hybridMultilevel"/>
    <w:tmpl w:val="4740D478"/>
    <w:lvl w:ilvl="0" w:tplc="A89A8B1E">
      <w:start w:val="1"/>
      <w:numFmt w:val="decimal"/>
      <w:lvlText w:val="%1."/>
      <w:lvlJc w:val="left"/>
      <w:pPr>
        <w:tabs>
          <w:tab w:val="num" w:pos="450"/>
        </w:tabs>
        <w:ind w:left="45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12"/>
  </w:num>
  <w:num w:numId="4">
    <w:abstractNumId w:val="2"/>
  </w:num>
  <w:num w:numId="5">
    <w:abstractNumId w:val="6"/>
  </w:num>
  <w:num w:numId="6">
    <w:abstractNumId w:val="11"/>
  </w:num>
  <w:num w:numId="7">
    <w:abstractNumId w:val="1"/>
  </w:num>
  <w:num w:numId="8">
    <w:abstractNumId w:val="0"/>
  </w:num>
  <w:num w:numId="9">
    <w:abstractNumId w:val="8"/>
  </w:num>
  <w:num w:numId="10">
    <w:abstractNumId w:val="16"/>
  </w:num>
  <w:num w:numId="11">
    <w:abstractNumId w:val="3"/>
  </w:num>
  <w:num w:numId="12">
    <w:abstractNumId w:val="15"/>
  </w:num>
  <w:num w:numId="13">
    <w:abstractNumId w:val="10"/>
  </w:num>
  <w:num w:numId="14">
    <w:abstractNumId w:val="14"/>
  </w:num>
  <w:num w:numId="15">
    <w:abstractNumId w:val="4"/>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s>
  <w:rsids>
    <w:rsidRoot w:val="00BC1F92"/>
    <w:rsid w:val="0000158D"/>
    <w:rsid w:val="000035D4"/>
    <w:rsid w:val="00007399"/>
    <w:rsid w:val="00013E26"/>
    <w:rsid w:val="00022B7B"/>
    <w:rsid w:val="00023EF1"/>
    <w:rsid w:val="00032588"/>
    <w:rsid w:val="00035FDA"/>
    <w:rsid w:val="00037741"/>
    <w:rsid w:val="00041D22"/>
    <w:rsid w:val="000428D4"/>
    <w:rsid w:val="00043FA5"/>
    <w:rsid w:val="00044FBB"/>
    <w:rsid w:val="000502E3"/>
    <w:rsid w:val="000515A8"/>
    <w:rsid w:val="00053ADC"/>
    <w:rsid w:val="000540AB"/>
    <w:rsid w:val="000560E3"/>
    <w:rsid w:val="00056FEC"/>
    <w:rsid w:val="0006253C"/>
    <w:rsid w:val="0006333A"/>
    <w:rsid w:val="0007143A"/>
    <w:rsid w:val="00072548"/>
    <w:rsid w:val="00081400"/>
    <w:rsid w:val="00081630"/>
    <w:rsid w:val="00082B2D"/>
    <w:rsid w:val="0008350A"/>
    <w:rsid w:val="0008613B"/>
    <w:rsid w:val="00094C8B"/>
    <w:rsid w:val="000A247D"/>
    <w:rsid w:val="000A3B52"/>
    <w:rsid w:val="000B087C"/>
    <w:rsid w:val="000B4FD6"/>
    <w:rsid w:val="000B7D32"/>
    <w:rsid w:val="000C042C"/>
    <w:rsid w:val="000C159A"/>
    <w:rsid w:val="000C2C89"/>
    <w:rsid w:val="000C7A57"/>
    <w:rsid w:val="000D0D08"/>
    <w:rsid w:val="000D451B"/>
    <w:rsid w:val="000E0556"/>
    <w:rsid w:val="000E62F1"/>
    <w:rsid w:val="000E6A7A"/>
    <w:rsid w:val="000E6EA2"/>
    <w:rsid w:val="000F331A"/>
    <w:rsid w:val="000F335E"/>
    <w:rsid w:val="000F3D88"/>
    <w:rsid w:val="000F40A1"/>
    <w:rsid w:val="000F7747"/>
    <w:rsid w:val="00103EEE"/>
    <w:rsid w:val="00106CF9"/>
    <w:rsid w:val="001115B8"/>
    <w:rsid w:val="001128B9"/>
    <w:rsid w:val="001129DD"/>
    <w:rsid w:val="00112C7D"/>
    <w:rsid w:val="00113685"/>
    <w:rsid w:val="0011636F"/>
    <w:rsid w:val="00117D28"/>
    <w:rsid w:val="00130BBA"/>
    <w:rsid w:val="00130CC8"/>
    <w:rsid w:val="00132C5F"/>
    <w:rsid w:val="00135216"/>
    <w:rsid w:val="0014101C"/>
    <w:rsid w:val="0014229C"/>
    <w:rsid w:val="00142D1A"/>
    <w:rsid w:val="0014331A"/>
    <w:rsid w:val="00143BF4"/>
    <w:rsid w:val="00150ECA"/>
    <w:rsid w:val="001517FE"/>
    <w:rsid w:val="00153612"/>
    <w:rsid w:val="00160557"/>
    <w:rsid w:val="001656D0"/>
    <w:rsid w:val="00166317"/>
    <w:rsid w:val="0017660C"/>
    <w:rsid w:val="00186DA5"/>
    <w:rsid w:val="0019094C"/>
    <w:rsid w:val="00191AAF"/>
    <w:rsid w:val="00193C93"/>
    <w:rsid w:val="001A0F8C"/>
    <w:rsid w:val="001A3278"/>
    <w:rsid w:val="001A386F"/>
    <w:rsid w:val="001A4A2E"/>
    <w:rsid w:val="001A79FC"/>
    <w:rsid w:val="001B202A"/>
    <w:rsid w:val="001B23C8"/>
    <w:rsid w:val="001B62B6"/>
    <w:rsid w:val="001C39B3"/>
    <w:rsid w:val="001C56EF"/>
    <w:rsid w:val="001C5D6B"/>
    <w:rsid w:val="001D3391"/>
    <w:rsid w:val="001D5A30"/>
    <w:rsid w:val="001D66B0"/>
    <w:rsid w:val="001E445B"/>
    <w:rsid w:val="001E60DA"/>
    <w:rsid w:val="001F04C3"/>
    <w:rsid w:val="0020012C"/>
    <w:rsid w:val="00201552"/>
    <w:rsid w:val="00204E47"/>
    <w:rsid w:val="002077D5"/>
    <w:rsid w:val="00210FA2"/>
    <w:rsid w:val="002163C6"/>
    <w:rsid w:val="0021710A"/>
    <w:rsid w:val="00220B8D"/>
    <w:rsid w:val="00221761"/>
    <w:rsid w:val="002225DC"/>
    <w:rsid w:val="002263AC"/>
    <w:rsid w:val="002331C1"/>
    <w:rsid w:val="00234EFE"/>
    <w:rsid w:val="00236CFD"/>
    <w:rsid w:val="0024020D"/>
    <w:rsid w:val="00244DE4"/>
    <w:rsid w:val="00244E65"/>
    <w:rsid w:val="00247188"/>
    <w:rsid w:val="002517D5"/>
    <w:rsid w:val="0025542B"/>
    <w:rsid w:val="002556C7"/>
    <w:rsid w:val="0025576D"/>
    <w:rsid w:val="002575D4"/>
    <w:rsid w:val="00261262"/>
    <w:rsid w:val="00265849"/>
    <w:rsid w:val="0027022A"/>
    <w:rsid w:val="00283C5F"/>
    <w:rsid w:val="002848CC"/>
    <w:rsid w:val="0029786D"/>
    <w:rsid w:val="002A1326"/>
    <w:rsid w:val="002A2BFE"/>
    <w:rsid w:val="002B0C6B"/>
    <w:rsid w:val="002B6056"/>
    <w:rsid w:val="002C17B6"/>
    <w:rsid w:val="002C47AE"/>
    <w:rsid w:val="002C5357"/>
    <w:rsid w:val="002C724B"/>
    <w:rsid w:val="002D3EF8"/>
    <w:rsid w:val="002D59FE"/>
    <w:rsid w:val="002D798A"/>
    <w:rsid w:val="002E2333"/>
    <w:rsid w:val="002E60FE"/>
    <w:rsid w:val="002F15B6"/>
    <w:rsid w:val="002F417F"/>
    <w:rsid w:val="002F6430"/>
    <w:rsid w:val="002F7E16"/>
    <w:rsid w:val="0030559A"/>
    <w:rsid w:val="00306429"/>
    <w:rsid w:val="00310F49"/>
    <w:rsid w:val="00312276"/>
    <w:rsid w:val="0031394B"/>
    <w:rsid w:val="003171BF"/>
    <w:rsid w:val="00324669"/>
    <w:rsid w:val="00326DD4"/>
    <w:rsid w:val="00327BB5"/>
    <w:rsid w:val="00340514"/>
    <w:rsid w:val="00340B16"/>
    <w:rsid w:val="003414F9"/>
    <w:rsid w:val="00342D51"/>
    <w:rsid w:val="0034424A"/>
    <w:rsid w:val="00345D1B"/>
    <w:rsid w:val="00353D2E"/>
    <w:rsid w:val="0035503F"/>
    <w:rsid w:val="003562B2"/>
    <w:rsid w:val="003648CE"/>
    <w:rsid w:val="003664AA"/>
    <w:rsid w:val="00366706"/>
    <w:rsid w:val="00372D38"/>
    <w:rsid w:val="00374256"/>
    <w:rsid w:val="00384028"/>
    <w:rsid w:val="0039361A"/>
    <w:rsid w:val="003960BE"/>
    <w:rsid w:val="003A0369"/>
    <w:rsid w:val="003A20AB"/>
    <w:rsid w:val="003B0E53"/>
    <w:rsid w:val="003B30C4"/>
    <w:rsid w:val="003B5505"/>
    <w:rsid w:val="003C3283"/>
    <w:rsid w:val="003C56D9"/>
    <w:rsid w:val="003C74D0"/>
    <w:rsid w:val="003C76D3"/>
    <w:rsid w:val="003D4618"/>
    <w:rsid w:val="003D7791"/>
    <w:rsid w:val="003E0E43"/>
    <w:rsid w:val="003E1BBB"/>
    <w:rsid w:val="003E4529"/>
    <w:rsid w:val="003F0B7A"/>
    <w:rsid w:val="003F514D"/>
    <w:rsid w:val="00400C44"/>
    <w:rsid w:val="00401280"/>
    <w:rsid w:val="00401E74"/>
    <w:rsid w:val="004139F2"/>
    <w:rsid w:val="00413CC6"/>
    <w:rsid w:val="0041580B"/>
    <w:rsid w:val="00422478"/>
    <w:rsid w:val="00424D07"/>
    <w:rsid w:val="00425C22"/>
    <w:rsid w:val="0043251E"/>
    <w:rsid w:val="00437B0E"/>
    <w:rsid w:val="004406CD"/>
    <w:rsid w:val="004419E7"/>
    <w:rsid w:val="00443CE9"/>
    <w:rsid w:val="00446E2E"/>
    <w:rsid w:val="00455FD3"/>
    <w:rsid w:val="004618C0"/>
    <w:rsid w:val="00461B24"/>
    <w:rsid w:val="004644F2"/>
    <w:rsid w:val="00464804"/>
    <w:rsid w:val="00466BFD"/>
    <w:rsid w:val="00472B1F"/>
    <w:rsid w:val="004733F4"/>
    <w:rsid w:val="00475194"/>
    <w:rsid w:val="004777A6"/>
    <w:rsid w:val="0048427E"/>
    <w:rsid w:val="004847AA"/>
    <w:rsid w:val="0048520C"/>
    <w:rsid w:val="00486B77"/>
    <w:rsid w:val="00491EFA"/>
    <w:rsid w:val="0049204F"/>
    <w:rsid w:val="004A1F6F"/>
    <w:rsid w:val="004A309E"/>
    <w:rsid w:val="004A3790"/>
    <w:rsid w:val="004A3F33"/>
    <w:rsid w:val="004A449D"/>
    <w:rsid w:val="004A4B0D"/>
    <w:rsid w:val="004C1DC3"/>
    <w:rsid w:val="004C372A"/>
    <w:rsid w:val="004C68AB"/>
    <w:rsid w:val="004C7327"/>
    <w:rsid w:val="004D23A6"/>
    <w:rsid w:val="004D3834"/>
    <w:rsid w:val="004D420E"/>
    <w:rsid w:val="004D4BDE"/>
    <w:rsid w:val="004E4BC6"/>
    <w:rsid w:val="004F0325"/>
    <w:rsid w:val="004F49CC"/>
    <w:rsid w:val="0050032A"/>
    <w:rsid w:val="00503152"/>
    <w:rsid w:val="00505B4E"/>
    <w:rsid w:val="005070EA"/>
    <w:rsid w:val="00507F9A"/>
    <w:rsid w:val="005127EF"/>
    <w:rsid w:val="00512AD9"/>
    <w:rsid w:val="00513E29"/>
    <w:rsid w:val="00516BBA"/>
    <w:rsid w:val="00520D39"/>
    <w:rsid w:val="00524C42"/>
    <w:rsid w:val="00524EF2"/>
    <w:rsid w:val="00526A46"/>
    <w:rsid w:val="00526D9E"/>
    <w:rsid w:val="005315A9"/>
    <w:rsid w:val="00531CFE"/>
    <w:rsid w:val="00531F58"/>
    <w:rsid w:val="00532124"/>
    <w:rsid w:val="00537EEC"/>
    <w:rsid w:val="00543E23"/>
    <w:rsid w:val="00546494"/>
    <w:rsid w:val="00551B22"/>
    <w:rsid w:val="00555437"/>
    <w:rsid w:val="00555729"/>
    <w:rsid w:val="00561C1A"/>
    <w:rsid w:val="00571BD4"/>
    <w:rsid w:val="00571E98"/>
    <w:rsid w:val="00575205"/>
    <w:rsid w:val="00575B3E"/>
    <w:rsid w:val="00577E1F"/>
    <w:rsid w:val="00577F5E"/>
    <w:rsid w:val="00580868"/>
    <w:rsid w:val="00580F01"/>
    <w:rsid w:val="00581792"/>
    <w:rsid w:val="00582DA9"/>
    <w:rsid w:val="005A4BBB"/>
    <w:rsid w:val="005A7D73"/>
    <w:rsid w:val="005B77FA"/>
    <w:rsid w:val="005C02E3"/>
    <w:rsid w:val="005C07C2"/>
    <w:rsid w:val="005C0C08"/>
    <w:rsid w:val="005C4D00"/>
    <w:rsid w:val="005D4BD8"/>
    <w:rsid w:val="005D4BFF"/>
    <w:rsid w:val="005D55F8"/>
    <w:rsid w:val="005D6FED"/>
    <w:rsid w:val="005E0F00"/>
    <w:rsid w:val="005E4375"/>
    <w:rsid w:val="005E53ED"/>
    <w:rsid w:val="005E76AE"/>
    <w:rsid w:val="005F0714"/>
    <w:rsid w:val="005F2103"/>
    <w:rsid w:val="005F22CE"/>
    <w:rsid w:val="005F7232"/>
    <w:rsid w:val="005F7679"/>
    <w:rsid w:val="00603E50"/>
    <w:rsid w:val="00603FFD"/>
    <w:rsid w:val="006056F7"/>
    <w:rsid w:val="00607436"/>
    <w:rsid w:val="00613675"/>
    <w:rsid w:val="0061474B"/>
    <w:rsid w:val="00620C5A"/>
    <w:rsid w:val="006224FD"/>
    <w:rsid w:val="006255FB"/>
    <w:rsid w:val="00635D3B"/>
    <w:rsid w:val="006361C4"/>
    <w:rsid w:val="006363AF"/>
    <w:rsid w:val="006363E4"/>
    <w:rsid w:val="006474CC"/>
    <w:rsid w:val="00654A10"/>
    <w:rsid w:val="00660194"/>
    <w:rsid w:val="00660D5B"/>
    <w:rsid w:val="0066178C"/>
    <w:rsid w:val="006632D4"/>
    <w:rsid w:val="00670C4A"/>
    <w:rsid w:val="00670D3F"/>
    <w:rsid w:val="00674A07"/>
    <w:rsid w:val="0067699A"/>
    <w:rsid w:val="00676D23"/>
    <w:rsid w:val="00681FCF"/>
    <w:rsid w:val="00684940"/>
    <w:rsid w:val="00691364"/>
    <w:rsid w:val="00695A3B"/>
    <w:rsid w:val="006A553B"/>
    <w:rsid w:val="006A60F5"/>
    <w:rsid w:val="006B1083"/>
    <w:rsid w:val="006B329B"/>
    <w:rsid w:val="006B5ECA"/>
    <w:rsid w:val="006C1213"/>
    <w:rsid w:val="006C55B6"/>
    <w:rsid w:val="006D1CC8"/>
    <w:rsid w:val="006D2FB4"/>
    <w:rsid w:val="006D34C6"/>
    <w:rsid w:val="006D36DA"/>
    <w:rsid w:val="006D5AA2"/>
    <w:rsid w:val="006D6BC9"/>
    <w:rsid w:val="006D7D43"/>
    <w:rsid w:val="006E0683"/>
    <w:rsid w:val="006E5476"/>
    <w:rsid w:val="006F142E"/>
    <w:rsid w:val="006F1650"/>
    <w:rsid w:val="006F5754"/>
    <w:rsid w:val="006F63EB"/>
    <w:rsid w:val="006F719E"/>
    <w:rsid w:val="006F72E9"/>
    <w:rsid w:val="007009D2"/>
    <w:rsid w:val="007010EF"/>
    <w:rsid w:val="00701E71"/>
    <w:rsid w:val="00702DCF"/>
    <w:rsid w:val="00703103"/>
    <w:rsid w:val="007074CD"/>
    <w:rsid w:val="0071312E"/>
    <w:rsid w:val="00720838"/>
    <w:rsid w:val="00721EB3"/>
    <w:rsid w:val="00723531"/>
    <w:rsid w:val="00724ABA"/>
    <w:rsid w:val="007307F7"/>
    <w:rsid w:val="0073288A"/>
    <w:rsid w:val="00735D8F"/>
    <w:rsid w:val="007437C3"/>
    <w:rsid w:val="007479A8"/>
    <w:rsid w:val="00753699"/>
    <w:rsid w:val="00764BB9"/>
    <w:rsid w:val="007723A3"/>
    <w:rsid w:val="00780E6B"/>
    <w:rsid w:val="0078488E"/>
    <w:rsid w:val="00785457"/>
    <w:rsid w:val="00791B90"/>
    <w:rsid w:val="007A6552"/>
    <w:rsid w:val="007B3DAA"/>
    <w:rsid w:val="007C0BF0"/>
    <w:rsid w:val="007C3397"/>
    <w:rsid w:val="007D7590"/>
    <w:rsid w:val="007F4306"/>
    <w:rsid w:val="007F5CD9"/>
    <w:rsid w:val="007F7C17"/>
    <w:rsid w:val="00800B7B"/>
    <w:rsid w:val="00801409"/>
    <w:rsid w:val="008020F7"/>
    <w:rsid w:val="008064C4"/>
    <w:rsid w:val="00810B84"/>
    <w:rsid w:val="00822762"/>
    <w:rsid w:val="008232F0"/>
    <w:rsid w:val="008234DE"/>
    <w:rsid w:val="008254C5"/>
    <w:rsid w:val="00825DEA"/>
    <w:rsid w:val="00835021"/>
    <w:rsid w:val="00837306"/>
    <w:rsid w:val="00837694"/>
    <w:rsid w:val="00855E25"/>
    <w:rsid w:val="00857E38"/>
    <w:rsid w:val="00861DB5"/>
    <w:rsid w:val="008710F7"/>
    <w:rsid w:val="008720CB"/>
    <w:rsid w:val="00885B1E"/>
    <w:rsid w:val="0088673F"/>
    <w:rsid w:val="00894E61"/>
    <w:rsid w:val="0089697D"/>
    <w:rsid w:val="008A3F16"/>
    <w:rsid w:val="008C38E9"/>
    <w:rsid w:val="008C3DFA"/>
    <w:rsid w:val="008C3FF3"/>
    <w:rsid w:val="008C69D6"/>
    <w:rsid w:val="008E0437"/>
    <w:rsid w:val="008E0D12"/>
    <w:rsid w:val="008E52C5"/>
    <w:rsid w:val="008E6E7A"/>
    <w:rsid w:val="008E70B7"/>
    <w:rsid w:val="008F0E98"/>
    <w:rsid w:val="008F2481"/>
    <w:rsid w:val="008F269A"/>
    <w:rsid w:val="008F5729"/>
    <w:rsid w:val="008F60DE"/>
    <w:rsid w:val="008F739F"/>
    <w:rsid w:val="00900414"/>
    <w:rsid w:val="009020F6"/>
    <w:rsid w:val="00906458"/>
    <w:rsid w:val="0091415E"/>
    <w:rsid w:val="00916F23"/>
    <w:rsid w:val="0092063F"/>
    <w:rsid w:val="00923A40"/>
    <w:rsid w:val="0093008E"/>
    <w:rsid w:val="009313D0"/>
    <w:rsid w:val="00932552"/>
    <w:rsid w:val="00932A28"/>
    <w:rsid w:val="0093321A"/>
    <w:rsid w:val="00934AD1"/>
    <w:rsid w:val="00936BCF"/>
    <w:rsid w:val="0094175C"/>
    <w:rsid w:val="00943D51"/>
    <w:rsid w:val="00945648"/>
    <w:rsid w:val="00951D00"/>
    <w:rsid w:val="00954C53"/>
    <w:rsid w:val="0095501F"/>
    <w:rsid w:val="009566EB"/>
    <w:rsid w:val="0096396D"/>
    <w:rsid w:val="00965118"/>
    <w:rsid w:val="009651C1"/>
    <w:rsid w:val="00967475"/>
    <w:rsid w:val="009728CD"/>
    <w:rsid w:val="00976E71"/>
    <w:rsid w:val="00977782"/>
    <w:rsid w:val="009827A4"/>
    <w:rsid w:val="00984830"/>
    <w:rsid w:val="0099267C"/>
    <w:rsid w:val="00993866"/>
    <w:rsid w:val="00994C86"/>
    <w:rsid w:val="00997891"/>
    <w:rsid w:val="009A00E9"/>
    <w:rsid w:val="009A6BC6"/>
    <w:rsid w:val="009B1748"/>
    <w:rsid w:val="009B7A00"/>
    <w:rsid w:val="009C0294"/>
    <w:rsid w:val="009C3F41"/>
    <w:rsid w:val="009C5C66"/>
    <w:rsid w:val="009D04E4"/>
    <w:rsid w:val="009D415F"/>
    <w:rsid w:val="009E0C08"/>
    <w:rsid w:val="009E0C44"/>
    <w:rsid w:val="009E0D27"/>
    <w:rsid w:val="009E76EE"/>
    <w:rsid w:val="009F352D"/>
    <w:rsid w:val="009F41AC"/>
    <w:rsid w:val="00A00388"/>
    <w:rsid w:val="00A02010"/>
    <w:rsid w:val="00A11DA4"/>
    <w:rsid w:val="00A12A2B"/>
    <w:rsid w:val="00A171C6"/>
    <w:rsid w:val="00A25CF3"/>
    <w:rsid w:val="00A2754A"/>
    <w:rsid w:val="00A27D5B"/>
    <w:rsid w:val="00A30CCA"/>
    <w:rsid w:val="00A30F54"/>
    <w:rsid w:val="00A3123F"/>
    <w:rsid w:val="00A32488"/>
    <w:rsid w:val="00A35445"/>
    <w:rsid w:val="00A35E40"/>
    <w:rsid w:val="00A3695C"/>
    <w:rsid w:val="00A43D17"/>
    <w:rsid w:val="00A4536E"/>
    <w:rsid w:val="00A455DF"/>
    <w:rsid w:val="00A479D4"/>
    <w:rsid w:val="00A47EFB"/>
    <w:rsid w:val="00A53D73"/>
    <w:rsid w:val="00A53EFF"/>
    <w:rsid w:val="00A55339"/>
    <w:rsid w:val="00A60143"/>
    <w:rsid w:val="00A665D7"/>
    <w:rsid w:val="00A732EB"/>
    <w:rsid w:val="00A73A9D"/>
    <w:rsid w:val="00A74DE2"/>
    <w:rsid w:val="00A82023"/>
    <w:rsid w:val="00A84388"/>
    <w:rsid w:val="00A84D77"/>
    <w:rsid w:val="00A8552F"/>
    <w:rsid w:val="00A8695C"/>
    <w:rsid w:val="00A90A24"/>
    <w:rsid w:val="00A95A04"/>
    <w:rsid w:val="00A9696A"/>
    <w:rsid w:val="00AA17F9"/>
    <w:rsid w:val="00AA6777"/>
    <w:rsid w:val="00AA6A7F"/>
    <w:rsid w:val="00AB0DC1"/>
    <w:rsid w:val="00AB27CE"/>
    <w:rsid w:val="00AB2D67"/>
    <w:rsid w:val="00AB62AD"/>
    <w:rsid w:val="00AB7E0B"/>
    <w:rsid w:val="00AC1793"/>
    <w:rsid w:val="00AC4D11"/>
    <w:rsid w:val="00AC53EC"/>
    <w:rsid w:val="00AC6E52"/>
    <w:rsid w:val="00AC76B0"/>
    <w:rsid w:val="00AC7B25"/>
    <w:rsid w:val="00AD1999"/>
    <w:rsid w:val="00AD4E23"/>
    <w:rsid w:val="00AE330C"/>
    <w:rsid w:val="00AE4309"/>
    <w:rsid w:val="00AE7444"/>
    <w:rsid w:val="00AE7646"/>
    <w:rsid w:val="00AE7C9A"/>
    <w:rsid w:val="00AF0180"/>
    <w:rsid w:val="00AF3FC1"/>
    <w:rsid w:val="00B00981"/>
    <w:rsid w:val="00B016EA"/>
    <w:rsid w:val="00B01A2F"/>
    <w:rsid w:val="00B01A4B"/>
    <w:rsid w:val="00B0609A"/>
    <w:rsid w:val="00B17CE7"/>
    <w:rsid w:val="00B20DF5"/>
    <w:rsid w:val="00B2219A"/>
    <w:rsid w:val="00B302F6"/>
    <w:rsid w:val="00B307BA"/>
    <w:rsid w:val="00B341E4"/>
    <w:rsid w:val="00B34D12"/>
    <w:rsid w:val="00B375EE"/>
    <w:rsid w:val="00B51203"/>
    <w:rsid w:val="00B5288D"/>
    <w:rsid w:val="00B6004D"/>
    <w:rsid w:val="00B675CA"/>
    <w:rsid w:val="00B717AC"/>
    <w:rsid w:val="00B71D7E"/>
    <w:rsid w:val="00B738B1"/>
    <w:rsid w:val="00B76FF7"/>
    <w:rsid w:val="00B811B3"/>
    <w:rsid w:val="00B85BB0"/>
    <w:rsid w:val="00B869C7"/>
    <w:rsid w:val="00B94910"/>
    <w:rsid w:val="00B96006"/>
    <w:rsid w:val="00BB0F33"/>
    <w:rsid w:val="00BB52EB"/>
    <w:rsid w:val="00BB65FF"/>
    <w:rsid w:val="00BC1F92"/>
    <w:rsid w:val="00BC2041"/>
    <w:rsid w:val="00BC3E03"/>
    <w:rsid w:val="00BC77C5"/>
    <w:rsid w:val="00BD25DC"/>
    <w:rsid w:val="00BD605C"/>
    <w:rsid w:val="00BD6EE5"/>
    <w:rsid w:val="00BE122C"/>
    <w:rsid w:val="00BE3C94"/>
    <w:rsid w:val="00BF4712"/>
    <w:rsid w:val="00BF68B2"/>
    <w:rsid w:val="00BF72D1"/>
    <w:rsid w:val="00C01827"/>
    <w:rsid w:val="00C01CE0"/>
    <w:rsid w:val="00C04FAC"/>
    <w:rsid w:val="00C112B5"/>
    <w:rsid w:val="00C169C8"/>
    <w:rsid w:val="00C179DD"/>
    <w:rsid w:val="00C20FF3"/>
    <w:rsid w:val="00C341F0"/>
    <w:rsid w:val="00C367F1"/>
    <w:rsid w:val="00C42134"/>
    <w:rsid w:val="00C42266"/>
    <w:rsid w:val="00C51CE1"/>
    <w:rsid w:val="00C6418D"/>
    <w:rsid w:val="00C648A9"/>
    <w:rsid w:val="00C649FD"/>
    <w:rsid w:val="00C65A8A"/>
    <w:rsid w:val="00C71E95"/>
    <w:rsid w:val="00C83994"/>
    <w:rsid w:val="00C8600D"/>
    <w:rsid w:val="00C935B1"/>
    <w:rsid w:val="00C93921"/>
    <w:rsid w:val="00C95D84"/>
    <w:rsid w:val="00C962E4"/>
    <w:rsid w:val="00CA113F"/>
    <w:rsid w:val="00CA2926"/>
    <w:rsid w:val="00CA3098"/>
    <w:rsid w:val="00CA7C73"/>
    <w:rsid w:val="00CC06B3"/>
    <w:rsid w:val="00CC297D"/>
    <w:rsid w:val="00CC3724"/>
    <w:rsid w:val="00CC376C"/>
    <w:rsid w:val="00CC3C48"/>
    <w:rsid w:val="00CC3E6D"/>
    <w:rsid w:val="00CC5FC2"/>
    <w:rsid w:val="00CD1C1F"/>
    <w:rsid w:val="00CD2D89"/>
    <w:rsid w:val="00CD3738"/>
    <w:rsid w:val="00CE7D61"/>
    <w:rsid w:val="00CF06DA"/>
    <w:rsid w:val="00CF1BA1"/>
    <w:rsid w:val="00CF26A6"/>
    <w:rsid w:val="00D0230E"/>
    <w:rsid w:val="00D062AC"/>
    <w:rsid w:val="00D06F23"/>
    <w:rsid w:val="00D10FB0"/>
    <w:rsid w:val="00D221D9"/>
    <w:rsid w:val="00D338E3"/>
    <w:rsid w:val="00D3462F"/>
    <w:rsid w:val="00D36A8E"/>
    <w:rsid w:val="00D4378D"/>
    <w:rsid w:val="00D441C9"/>
    <w:rsid w:val="00D442E5"/>
    <w:rsid w:val="00D4620D"/>
    <w:rsid w:val="00D56E35"/>
    <w:rsid w:val="00D65B8D"/>
    <w:rsid w:val="00D65F0D"/>
    <w:rsid w:val="00D669B0"/>
    <w:rsid w:val="00D66EBB"/>
    <w:rsid w:val="00D6722A"/>
    <w:rsid w:val="00D70F7A"/>
    <w:rsid w:val="00D7660B"/>
    <w:rsid w:val="00D77BE9"/>
    <w:rsid w:val="00D92C40"/>
    <w:rsid w:val="00D97648"/>
    <w:rsid w:val="00DA2CBB"/>
    <w:rsid w:val="00DB6FF2"/>
    <w:rsid w:val="00DB7380"/>
    <w:rsid w:val="00DC286E"/>
    <w:rsid w:val="00DD5528"/>
    <w:rsid w:val="00DD7C97"/>
    <w:rsid w:val="00DE6F0F"/>
    <w:rsid w:val="00DE756C"/>
    <w:rsid w:val="00DF3CE7"/>
    <w:rsid w:val="00DF3E91"/>
    <w:rsid w:val="00DF47B5"/>
    <w:rsid w:val="00DF61E8"/>
    <w:rsid w:val="00E049C3"/>
    <w:rsid w:val="00E06EE1"/>
    <w:rsid w:val="00E10569"/>
    <w:rsid w:val="00E166CE"/>
    <w:rsid w:val="00E31207"/>
    <w:rsid w:val="00E33DE9"/>
    <w:rsid w:val="00E342B9"/>
    <w:rsid w:val="00E43FB4"/>
    <w:rsid w:val="00E467F8"/>
    <w:rsid w:val="00E51B63"/>
    <w:rsid w:val="00E54AEC"/>
    <w:rsid w:val="00E56ED8"/>
    <w:rsid w:val="00E57E4B"/>
    <w:rsid w:val="00E6079B"/>
    <w:rsid w:val="00E62529"/>
    <w:rsid w:val="00E65896"/>
    <w:rsid w:val="00E65FBF"/>
    <w:rsid w:val="00E66817"/>
    <w:rsid w:val="00E80718"/>
    <w:rsid w:val="00E860B0"/>
    <w:rsid w:val="00E868E7"/>
    <w:rsid w:val="00E90674"/>
    <w:rsid w:val="00E915E3"/>
    <w:rsid w:val="00E92016"/>
    <w:rsid w:val="00E9341C"/>
    <w:rsid w:val="00E9567D"/>
    <w:rsid w:val="00E972F9"/>
    <w:rsid w:val="00E977C4"/>
    <w:rsid w:val="00E97EBB"/>
    <w:rsid w:val="00EA04A4"/>
    <w:rsid w:val="00EA40DF"/>
    <w:rsid w:val="00EB49EE"/>
    <w:rsid w:val="00EB56A6"/>
    <w:rsid w:val="00EB695D"/>
    <w:rsid w:val="00EC485C"/>
    <w:rsid w:val="00ED163B"/>
    <w:rsid w:val="00ED24B3"/>
    <w:rsid w:val="00ED6A1B"/>
    <w:rsid w:val="00EE1F7D"/>
    <w:rsid w:val="00EE330C"/>
    <w:rsid w:val="00EE5238"/>
    <w:rsid w:val="00EE72BB"/>
    <w:rsid w:val="00F02E05"/>
    <w:rsid w:val="00F05C09"/>
    <w:rsid w:val="00F11D01"/>
    <w:rsid w:val="00F11D0E"/>
    <w:rsid w:val="00F14862"/>
    <w:rsid w:val="00F16A55"/>
    <w:rsid w:val="00F213B2"/>
    <w:rsid w:val="00F266CF"/>
    <w:rsid w:val="00F3255B"/>
    <w:rsid w:val="00F351EF"/>
    <w:rsid w:val="00F43A4F"/>
    <w:rsid w:val="00F43BC9"/>
    <w:rsid w:val="00F45D29"/>
    <w:rsid w:val="00F50736"/>
    <w:rsid w:val="00F5083A"/>
    <w:rsid w:val="00F551C1"/>
    <w:rsid w:val="00F578AD"/>
    <w:rsid w:val="00F61285"/>
    <w:rsid w:val="00F61BD9"/>
    <w:rsid w:val="00F63EFE"/>
    <w:rsid w:val="00F646A4"/>
    <w:rsid w:val="00F70826"/>
    <w:rsid w:val="00F76F18"/>
    <w:rsid w:val="00F77616"/>
    <w:rsid w:val="00F90877"/>
    <w:rsid w:val="00F92EC9"/>
    <w:rsid w:val="00F9513B"/>
    <w:rsid w:val="00F95356"/>
    <w:rsid w:val="00F96387"/>
    <w:rsid w:val="00F96E3D"/>
    <w:rsid w:val="00F97B0E"/>
    <w:rsid w:val="00FA0505"/>
    <w:rsid w:val="00FA3B4F"/>
    <w:rsid w:val="00FA3FF0"/>
    <w:rsid w:val="00FA4FF9"/>
    <w:rsid w:val="00FA7EE4"/>
    <w:rsid w:val="00FB752B"/>
    <w:rsid w:val="00FB7749"/>
    <w:rsid w:val="00FC134D"/>
    <w:rsid w:val="00FC63C4"/>
    <w:rsid w:val="00FC74CA"/>
    <w:rsid w:val="00FC7A09"/>
    <w:rsid w:val="00FD45AC"/>
    <w:rsid w:val="00FD60D5"/>
    <w:rsid w:val="00FD7248"/>
    <w:rsid w:val="00FE035D"/>
    <w:rsid w:val="00FE0895"/>
    <w:rsid w:val="00FE1122"/>
    <w:rsid w:val="00FE5F00"/>
    <w:rsid w:val="00FE6137"/>
    <w:rsid w:val="00FE768D"/>
    <w:rsid w:val="00FF16E4"/>
    <w:rsid w:val="00FF1DCD"/>
    <w:rsid w:val="00FF2347"/>
    <w:rsid w:val="00FF5E15"/>
    <w:rsid w:val="00FF64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DD609"/>
  <w15:docId w15:val="{C9B3E3E8-732A-479A-908C-671C324C1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49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qFormat/>
    <w:rsid w:val="00247188"/>
    <w:pPr>
      <w:spacing w:before="100" w:beforeAutospacing="1" w:after="100" w:afterAutospacing="1" w:line="240" w:lineRule="auto"/>
      <w:outlineLvl w:val="1"/>
    </w:pPr>
    <w:rPr>
      <w:rFonts w:ascii="Times New Roman" w:eastAsia="Batang" w:hAnsi="Times New Roman" w:cs="Times New Roman"/>
      <w:b/>
      <w:bCs/>
      <w:sz w:val="36"/>
      <w:szCs w:val="36"/>
      <w:lang w:eastAsia="ko-KR"/>
    </w:rPr>
  </w:style>
  <w:style w:type="paragraph" w:styleId="Heading3">
    <w:name w:val="heading 3"/>
    <w:basedOn w:val="Normal"/>
    <w:next w:val="Normal"/>
    <w:link w:val="Heading3Char"/>
    <w:uiPriority w:val="9"/>
    <w:semiHidden/>
    <w:unhideWhenUsed/>
    <w:qFormat/>
    <w:rsid w:val="00E8071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7254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C1F92"/>
    <w:rPr>
      <w:color w:val="0000FF" w:themeColor="hyperlink"/>
      <w:u w:val="single"/>
    </w:rPr>
  </w:style>
  <w:style w:type="paragraph" w:styleId="Title">
    <w:name w:val="Title"/>
    <w:basedOn w:val="Normal"/>
    <w:link w:val="TitleChar"/>
    <w:uiPriority w:val="10"/>
    <w:qFormat/>
    <w:rsid w:val="00D6722A"/>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10"/>
    <w:rsid w:val="00D6722A"/>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247188"/>
    <w:rPr>
      <w:rFonts w:ascii="Times New Roman" w:eastAsia="Batang" w:hAnsi="Times New Roman" w:cs="Times New Roman"/>
      <w:b/>
      <w:bCs/>
      <w:sz w:val="36"/>
      <w:szCs w:val="36"/>
      <w:lang w:eastAsia="ko-KR"/>
    </w:rPr>
  </w:style>
  <w:style w:type="paragraph" w:styleId="ListParagraph">
    <w:name w:val="List Paragraph"/>
    <w:basedOn w:val="Normal"/>
    <w:uiPriority w:val="34"/>
    <w:qFormat/>
    <w:rsid w:val="00247188"/>
    <w:pPr>
      <w:ind w:left="720"/>
      <w:contextualSpacing/>
    </w:pPr>
  </w:style>
  <w:style w:type="character" w:customStyle="1" w:styleId="Heading1Char">
    <w:name w:val="Heading 1 Char"/>
    <w:basedOn w:val="DefaultParagraphFont"/>
    <w:link w:val="Heading1"/>
    <w:uiPriority w:val="9"/>
    <w:rsid w:val="00C649FD"/>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C648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48A9"/>
  </w:style>
  <w:style w:type="paragraph" w:styleId="Footer">
    <w:name w:val="footer"/>
    <w:basedOn w:val="Normal"/>
    <w:link w:val="FooterChar"/>
    <w:unhideWhenUsed/>
    <w:rsid w:val="00C648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48A9"/>
  </w:style>
  <w:style w:type="character" w:customStyle="1" w:styleId="Heading4Char">
    <w:name w:val="Heading 4 Char"/>
    <w:basedOn w:val="DefaultParagraphFont"/>
    <w:link w:val="Heading4"/>
    <w:uiPriority w:val="9"/>
    <w:rsid w:val="00072548"/>
    <w:rPr>
      <w:rFonts w:asciiTheme="majorHAnsi" w:eastAsiaTheme="majorEastAsia" w:hAnsiTheme="majorHAnsi" w:cstheme="majorBidi"/>
      <w:b/>
      <w:bCs/>
      <w:i/>
      <w:iCs/>
      <w:color w:val="4F81BD" w:themeColor="accent1"/>
    </w:rPr>
  </w:style>
  <w:style w:type="character" w:styleId="HTMLCite">
    <w:name w:val="HTML Cite"/>
    <w:basedOn w:val="DefaultParagraphFont"/>
    <w:uiPriority w:val="99"/>
    <w:semiHidden/>
    <w:unhideWhenUsed/>
    <w:rsid w:val="00072548"/>
    <w:rPr>
      <w:i/>
      <w:iCs/>
    </w:rPr>
  </w:style>
  <w:style w:type="character" w:styleId="Strong">
    <w:name w:val="Strong"/>
    <w:basedOn w:val="DefaultParagraphFont"/>
    <w:uiPriority w:val="22"/>
    <w:qFormat/>
    <w:rsid w:val="00072548"/>
    <w:rPr>
      <w:b/>
      <w:bCs/>
    </w:rPr>
  </w:style>
  <w:style w:type="character" w:styleId="Emphasis">
    <w:name w:val="Emphasis"/>
    <w:basedOn w:val="DefaultParagraphFont"/>
    <w:uiPriority w:val="20"/>
    <w:qFormat/>
    <w:rsid w:val="00072548"/>
    <w:rPr>
      <w:i/>
      <w:iCs/>
    </w:rPr>
  </w:style>
  <w:style w:type="character" w:customStyle="1" w:styleId="hit">
    <w:name w:val="hit"/>
    <w:basedOn w:val="DefaultParagraphFont"/>
    <w:rsid w:val="000540AB"/>
  </w:style>
  <w:style w:type="paragraph" w:styleId="NoSpacing">
    <w:name w:val="No Spacing"/>
    <w:uiPriority w:val="1"/>
    <w:qFormat/>
    <w:rsid w:val="00C51CE1"/>
    <w:pPr>
      <w:spacing w:after="0" w:line="240" w:lineRule="auto"/>
    </w:pPr>
  </w:style>
  <w:style w:type="paragraph" w:styleId="PlainText">
    <w:name w:val="Plain Text"/>
    <w:basedOn w:val="Normal"/>
    <w:link w:val="PlainTextChar"/>
    <w:uiPriority w:val="99"/>
    <w:unhideWhenUsed/>
    <w:rsid w:val="0057520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575205"/>
    <w:rPr>
      <w:rFonts w:ascii="Calibri" w:hAnsi="Calibri"/>
      <w:szCs w:val="21"/>
    </w:rPr>
  </w:style>
  <w:style w:type="character" w:customStyle="1" w:styleId="maintitle">
    <w:name w:val="maintitle"/>
    <w:basedOn w:val="DefaultParagraphFont"/>
    <w:rsid w:val="00691364"/>
  </w:style>
  <w:style w:type="character" w:customStyle="1" w:styleId="authorlink">
    <w:name w:val="author_link"/>
    <w:basedOn w:val="DefaultParagraphFont"/>
    <w:rsid w:val="005E53ED"/>
  </w:style>
  <w:style w:type="paragraph" w:customStyle="1" w:styleId="01PaperTitle">
    <w:name w:val="01 Paper Title"/>
    <w:qFormat/>
    <w:rsid w:val="008F5729"/>
    <w:pPr>
      <w:spacing w:after="180" w:line="360" w:lineRule="exact"/>
    </w:pPr>
    <w:rPr>
      <w:rFonts w:ascii="Times New Roman" w:eastAsia="Times New Roman" w:hAnsi="Times New Roman" w:cs="Times New Roman"/>
      <w:b/>
      <w:position w:val="7"/>
      <w:sz w:val="32"/>
      <w:szCs w:val="32"/>
      <w:lang w:val="en-GB" w:eastAsia="en-GB"/>
    </w:rPr>
  </w:style>
  <w:style w:type="character" w:customStyle="1" w:styleId="doilink">
    <w:name w:val="doilink"/>
    <w:basedOn w:val="DefaultParagraphFont"/>
    <w:rsid w:val="00524C42"/>
  </w:style>
  <w:style w:type="character" w:customStyle="1" w:styleId="st">
    <w:name w:val="st"/>
    <w:basedOn w:val="DefaultParagraphFont"/>
    <w:rsid w:val="00153612"/>
  </w:style>
  <w:style w:type="character" w:customStyle="1" w:styleId="Heading3Char">
    <w:name w:val="Heading 3 Char"/>
    <w:basedOn w:val="DefaultParagraphFont"/>
    <w:link w:val="Heading3"/>
    <w:uiPriority w:val="9"/>
    <w:semiHidden/>
    <w:rsid w:val="00E80718"/>
    <w:rPr>
      <w:rFonts w:asciiTheme="majorHAnsi" w:eastAsiaTheme="majorEastAsia" w:hAnsiTheme="majorHAnsi" w:cstheme="majorBidi"/>
      <w:b/>
      <w:bCs/>
      <w:color w:val="4F81BD" w:themeColor="accent1"/>
    </w:rPr>
  </w:style>
  <w:style w:type="character" w:customStyle="1" w:styleId="cit-vol">
    <w:name w:val="cit-vol"/>
    <w:basedOn w:val="DefaultParagraphFont"/>
    <w:rsid w:val="00400C44"/>
  </w:style>
  <w:style w:type="character" w:customStyle="1" w:styleId="cit-issue">
    <w:name w:val="cit-issue"/>
    <w:basedOn w:val="DefaultParagraphFont"/>
    <w:rsid w:val="00400C44"/>
  </w:style>
  <w:style w:type="character" w:customStyle="1" w:styleId="cit-sep">
    <w:name w:val="cit-sep"/>
    <w:basedOn w:val="DefaultParagraphFont"/>
    <w:rsid w:val="00400C44"/>
  </w:style>
  <w:style w:type="character" w:customStyle="1" w:styleId="cit-first-page">
    <w:name w:val="cit-first-page"/>
    <w:basedOn w:val="DefaultParagraphFont"/>
    <w:rsid w:val="00400C44"/>
  </w:style>
  <w:style w:type="character" w:customStyle="1" w:styleId="cit-last-page">
    <w:name w:val="cit-last-page"/>
    <w:basedOn w:val="DefaultParagraphFont"/>
    <w:rsid w:val="00400C44"/>
  </w:style>
  <w:style w:type="character" w:customStyle="1" w:styleId="yui31601140172892963310225">
    <w:name w:val="yui_3_16_0_1_1401728929633_10225"/>
    <w:basedOn w:val="DefaultParagraphFont"/>
    <w:rsid w:val="00082B2D"/>
  </w:style>
  <w:style w:type="character" w:customStyle="1" w:styleId="licensedcontent">
    <w:name w:val="licensedcontent"/>
    <w:basedOn w:val="DefaultParagraphFont"/>
    <w:rsid w:val="008710F7"/>
  </w:style>
  <w:style w:type="paragraph" w:styleId="NormalWeb">
    <w:name w:val="Normal (Web)"/>
    <w:basedOn w:val="Normal"/>
    <w:uiPriority w:val="99"/>
    <w:semiHidden/>
    <w:unhideWhenUsed/>
    <w:rsid w:val="008710F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71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719E"/>
    <w:rPr>
      <w:rFonts w:ascii="Tahoma" w:hAnsi="Tahoma" w:cs="Tahoma"/>
      <w:sz w:val="16"/>
      <w:szCs w:val="16"/>
    </w:rPr>
  </w:style>
  <w:style w:type="character" w:customStyle="1" w:styleId="ms-rtefontsize-21">
    <w:name w:val="ms-rtefontsize-21"/>
    <w:basedOn w:val="DefaultParagraphFont"/>
    <w:rsid w:val="00103EEE"/>
    <w:rPr>
      <w:sz w:val="20"/>
      <w:szCs w:val="20"/>
    </w:rPr>
  </w:style>
  <w:style w:type="character" w:styleId="CommentReference">
    <w:name w:val="annotation reference"/>
    <w:basedOn w:val="DefaultParagraphFont"/>
    <w:rsid w:val="00103EEE"/>
    <w:rPr>
      <w:sz w:val="16"/>
      <w:szCs w:val="16"/>
    </w:rPr>
  </w:style>
  <w:style w:type="paragraph" w:styleId="CommentText">
    <w:name w:val="annotation text"/>
    <w:basedOn w:val="Normal"/>
    <w:link w:val="CommentTextChar"/>
    <w:rsid w:val="00103EEE"/>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03EEE"/>
    <w:rPr>
      <w:rFonts w:ascii="Times New Roman" w:eastAsia="Times New Roman" w:hAnsi="Times New Roman" w:cs="Times New Roman"/>
      <w:sz w:val="20"/>
      <w:szCs w:val="20"/>
    </w:rPr>
  </w:style>
  <w:style w:type="character" w:customStyle="1" w:styleId="redtxts4">
    <w:name w:val="red_txt_s4"/>
    <w:basedOn w:val="DefaultParagraphFont"/>
    <w:rsid w:val="00F95356"/>
  </w:style>
  <w:style w:type="character" w:customStyle="1" w:styleId="articlecitationvolume">
    <w:name w:val="articlecitation_volume"/>
    <w:basedOn w:val="DefaultParagraphFont"/>
    <w:rsid w:val="00443CE9"/>
  </w:style>
  <w:style w:type="character" w:customStyle="1" w:styleId="articlecitationpages">
    <w:name w:val="articlecitation_pages"/>
    <w:basedOn w:val="DefaultParagraphFont"/>
    <w:rsid w:val="00443CE9"/>
  </w:style>
  <w:style w:type="character" w:customStyle="1" w:styleId="citationvolume">
    <w:name w:val="citation_volume"/>
    <w:basedOn w:val="DefaultParagraphFont"/>
    <w:rsid w:val="0025576D"/>
  </w:style>
  <w:style w:type="character" w:customStyle="1" w:styleId="notinjournal">
    <w:name w:val="notinjournal"/>
    <w:basedOn w:val="DefaultParagraphFont"/>
    <w:rsid w:val="009E0C44"/>
  </w:style>
  <w:style w:type="character" w:customStyle="1" w:styleId="articlepagerange">
    <w:name w:val="articlepagerange"/>
    <w:basedOn w:val="DefaultParagraphFont"/>
    <w:rsid w:val="009E0C44"/>
  </w:style>
  <w:style w:type="character" w:customStyle="1" w:styleId="formulatext">
    <w:name w:val="formulatext"/>
    <w:basedOn w:val="DefaultParagraphFont"/>
    <w:rsid w:val="009F41AC"/>
  </w:style>
  <w:style w:type="character" w:customStyle="1" w:styleId="mathcode">
    <w:name w:val="mathcode"/>
    <w:basedOn w:val="DefaultParagraphFont"/>
    <w:rsid w:val="009F41AC"/>
  </w:style>
  <w:style w:type="character" w:customStyle="1" w:styleId="entryauthor">
    <w:name w:val="entryauthor"/>
    <w:basedOn w:val="DefaultParagraphFont"/>
    <w:rsid w:val="00B675CA"/>
  </w:style>
  <w:style w:type="character" w:customStyle="1" w:styleId="singlehighlightclass">
    <w:name w:val="single_highlight_class"/>
    <w:basedOn w:val="DefaultParagraphFont"/>
    <w:rsid w:val="00B675CA"/>
  </w:style>
  <w:style w:type="paragraph" w:customStyle="1" w:styleId="BATitle">
    <w:name w:val="BA_Title"/>
    <w:basedOn w:val="Normal"/>
    <w:next w:val="Normal"/>
    <w:rsid w:val="00166317"/>
    <w:pPr>
      <w:spacing w:before="720" w:after="360" w:line="480" w:lineRule="auto"/>
      <w:jc w:val="center"/>
    </w:pPr>
    <w:rPr>
      <w:rFonts w:ascii="Times New Roman" w:eastAsia="Times New Roman" w:hAnsi="Times New Roman" w:cs="Times New Roman"/>
      <w:sz w:val="44"/>
      <w:szCs w:val="20"/>
    </w:rPr>
  </w:style>
  <w:style w:type="character" w:customStyle="1" w:styleId="articleauthor-link">
    <w:name w:val="article__author-link"/>
    <w:basedOn w:val="DefaultParagraphFont"/>
    <w:rsid w:val="00166317"/>
  </w:style>
  <w:style w:type="character" w:customStyle="1" w:styleId="articleentryauthorslinks">
    <w:name w:val="articleentryauthorslinks"/>
    <w:basedOn w:val="DefaultParagraphFont"/>
    <w:rsid w:val="009D04E4"/>
  </w:style>
  <w:style w:type="character" w:customStyle="1" w:styleId="titleheading">
    <w:name w:val="title_heading"/>
    <w:basedOn w:val="DefaultParagraphFont"/>
    <w:rsid w:val="00081630"/>
  </w:style>
  <w:style w:type="character" w:customStyle="1" w:styleId="italic">
    <w:name w:val="italic"/>
    <w:basedOn w:val="DefaultParagraphFont"/>
    <w:rsid w:val="00081630"/>
  </w:style>
  <w:style w:type="paragraph" w:customStyle="1" w:styleId="headertext">
    <w:name w:val="header_text"/>
    <w:basedOn w:val="Normal"/>
    <w:rsid w:val="000816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ld">
    <w:name w:val="bold"/>
    <w:basedOn w:val="DefaultParagraphFont"/>
    <w:rsid w:val="00081630"/>
  </w:style>
  <w:style w:type="character" w:customStyle="1" w:styleId="orcid">
    <w:name w:val="orcid"/>
    <w:basedOn w:val="DefaultParagraphFont"/>
    <w:rsid w:val="00081630"/>
  </w:style>
  <w:style w:type="character" w:customStyle="1" w:styleId="supref">
    <w:name w:val="sup_ref"/>
    <w:basedOn w:val="DefaultParagraphFont"/>
    <w:rsid w:val="00081630"/>
  </w:style>
  <w:style w:type="character" w:customStyle="1" w:styleId="issue-itemissue-num">
    <w:name w:val="issue-item_issue-num"/>
    <w:basedOn w:val="DefaultParagraphFont"/>
    <w:rsid w:val="00FE5F00"/>
  </w:style>
  <w:style w:type="character" w:customStyle="1" w:styleId="issue-itempage-range">
    <w:name w:val="issue-item_page-range"/>
    <w:basedOn w:val="DefaultParagraphFont"/>
    <w:rsid w:val="00FE5F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030871">
      <w:bodyDiv w:val="1"/>
      <w:marLeft w:val="0"/>
      <w:marRight w:val="0"/>
      <w:marTop w:val="0"/>
      <w:marBottom w:val="0"/>
      <w:divBdr>
        <w:top w:val="none" w:sz="0" w:space="0" w:color="auto"/>
        <w:left w:val="none" w:sz="0" w:space="0" w:color="auto"/>
        <w:bottom w:val="none" w:sz="0" w:space="0" w:color="auto"/>
        <w:right w:val="none" w:sz="0" w:space="0" w:color="auto"/>
      </w:divBdr>
    </w:div>
    <w:div w:id="85225499">
      <w:bodyDiv w:val="1"/>
      <w:marLeft w:val="0"/>
      <w:marRight w:val="0"/>
      <w:marTop w:val="0"/>
      <w:marBottom w:val="0"/>
      <w:divBdr>
        <w:top w:val="none" w:sz="0" w:space="0" w:color="auto"/>
        <w:left w:val="none" w:sz="0" w:space="0" w:color="auto"/>
        <w:bottom w:val="none" w:sz="0" w:space="0" w:color="auto"/>
        <w:right w:val="none" w:sz="0" w:space="0" w:color="auto"/>
      </w:divBdr>
      <w:divsChild>
        <w:div w:id="1590305605">
          <w:marLeft w:val="600"/>
          <w:marRight w:val="0"/>
          <w:marTop w:val="225"/>
          <w:marBottom w:val="0"/>
          <w:divBdr>
            <w:top w:val="none" w:sz="0" w:space="0" w:color="auto"/>
            <w:left w:val="none" w:sz="0" w:space="0" w:color="auto"/>
            <w:bottom w:val="none" w:sz="0" w:space="0" w:color="auto"/>
            <w:right w:val="none" w:sz="0" w:space="0" w:color="auto"/>
          </w:divBdr>
          <w:divsChild>
            <w:div w:id="1443258878">
              <w:marLeft w:val="0"/>
              <w:marRight w:val="0"/>
              <w:marTop w:val="0"/>
              <w:marBottom w:val="0"/>
              <w:divBdr>
                <w:top w:val="none" w:sz="0" w:space="0" w:color="auto"/>
                <w:left w:val="none" w:sz="0" w:space="0" w:color="auto"/>
                <w:bottom w:val="none" w:sz="0" w:space="0" w:color="auto"/>
                <w:right w:val="none" w:sz="0" w:space="0" w:color="auto"/>
              </w:divBdr>
              <w:divsChild>
                <w:div w:id="364210359">
                  <w:marLeft w:val="0"/>
                  <w:marRight w:val="0"/>
                  <w:marTop w:val="150"/>
                  <w:marBottom w:val="75"/>
                  <w:divBdr>
                    <w:top w:val="none" w:sz="0" w:space="0" w:color="auto"/>
                    <w:left w:val="none" w:sz="0" w:space="0" w:color="auto"/>
                    <w:bottom w:val="none" w:sz="0" w:space="0" w:color="auto"/>
                    <w:right w:val="none" w:sz="0" w:space="0" w:color="auto"/>
                  </w:divBdr>
                </w:div>
              </w:divsChild>
            </w:div>
            <w:div w:id="1186208242">
              <w:marLeft w:val="0"/>
              <w:marRight w:val="0"/>
              <w:marTop w:val="0"/>
              <w:marBottom w:val="0"/>
              <w:divBdr>
                <w:top w:val="none" w:sz="0" w:space="0" w:color="auto"/>
                <w:left w:val="none" w:sz="0" w:space="0" w:color="auto"/>
                <w:bottom w:val="none" w:sz="0" w:space="0" w:color="auto"/>
                <w:right w:val="none" w:sz="0" w:space="0" w:color="auto"/>
              </w:divBdr>
              <w:divsChild>
                <w:div w:id="179505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84912">
          <w:marLeft w:val="600"/>
          <w:marRight w:val="0"/>
          <w:marTop w:val="0"/>
          <w:marBottom w:val="0"/>
          <w:divBdr>
            <w:top w:val="none" w:sz="0" w:space="0" w:color="auto"/>
            <w:left w:val="none" w:sz="0" w:space="0" w:color="auto"/>
            <w:bottom w:val="none" w:sz="0" w:space="0" w:color="auto"/>
            <w:right w:val="none" w:sz="0" w:space="0" w:color="auto"/>
          </w:divBdr>
        </w:div>
      </w:divsChild>
    </w:div>
    <w:div w:id="90247521">
      <w:bodyDiv w:val="1"/>
      <w:marLeft w:val="0"/>
      <w:marRight w:val="0"/>
      <w:marTop w:val="0"/>
      <w:marBottom w:val="0"/>
      <w:divBdr>
        <w:top w:val="none" w:sz="0" w:space="0" w:color="auto"/>
        <w:left w:val="none" w:sz="0" w:space="0" w:color="auto"/>
        <w:bottom w:val="none" w:sz="0" w:space="0" w:color="auto"/>
        <w:right w:val="none" w:sz="0" w:space="0" w:color="auto"/>
      </w:divBdr>
      <w:divsChild>
        <w:div w:id="500434281">
          <w:marLeft w:val="0"/>
          <w:marRight w:val="0"/>
          <w:marTop w:val="0"/>
          <w:marBottom w:val="0"/>
          <w:divBdr>
            <w:top w:val="none" w:sz="0" w:space="0" w:color="auto"/>
            <w:left w:val="none" w:sz="0" w:space="0" w:color="auto"/>
            <w:bottom w:val="none" w:sz="0" w:space="0" w:color="auto"/>
            <w:right w:val="none" w:sz="0" w:space="0" w:color="auto"/>
          </w:divBdr>
          <w:divsChild>
            <w:div w:id="2064791236">
              <w:marLeft w:val="0"/>
              <w:marRight w:val="0"/>
              <w:marTop w:val="0"/>
              <w:marBottom w:val="0"/>
              <w:divBdr>
                <w:top w:val="none" w:sz="0" w:space="0" w:color="auto"/>
                <w:left w:val="none" w:sz="0" w:space="0" w:color="auto"/>
                <w:bottom w:val="none" w:sz="0" w:space="0" w:color="auto"/>
                <w:right w:val="none" w:sz="0" w:space="0" w:color="auto"/>
              </w:divBdr>
              <w:divsChild>
                <w:div w:id="16967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61699">
      <w:bodyDiv w:val="1"/>
      <w:marLeft w:val="0"/>
      <w:marRight w:val="0"/>
      <w:marTop w:val="0"/>
      <w:marBottom w:val="0"/>
      <w:divBdr>
        <w:top w:val="none" w:sz="0" w:space="0" w:color="auto"/>
        <w:left w:val="none" w:sz="0" w:space="0" w:color="auto"/>
        <w:bottom w:val="none" w:sz="0" w:space="0" w:color="auto"/>
        <w:right w:val="none" w:sz="0" w:space="0" w:color="auto"/>
      </w:divBdr>
    </w:div>
    <w:div w:id="239407245">
      <w:bodyDiv w:val="1"/>
      <w:marLeft w:val="0"/>
      <w:marRight w:val="0"/>
      <w:marTop w:val="0"/>
      <w:marBottom w:val="0"/>
      <w:divBdr>
        <w:top w:val="none" w:sz="0" w:space="0" w:color="auto"/>
        <w:left w:val="none" w:sz="0" w:space="0" w:color="auto"/>
        <w:bottom w:val="none" w:sz="0" w:space="0" w:color="auto"/>
        <w:right w:val="none" w:sz="0" w:space="0" w:color="auto"/>
      </w:divBdr>
      <w:divsChild>
        <w:div w:id="507986335">
          <w:marLeft w:val="0"/>
          <w:marRight w:val="0"/>
          <w:marTop w:val="0"/>
          <w:marBottom w:val="0"/>
          <w:divBdr>
            <w:top w:val="none" w:sz="0" w:space="0" w:color="auto"/>
            <w:left w:val="none" w:sz="0" w:space="0" w:color="auto"/>
            <w:bottom w:val="none" w:sz="0" w:space="0" w:color="auto"/>
            <w:right w:val="none" w:sz="0" w:space="0" w:color="auto"/>
          </w:divBdr>
          <w:divsChild>
            <w:div w:id="11915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997110">
      <w:bodyDiv w:val="1"/>
      <w:marLeft w:val="0"/>
      <w:marRight w:val="0"/>
      <w:marTop w:val="0"/>
      <w:marBottom w:val="0"/>
      <w:divBdr>
        <w:top w:val="none" w:sz="0" w:space="0" w:color="auto"/>
        <w:left w:val="none" w:sz="0" w:space="0" w:color="auto"/>
        <w:bottom w:val="none" w:sz="0" w:space="0" w:color="auto"/>
        <w:right w:val="none" w:sz="0" w:space="0" w:color="auto"/>
      </w:divBdr>
      <w:divsChild>
        <w:div w:id="1870870405">
          <w:marLeft w:val="0"/>
          <w:marRight w:val="0"/>
          <w:marTop w:val="0"/>
          <w:marBottom w:val="0"/>
          <w:divBdr>
            <w:top w:val="none" w:sz="0" w:space="0" w:color="auto"/>
            <w:left w:val="none" w:sz="0" w:space="0" w:color="auto"/>
            <w:bottom w:val="none" w:sz="0" w:space="0" w:color="auto"/>
            <w:right w:val="none" w:sz="0" w:space="0" w:color="auto"/>
          </w:divBdr>
          <w:divsChild>
            <w:div w:id="1153109746">
              <w:marLeft w:val="0"/>
              <w:marRight w:val="0"/>
              <w:marTop w:val="0"/>
              <w:marBottom w:val="0"/>
              <w:divBdr>
                <w:top w:val="none" w:sz="0" w:space="0" w:color="auto"/>
                <w:left w:val="none" w:sz="0" w:space="0" w:color="auto"/>
                <w:bottom w:val="none" w:sz="0" w:space="0" w:color="auto"/>
                <w:right w:val="none" w:sz="0" w:space="0" w:color="auto"/>
              </w:divBdr>
              <w:divsChild>
                <w:div w:id="213178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4997">
      <w:bodyDiv w:val="1"/>
      <w:marLeft w:val="0"/>
      <w:marRight w:val="0"/>
      <w:marTop w:val="0"/>
      <w:marBottom w:val="0"/>
      <w:divBdr>
        <w:top w:val="none" w:sz="0" w:space="0" w:color="auto"/>
        <w:left w:val="none" w:sz="0" w:space="0" w:color="auto"/>
        <w:bottom w:val="none" w:sz="0" w:space="0" w:color="auto"/>
        <w:right w:val="none" w:sz="0" w:space="0" w:color="auto"/>
      </w:divBdr>
    </w:div>
    <w:div w:id="425006783">
      <w:bodyDiv w:val="1"/>
      <w:marLeft w:val="0"/>
      <w:marRight w:val="0"/>
      <w:marTop w:val="0"/>
      <w:marBottom w:val="0"/>
      <w:divBdr>
        <w:top w:val="none" w:sz="0" w:space="0" w:color="auto"/>
        <w:left w:val="none" w:sz="0" w:space="0" w:color="auto"/>
        <w:bottom w:val="none" w:sz="0" w:space="0" w:color="auto"/>
        <w:right w:val="none" w:sz="0" w:space="0" w:color="auto"/>
      </w:divBdr>
    </w:div>
    <w:div w:id="464202085">
      <w:bodyDiv w:val="1"/>
      <w:marLeft w:val="0"/>
      <w:marRight w:val="0"/>
      <w:marTop w:val="0"/>
      <w:marBottom w:val="0"/>
      <w:divBdr>
        <w:top w:val="none" w:sz="0" w:space="0" w:color="auto"/>
        <w:left w:val="none" w:sz="0" w:space="0" w:color="auto"/>
        <w:bottom w:val="none" w:sz="0" w:space="0" w:color="auto"/>
        <w:right w:val="none" w:sz="0" w:space="0" w:color="auto"/>
      </w:divBdr>
      <w:divsChild>
        <w:div w:id="1711566993">
          <w:marLeft w:val="0"/>
          <w:marRight w:val="0"/>
          <w:marTop w:val="0"/>
          <w:marBottom w:val="0"/>
          <w:divBdr>
            <w:top w:val="none" w:sz="0" w:space="0" w:color="auto"/>
            <w:left w:val="none" w:sz="0" w:space="0" w:color="auto"/>
            <w:bottom w:val="none" w:sz="0" w:space="0" w:color="auto"/>
            <w:right w:val="none" w:sz="0" w:space="0" w:color="auto"/>
          </w:divBdr>
          <w:divsChild>
            <w:div w:id="1643466114">
              <w:marLeft w:val="0"/>
              <w:marRight w:val="0"/>
              <w:marTop w:val="0"/>
              <w:marBottom w:val="0"/>
              <w:divBdr>
                <w:top w:val="none" w:sz="0" w:space="0" w:color="auto"/>
                <w:left w:val="none" w:sz="0" w:space="0" w:color="auto"/>
                <w:bottom w:val="none" w:sz="0" w:space="0" w:color="auto"/>
                <w:right w:val="none" w:sz="0" w:space="0" w:color="auto"/>
              </w:divBdr>
            </w:div>
            <w:div w:id="111948609">
              <w:marLeft w:val="0"/>
              <w:marRight w:val="0"/>
              <w:marTop w:val="0"/>
              <w:marBottom w:val="0"/>
              <w:divBdr>
                <w:top w:val="none" w:sz="0" w:space="0" w:color="auto"/>
                <w:left w:val="none" w:sz="0" w:space="0" w:color="auto"/>
                <w:bottom w:val="none" w:sz="0" w:space="0" w:color="auto"/>
                <w:right w:val="none" w:sz="0" w:space="0" w:color="auto"/>
              </w:divBdr>
              <w:divsChild>
                <w:div w:id="1880049456">
                  <w:marLeft w:val="0"/>
                  <w:marRight w:val="0"/>
                  <w:marTop w:val="0"/>
                  <w:marBottom w:val="0"/>
                  <w:divBdr>
                    <w:top w:val="none" w:sz="0" w:space="0" w:color="auto"/>
                    <w:left w:val="none" w:sz="0" w:space="0" w:color="auto"/>
                    <w:bottom w:val="none" w:sz="0" w:space="0" w:color="auto"/>
                    <w:right w:val="none" w:sz="0" w:space="0" w:color="auto"/>
                  </w:divBdr>
                  <w:divsChild>
                    <w:div w:id="55832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4919202">
      <w:bodyDiv w:val="1"/>
      <w:marLeft w:val="0"/>
      <w:marRight w:val="0"/>
      <w:marTop w:val="0"/>
      <w:marBottom w:val="0"/>
      <w:divBdr>
        <w:top w:val="none" w:sz="0" w:space="0" w:color="auto"/>
        <w:left w:val="none" w:sz="0" w:space="0" w:color="auto"/>
        <w:bottom w:val="none" w:sz="0" w:space="0" w:color="auto"/>
        <w:right w:val="none" w:sz="0" w:space="0" w:color="auto"/>
      </w:divBdr>
    </w:div>
    <w:div w:id="606279179">
      <w:bodyDiv w:val="1"/>
      <w:marLeft w:val="0"/>
      <w:marRight w:val="0"/>
      <w:marTop w:val="0"/>
      <w:marBottom w:val="0"/>
      <w:divBdr>
        <w:top w:val="none" w:sz="0" w:space="0" w:color="auto"/>
        <w:left w:val="none" w:sz="0" w:space="0" w:color="auto"/>
        <w:bottom w:val="none" w:sz="0" w:space="0" w:color="auto"/>
        <w:right w:val="none" w:sz="0" w:space="0" w:color="auto"/>
      </w:divBdr>
    </w:div>
    <w:div w:id="681589805">
      <w:bodyDiv w:val="1"/>
      <w:marLeft w:val="0"/>
      <w:marRight w:val="0"/>
      <w:marTop w:val="0"/>
      <w:marBottom w:val="0"/>
      <w:divBdr>
        <w:top w:val="none" w:sz="0" w:space="0" w:color="auto"/>
        <w:left w:val="none" w:sz="0" w:space="0" w:color="auto"/>
        <w:bottom w:val="none" w:sz="0" w:space="0" w:color="auto"/>
        <w:right w:val="none" w:sz="0" w:space="0" w:color="auto"/>
      </w:divBdr>
    </w:div>
    <w:div w:id="685640904">
      <w:bodyDiv w:val="1"/>
      <w:marLeft w:val="0"/>
      <w:marRight w:val="0"/>
      <w:marTop w:val="0"/>
      <w:marBottom w:val="0"/>
      <w:divBdr>
        <w:top w:val="none" w:sz="0" w:space="0" w:color="auto"/>
        <w:left w:val="none" w:sz="0" w:space="0" w:color="auto"/>
        <w:bottom w:val="none" w:sz="0" w:space="0" w:color="auto"/>
        <w:right w:val="none" w:sz="0" w:space="0" w:color="auto"/>
      </w:divBdr>
    </w:div>
    <w:div w:id="722171445">
      <w:bodyDiv w:val="1"/>
      <w:marLeft w:val="0"/>
      <w:marRight w:val="0"/>
      <w:marTop w:val="0"/>
      <w:marBottom w:val="0"/>
      <w:divBdr>
        <w:top w:val="none" w:sz="0" w:space="0" w:color="auto"/>
        <w:left w:val="none" w:sz="0" w:space="0" w:color="auto"/>
        <w:bottom w:val="none" w:sz="0" w:space="0" w:color="auto"/>
        <w:right w:val="none" w:sz="0" w:space="0" w:color="auto"/>
      </w:divBdr>
    </w:div>
    <w:div w:id="742410011">
      <w:bodyDiv w:val="1"/>
      <w:marLeft w:val="0"/>
      <w:marRight w:val="0"/>
      <w:marTop w:val="0"/>
      <w:marBottom w:val="0"/>
      <w:divBdr>
        <w:top w:val="none" w:sz="0" w:space="0" w:color="auto"/>
        <w:left w:val="none" w:sz="0" w:space="0" w:color="auto"/>
        <w:bottom w:val="none" w:sz="0" w:space="0" w:color="auto"/>
        <w:right w:val="none" w:sz="0" w:space="0" w:color="auto"/>
      </w:divBdr>
    </w:div>
    <w:div w:id="801384176">
      <w:bodyDiv w:val="1"/>
      <w:marLeft w:val="0"/>
      <w:marRight w:val="0"/>
      <w:marTop w:val="0"/>
      <w:marBottom w:val="0"/>
      <w:divBdr>
        <w:top w:val="none" w:sz="0" w:space="0" w:color="auto"/>
        <w:left w:val="none" w:sz="0" w:space="0" w:color="auto"/>
        <w:bottom w:val="none" w:sz="0" w:space="0" w:color="auto"/>
        <w:right w:val="none" w:sz="0" w:space="0" w:color="auto"/>
      </w:divBdr>
    </w:div>
    <w:div w:id="813251471">
      <w:bodyDiv w:val="1"/>
      <w:marLeft w:val="0"/>
      <w:marRight w:val="0"/>
      <w:marTop w:val="0"/>
      <w:marBottom w:val="0"/>
      <w:divBdr>
        <w:top w:val="none" w:sz="0" w:space="0" w:color="auto"/>
        <w:left w:val="none" w:sz="0" w:space="0" w:color="auto"/>
        <w:bottom w:val="none" w:sz="0" w:space="0" w:color="auto"/>
        <w:right w:val="none" w:sz="0" w:space="0" w:color="auto"/>
      </w:divBdr>
      <w:divsChild>
        <w:div w:id="442264686">
          <w:marLeft w:val="600"/>
          <w:marRight w:val="0"/>
          <w:marTop w:val="225"/>
          <w:marBottom w:val="0"/>
          <w:divBdr>
            <w:top w:val="none" w:sz="0" w:space="0" w:color="auto"/>
            <w:left w:val="none" w:sz="0" w:space="0" w:color="auto"/>
            <w:bottom w:val="none" w:sz="0" w:space="0" w:color="auto"/>
            <w:right w:val="none" w:sz="0" w:space="0" w:color="auto"/>
          </w:divBdr>
          <w:divsChild>
            <w:div w:id="1624728085">
              <w:marLeft w:val="0"/>
              <w:marRight w:val="0"/>
              <w:marTop w:val="0"/>
              <w:marBottom w:val="0"/>
              <w:divBdr>
                <w:top w:val="none" w:sz="0" w:space="0" w:color="auto"/>
                <w:left w:val="none" w:sz="0" w:space="0" w:color="auto"/>
                <w:bottom w:val="none" w:sz="0" w:space="0" w:color="auto"/>
                <w:right w:val="none" w:sz="0" w:space="0" w:color="auto"/>
              </w:divBdr>
              <w:divsChild>
                <w:div w:id="161169101">
                  <w:marLeft w:val="0"/>
                  <w:marRight w:val="0"/>
                  <w:marTop w:val="150"/>
                  <w:marBottom w:val="75"/>
                  <w:divBdr>
                    <w:top w:val="none" w:sz="0" w:space="0" w:color="auto"/>
                    <w:left w:val="none" w:sz="0" w:space="0" w:color="auto"/>
                    <w:bottom w:val="none" w:sz="0" w:space="0" w:color="auto"/>
                    <w:right w:val="none" w:sz="0" w:space="0" w:color="auto"/>
                  </w:divBdr>
                </w:div>
              </w:divsChild>
            </w:div>
            <w:div w:id="452330870">
              <w:marLeft w:val="0"/>
              <w:marRight w:val="0"/>
              <w:marTop w:val="0"/>
              <w:marBottom w:val="0"/>
              <w:divBdr>
                <w:top w:val="none" w:sz="0" w:space="0" w:color="auto"/>
                <w:left w:val="none" w:sz="0" w:space="0" w:color="auto"/>
                <w:bottom w:val="none" w:sz="0" w:space="0" w:color="auto"/>
                <w:right w:val="none" w:sz="0" w:space="0" w:color="auto"/>
              </w:divBdr>
              <w:divsChild>
                <w:div w:id="157751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80710">
          <w:marLeft w:val="600"/>
          <w:marRight w:val="0"/>
          <w:marTop w:val="0"/>
          <w:marBottom w:val="0"/>
          <w:divBdr>
            <w:top w:val="none" w:sz="0" w:space="0" w:color="auto"/>
            <w:left w:val="none" w:sz="0" w:space="0" w:color="auto"/>
            <w:bottom w:val="none" w:sz="0" w:space="0" w:color="auto"/>
            <w:right w:val="none" w:sz="0" w:space="0" w:color="auto"/>
          </w:divBdr>
        </w:div>
      </w:divsChild>
    </w:div>
    <w:div w:id="861167223">
      <w:bodyDiv w:val="1"/>
      <w:marLeft w:val="0"/>
      <w:marRight w:val="0"/>
      <w:marTop w:val="0"/>
      <w:marBottom w:val="0"/>
      <w:divBdr>
        <w:top w:val="none" w:sz="0" w:space="0" w:color="auto"/>
        <w:left w:val="none" w:sz="0" w:space="0" w:color="auto"/>
        <w:bottom w:val="none" w:sz="0" w:space="0" w:color="auto"/>
        <w:right w:val="none" w:sz="0" w:space="0" w:color="auto"/>
      </w:divBdr>
    </w:div>
    <w:div w:id="893855030">
      <w:bodyDiv w:val="1"/>
      <w:marLeft w:val="0"/>
      <w:marRight w:val="0"/>
      <w:marTop w:val="0"/>
      <w:marBottom w:val="0"/>
      <w:divBdr>
        <w:top w:val="none" w:sz="0" w:space="0" w:color="auto"/>
        <w:left w:val="none" w:sz="0" w:space="0" w:color="auto"/>
        <w:bottom w:val="none" w:sz="0" w:space="0" w:color="auto"/>
        <w:right w:val="none" w:sz="0" w:space="0" w:color="auto"/>
      </w:divBdr>
    </w:div>
    <w:div w:id="913053004">
      <w:bodyDiv w:val="1"/>
      <w:marLeft w:val="0"/>
      <w:marRight w:val="0"/>
      <w:marTop w:val="0"/>
      <w:marBottom w:val="0"/>
      <w:divBdr>
        <w:top w:val="none" w:sz="0" w:space="0" w:color="auto"/>
        <w:left w:val="none" w:sz="0" w:space="0" w:color="auto"/>
        <w:bottom w:val="none" w:sz="0" w:space="0" w:color="auto"/>
        <w:right w:val="none" w:sz="0" w:space="0" w:color="auto"/>
      </w:divBdr>
      <w:divsChild>
        <w:div w:id="126243463">
          <w:marLeft w:val="0"/>
          <w:marRight w:val="0"/>
          <w:marTop w:val="0"/>
          <w:marBottom w:val="0"/>
          <w:divBdr>
            <w:top w:val="none" w:sz="0" w:space="0" w:color="auto"/>
            <w:left w:val="none" w:sz="0" w:space="0" w:color="auto"/>
            <w:bottom w:val="none" w:sz="0" w:space="0" w:color="auto"/>
            <w:right w:val="none" w:sz="0" w:space="0" w:color="auto"/>
          </w:divBdr>
        </w:div>
        <w:div w:id="927081109">
          <w:marLeft w:val="0"/>
          <w:marRight w:val="0"/>
          <w:marTop w:val="0"/>
          <w:marBottom w:val="0"/>
          <w:divBdr>
            <w:top w:val="none" w:sz="0" w:space="0" w:color="auto"/>
            <w:left w:val="none" w:sz="0" w:space="0" w:color="auto"/>
            <w:bottom w:val="none" w:sz="0" w:space="0" w:color="auto"/>
            <w:right w:val="none" w:sz="0" w:space="0" w:color="auto"/>
          </w:divBdr>
        </w:div>
      </w:divsChild>
    </w:div>
    <w:div w:id="941913001">
      <w:bodyDiv w:val="1"/>
      <w:marLeft w:val="0"/>
      <w:marRight w:val="0"/>
      <w:marTop w:val="0"/>
      <w:marBottom w:val="0"/>
      <w:divBdr>
        <w:top w:val="none" w:sz="0" w:space="0" w:color="auto"/>
        <w:left w:val="none" w:sz="0" w:space="0" w:color="auto"/>
        <w:bottom w:val="none" w:sz="0" w:space="0" w:color="auto"/>
        <w:right w:val="none" w:sz="0" w:space="0" w:color="auto"/>
      </w:divBdr>
    </w:div>
    <w:div w:id="1072697339">
      <w:bodyDiv w:val="1"/>
      <w:marLeft w:val="0"/>
      <w:marRight w:val="0"/>
      <w:marTop w:val="0"/>
      <w:marBottom w:val="0"/>
      <w:divBdr>
        <w:top w:val="none" w:sz="0" w:space="0" w:color="auto"/>
        <w:left w:val="none" w:sz="0" w:space="0" w:color="auto"/>
        <w:bottom w:val="none" w:sz="0" w:space="0" w:color="auto"/>
        <w:right w:val="none" w:sz="0" w:space="0" w:color="auto"/>
      </w:divBdr>
      <w:divsChild>
        <w:div w:id="1685127538">
          <w:marLeft w:val="0"/>
          <w:marRight w:val="0"/>
          <w:marTop w:val="0"/>
          <w:marBottom w:val="0"/>
          <w:divBdr>
            <w:top w:val="none" w:sz="0" w:space="0" w:color="auto"/>
            <w:left w:val="none" w:sz="0" w:space="0" w:color="auto"/>
            <w:bottom w:val="none" w:sz="0" w:space="0" w:color="auto"/>
            <w:right w:val="none" w:sz="0" w:space="0" w:color="auto"/>
          </w:divBdr>
          <w:divsChild>
            <w:div w:id="10688456">
              <w:marLeft w:val="0"/>
              <w:marRight w:val="0"/>
              <w:marTop w:val="0"/>
              <w:marBottom w:val="0"/>
              <w:divBdr>
                <w:top w:val="none" w:sz="0" w:space="0" w:color="auto"/>
                <w:left w:val="none" w:sz="0" w:space="0" w:color="auto"/>
                <w:bottom w:val="none" w:sz="0" w:space="0" w:color="auto"/>
                <w:right w:val="none" w:sz="0" w:space="0" w:color="auto"/>
              </w:divBdr>
            </w:div>
          </w:divsChild>
        </w:div>
        <w:div w:id="1799563071">
          <w:marLeft w:val="0"/>
          <w:marRight w:val="0"/>
          <w:marTop w:val="120"/>
          <w:marBottom w:val="120"/>
          <w:divBdr>
            <w:top w:val="none" w:sz="0" w:space="0" w:color="auto"/>
            <w:left w:val="none" w:sz="0" w:space="0" w:color="auto"/>
            <w:bottom w:val="none" w:sz="0" w:space="0" w:color="auto"/>
            <w:right w:val="none" w:sz="0" w:space="0" w:color="auto"/>
          </w:divBdr>
        </w:div>
      </w:divsChild>
    </w:div>
    <w:div w:id="1157960669">
      <w:bodyDiv w:val="1"/>
      <w:marLeft w:val="0"/>
      <w:marRight w:val="0"/>
      <w:marTop w:val="0"/>
      <w:marBottom w:val="0"/>
      <w:divBdr>
        <w:top w:val="none" w:sz="0" w:space="0" w:color="auto"/>
        <w:left w:val="none" w:sz="0" w:space="0" w:color="auto"/>
        <w:bottom w:val="none" w:sz="0" w:space="0" w:color="auto"/>
        <w:right w:val="none" w:sz="0" w:space="0" w:color="auto"/>
      </w:divBdr>
    </w:div>
    <w:div w:id="1165776743">
      <w:bodyDiv w:val="1"/>
      <w:marLeft w:val="0"/>
      <w:marRight w:val="0"/>
      <w:marTop w:val="0"/>
      <w:marBottom w:val="0"/>
      <w:divBdr>
        <w:top w:val="none" w:sz="0" w:space="0" w:color="auto"/>
        <w:left w:val="none" w:sz="0" w:space="0" w:color="auto"/>
        <w:bottom w:val="none" w:sz="0" w:space="0" w:color="auto"/>
        <w:right w:val="none" w:sz="0" w:space="0" w:color="auto"/>
      </w:divBdr>
    </w:div>
    <w:div w:id="1369986709">
      <w:bodyDiv w:val="1"/>
      <w:marLeft w:val="0"/>
      <w:marRight w:val="0"/>
      <w:marTop w:val="0"/>
      <w:marBottom w:val="0"/>
      <w:divBdr>
        <w:top w:val="none" w:sz="0" w:space="0" w:color="auto"/>
        <w:left w:val="none" w:sz="0" w:space="0" w:color="auto"/>
        <w:bottom w:val="none" w:sz="0" w:space="0" w:color="auto"/>
        <w:right w:val="none" w:sz="0" w:space="0" w:color="auto"/>
      </w:divBdr>
    </w:div>
    <w:div w:id="1376849107">
      <w:bodyDiv w:val="1"/>
      <w:marLeft w:val="0"/>
      <w:marRight w:val="0"/>
      <w:marTop w:val="0"/>
      <w:marBottom w:val="0"/>
      <w:divBdr>
        <w:top w:val="none" w:sz="0" w:space="0" w:color="auto"/>
        <w:left w:val="none" w:sz="0" w:space="0" w:color="auto"/>
        <w:bottom w:val="none" w:sz="0" w:space="0" w:color="auto"/>
        <w:right w:val="none" w:sz="0" w:space="0" w:color="auto"/>
      </w:divBdr>
    </w:div>
    <w:div w:id="1380665665">
      <w:bodyDiv w:val="1"/>
      <w:marLeft w:val="0"/>
      <w:marRight w:val="0"/>
      <w:marTop w:val="0"/>
      <w:marBottom w:val="0"/>
      <w:divBdr>
        <w:top w:val="none" w:sz="0" w:space="0" w:color="auto"/>
        <w:left w:val="none" w:sz="0" w:space="0" w:color="auto"/>
        <w:bottom w:val="none" w:sz="0" w:space="0" w:color="auto"/>
        <w:right w:val="none" w:sz="0" w:space="0" w:color="auto"/>
      </w:divBdr>
    </w:div>
    <w:div w:id="1385253271">
      <w:bodyDiv w:val="1"/>
      <w:marLeft w:val="0"/>
      <w:marRight w:val="0"/>
      <w:marTop w:val="0"/>
      <w:marBottom w:val="0"/>
      <w:divBdr>
        <w:top w:val="none" w:sz="0" w:space="0" w:color="auto"/>
        <w:left w:val="none" w:sz="0" w:space="0" w:color="auto"/>
        <w:bottom w:val="none" w:sz="0" w:space="0" w:color="auto"/>
        <w:right w:val="none" w:sz="0" w:space="0" w:color="auto"/>
      </w:divBdr>
      <w:divsChild>
        <w:div w:id="2090804257">
          <w:marLeft w:val="0"/>
          <w:marRight w:val="0"/>
          <w:marTop w:val="0"/>
          <w:marBottom w:val="0"/>
          <w:divBdr>
            <w:top w:val="single" w:sz="6" w:space="16" w:color="414141"/>
            <w:left w:val="single" w:sz="6" w:space="18" w:color="414141"/>
            <w:bottom w:val="single" w:sz="6" w:space="0" w:color="414141"/>
            <w:right w:val="single" w:sz="6" w:space="31" w:color="414141"/>
          </w:divBdr>
          <w:divsChild>
            <w:div w:id="1513913483">
              <w:marLeft w:val="0"/>
              <w:marRight w:val="0"/>
              <w:marTop w:val="0"/>
              <w:marBottom w:val="0"/>
              <w:divBdr>
                <w:top w:val="none" w:sz="0" w:space="0" w:color="auto"/>
                <w:left w:val="none" w:sz="0" w:space="0" w:color="auto"/>
                <w:bottom w:val="none" w:sz="0" w:space="0" w:color="auto"/>
                <w:right w:val="none" w:sz="0" w:space="0" w:color="auto"/>
              </w:divBdr>
            </w:div>
          </w:divsChild>
        </w:div>
        <w:div w:id="1908805975">
          <w:marLeft w:val="0"/>
          <w:marRight w:val="0"/>
          <w:marTop w:val="0"/>
          <w:marBottom w:val="0"/>
          <w:divBdr>
            <w:top w:val="single" w:sz="6" w:space="16" w:color="414141"/>
            <w:left w:val="single" w:sz="6" w:space="18" w:color="414141"/>
            <w:bottom w:val="single" w:sz="6" w:space="0" w:color="414141"/>
            <w:right w:val="single" w:sz="6" w:space="31" w:color="414141"/>
          </w:divBdr>
          <w:divsChild>
            <w:div w:id="461382278">
              <w:marLeft w:val="0"/>
              <w:marRight w:val="0"/>
              <w:marTop w:val="0"/>
              <w:marBottom w:val="0"/>
              <w:divBdr>
                <w:top w:val="none" w:sz="0" w:space="0" w:color="auto"/>
                <w:left w:val="none" w:sz="0" w:space="0" w:color="auto"/>
                <w:bottom w:val="none" w:sz="0" w:space="0" w:color="auto"/>
                <w:right w:val="none" w:sz="0" w:space="0" w:color="auto"/>
              </w:divBdr>
            </w:div>
          </w:divsChild>
        </w:div>
        <w:div w:id="1057630174">
          <w:marLeft w:val="0"/>
          <w:marRight w:val="0"/>
          <w:marTop w:val="0"/>
          <w:marBottom w:val="0"/>
          <w:divBdr>
            <w:top w:val="single" w:sz="6" w:space="16" w:color="414141"/>
            <w:left w:val="single" w:sz="6" w:space="18" w:color="414141"/>
            <w:bottom w:val="single" w:sz="6" w:space="0" w:color="414141"/>
            <w:right w:val="single" w:sz="6" w:space="31" w:color="414141"/>
          </w:divBdr>
          <w:divsChild>
            <w:div w:id="1293708521">
              <w:marLeft w:val="0"/>
              <w:marRight w:val="0"/>
              <w:marTop w:val="0"/>
              <w:marBottom w:val="0"/>
              <w:divBdr>
                <w:top w:val="none" w:sz="0" w:space="0" w:color="auto"/>
                <w:left w:val="none" w:sz="0" w:space="0" w:color="auto"/>
                <w:bottom w:val="none" w:sz="0" w:space="0" w:color="auto"/>
                <w:right w:val="none" w:sz="0" w:space="0" w:color="auto"/>
              </w:divBdr>
            </w:div>
          </w:divsChild>
        </w:div>
        <w:div w:id="489256935">
          <w:marLeft w:val="0"/>
          <w:marRight w:val="0"/>
          <w:marTop w:val="0"/>
          <w:marBottom w:val="0"/>
          <w:divBdr>
            <w:top w:val="single" w:sz="6" w:space="16" w:color="414141"/>
            <w:left w:val="single" w:sz="6" w:space="18" w:color="414141"/>
            <w:bottom w:val="single" w:sz="6" w:space="0" w:color="414141"/>
            <w:right w:val="single" w:sz="6" w:space="31" w:color="414141"/>
          </w:divBdr>
          <w:divsChild>
            <w:div w:id="270939047">
              <w:marLeft w:val="0"/>
              <w:marRight w:val="0"/>
              <w:marTop w:val="0"/>
              <w:marBottom w:val="0"/>
              <w:divBdr>
                <w:top w:val="none" w:sz="0" w:space="0" w:color="auto"/>
                <w:left w:val="none" w:sz="0" w:space="0" w:color="auto"/>
                <w:bottom w:val="none" w:sz="0" w:space="0" w:color="auto"/>
                <w:right w:val="none" w:sz="0" w:space="0" w:color="auto"/>
              </w:divBdr>
            </w:div>
          </w:divsChild>
        </w:div>
        <w:div w:id="1417091032">
          <w:marLeft w:val="0"/>
          <w:marRight w:val="0"/>
          <w:marTop w:val="0"/>
          <w:marBottom w:val="0"/>
          <w:divBdr>
            <w:top w:val="single" w:sz="6" w:space="16" w:color="414141"/>
            <w:left w:val="single" w:sz="6" w:space="18" w:color="414141"/>
            <w:bottom w:val="single" w:sz="6" w:space="0" w:color="414141"/>
            <w:right w:val="single" w:sz="6" w:space="31" w:color="414141"/>
          </w:divBdr>
          <w:divsChild>
            <w:div w:id="20401196">
              <w:marLeft w:val="0"/>
              <w:marRight w:val="0"/>
              <w:marTop w:val="0"/>
              <w:marBottom w:val="0"/>
              <w:divBdr>
                <w:top w:val="none" w:sz="0" w:space="0" w:color="auto"/>
                <w:left w:val="none" w:sz="0" w:space="0" w:color="auto"/>
                <w:bottom w:val="none" w:sz="0" w:space="0" w:color="auto"/>
                <w:right w:val="none" w:sz="0" w:space="0" w:color="auto"/>
              </w:divBdr>
            </w:div>
          </w:divsChild>
        </w:div>
        <w:div w:id="2137095207">
          <w:marLeft w:val="0"/>
          <w:marRight w:val="0"/>
          <w:marTop w:val="0"/>
          <w:marBottom w:val="0"/>
          <w:divBdr>
            <w:top w:val="single" w:sz="6" w:space="16" w:color="414141"/>
            <w:left w:val="single" w:sz="6" w:space="18" w:color="414141"/>
            <w:bottom w:val="single" w:sz="6" w:space="0" w:color="414141"/>
            <w:right w:val="single" w:sz="6" w:space="31" w:color="414141"/>
          </w:divBdr>
          <w:divsChild>
            <w:div w:id="1449621038">
              <w:marLeft w:val="0"/>
              <w:marRight w:val="0"/>
              <w:marTop w:val="0"/>
              <w:marBottom w:val="0"/>
              <w:divBdr>
                <w:top w:val="none" w:sz="0" w:space="0" w:color="auto"/>
                <w:left w:val="none" w:sz="0" w:space="0" w:color="auto"/>
                <w:bottom w:val="none" w:sz="0" w:space="0" w:color="auto"/>
                <w:right w:val="none" w:sz="0" w:space="0" w:color="auto"/>
              </w:divBdr>
            </w:div>
          </w:divsChild>
        </w:div>
        <w:div w:id="574122690">
          <w:marLeft w:val="0"/>
          <w:marRight w:val="0"/>
          <w:marTop w:val="0"/>
          <w:marBottom w:val="0"/>
          <w:divBdr>
            <w:top w:val="single" w:sz="6" w:space="16" w:color="414141"/>
            <w:left w:val="single" w:sz="6" w:space="18" w:color="414141"/>
            <w:bottom w:val="single" w:sz="6" w:space="0" w:color="414141"/>
            <w:right w:val="single" w:sz="6" w:space="31" w:color="414141"/>
          </w:divBdr>
          <w:divsChild>
            <w:div w:id="192232493">
              <w:marLeft w:val="0"/>
              <w:marRight w:val="0"/>
              <w:marTop w:val="0"/>
              <w:marBottom w:val="0"/>
              <w:divBdr>
                <w:top w:val="none" w:sz="0" w:space="0" w:color="auto"/>
                <w:left w:val="none" w:sz="0" w:space="0" w:color="auto"/>
                <w:bottom w:val="none" w:sz="0" w:space="0" w:color="auto"/>
                <w:right w:val="none" w:sz="0" w:space="0" w:color="auto"/>
              </w:divBdr>
            </w:div>
          </w:divsChild>
        </w:div>
        <w:div w:id="1344553489">
          <w:marLeft w:val="0"/>
          <w:marRight w:val="0"/>
          <w:marTop w:val="0"/>
          <w:marBottom w:val="0"/>
          <w:divBdr>
            <w:top w:val="single" w:sz="6" w:space="16" w:color="414141"/>
            <w:left w:val="single" w:sz="6" w:space="18" w:color="414141"/>
            <w:bottom w:val="single" w:sz="6" w:space="0" w:color="414141"/>
            <w:right w:val="single" w:sz="6" w:space="31" w:color="414141"/>
          </w:divBdr>
          <w:divsChild>
            <w:div w:id="743841539">
              <w:marLeft w:val="0"/>
              <w:marRight w:val="0"/>
              <w:marTop w:val="0"/>
              <w:marBottom w:val="0"/>
              <w:divBdr>
                <w:top w:val="none" w:sz="0" w:space="0" w:color="auto"/>
                <w:left w:val="none" w:sz="0" w:space="0" w:color="auto"/>
                <w:bottom w:val="none" w:sz="0" w:space="0" w:color="auto"/>
                <w:right w:val="none" w:sz="0" w:space="0" w:color="auto"/>
              </w:divBdr>
            </w:div>
          </w:divsChild>
        </w:div>
        <w:div w:id="997343353">
          <w:marLeft w:val="0"/>
          <w:marRight w:val="0"/>
          <w:marTop w:val="0"/>
          <w:marBottom w:val="0"/>
          <w:divBdr>
            <w:top w:val="single" w:sz="6" w:space="16" w:color="414141"/>
            <w:left w:val="single" w:sz="6" w:space="18" w:color="414141"/>
            <w:bottom w:val="single" w:sz="6" w:space="0" w:color="414141"/>
            <w:right w:val="single" w:sz="6" w:space="31" w:color="414141"/>
          </w:divBdr>
          <w:divsChild>
            <w:div w:id="458301654">
              <w:marLeft w:val="0"/>
              <w:marRight w:val="0"/>
              <w:marTop w:val="0"/>
              <w:marBottom w:val="0"/>
              <w:divBdr>
                <w:top w:val="none" w:sz="0" w:space="0" w:color="auto"/>
                <w:left w:val="none" w:sz="0" w:space="0" w:color="auto"/>
                <w:bottom w:val="none" w:sz="0" w:space="0" w:color="auto"/>
                <w:right w:val="none" w:sz="0" w:space="0" w:color="auto"/>
              </w:divBdr>
            </w:div>
          </w:divsChild>
        </w:div>
        <w:div w:id="1991247562">
          <w:marLeft w:val="0"/>
          <w:marRight w:val="0"/>
          <w:marTop w:val="0"/>
          <w:marBottom w:val="0"/>
          <w:divBdr>
            <w:top w:val="single" w:sz="6" w:space="16" w:color="414141"/>
            <w:left w:val="single" w:sz="6" w:space="18" w:color="414141"/>
            <w:bottom w:val="single" w:sz="6" w:space="0" w:color="414141"/>
            <w:right w:val="single" w:sz="6" w:space="31" w:color="414141"/>
          </w:divBdr>
          <w:divsChild>
            <w:div w:id="205916227">
              <w:marLeft w:val="0"/>
              <w:marRight w:val="0"/>
              <w:marTop w:val="0"/>
              <w:marBottom w:val="0"/>
              <w:divBdr>
                <w:top w:val="none" w:sz="0" w:space="0" w:color="auto"/>
                <w:left w:val="none" w:sz="0" w:space="0" w:color="auto"/>
                <w:bottom w:val="none" w:sz="0" w:space="0" w:color="auto"/>
                <w:right w:val="none" w:sz="0" w:space="0" w:color="auto"/>
              </w:divBdr>
            </w:div>
          </w:divsChild>
        </w:div>
        <w:div w:id="599065601">
          <w:marLeft w:val="0"/>
          <w:marRight w:val="0"/>
          <w:marTop w:val="0"/>
          <w:marBottom w:val="0"/>
          <w:divBdr>
            <w:top w:val="single" w:sz="6" w:space="16" w:color="414141"/>
            <w:left w:val="single" w:sz="6" w:space="18" w:color="414141"/>
            <w:bottom w:val="single" w:sz="6" w:space="0" w:color="414141"/>
            <w:right w:val="single" w:sz="6" w:space="31" w:color="414141"/>
          </w:divBdr>
          <w:divsChild>
            <w:div w:id="24644770">
              <w:marLeft w:val="0"/>
              <w:marRight w:val="0"/>
              <w:marTop w:val="0"/>
              <w:marBottom w:val="0"/>
              <w:divBdr>
                <w:top w:val="none" w:sz="0" w:space="0" w:color="auto"/>
                <w:left w:val="none" w:sz="0" w:space="0" w:color="auto"/>
                <w:bottom w:val="none" w:sz="0" w:space="0" w:color="auto"/>
                <w:right w:val="none" w:sz="0" w:space="0" w:color="auto"/>
              </w:divBdr>
            </w:div>
          </w:divsChild>
        </w:div>
        <w:div w:id="1308053351">
          <w:marLeft w:val="0"/>
          <w:marRight w:val="0"/>
          <w:marTop w:val="0"/>
          <w:marBottom w:val="0"/>
          <w:divBdr>
            <w:top w:val="single" w:sz="6" w:space="16" w:color="414141"/>
            <w:left w:val="single" w:sz="6" w:space="18" w:color="414141"/>
            <w:bottom w:val="single" w:sz="6" w:space="0" w:color="414141"/>
            <w:right w:val="single" w:sz="6" w:space="31" w:color="414141"/>
          </w:divBdr>
          <w:divsChild>
            <w:div w:id="48662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2226">
      <w:bodyDiv w:val="1"/>
      <w:marLeft w:val="0"/>
      <w:marRight w:val="0"/>
      <w:marTop w:val="0"/>
      <w:marBottom w:val="0"/>
      <w:divBdr>
        <w:top w:val="none" w:sz="0" w:space="0" w:color="auto"/>
        <w:left w:val="none" w:sz="0" w:space="0" w:color="auto"/>
        <w:bottom w:val="none" w:sz="0" w:space="0" w:color="auto"/>
        <w:right w:val="none" w:sz="0" w:space="0" w:color="auto"/>
      </w:divBdr>
    </w:div>
    <w:div w:id="1396319393">
      <w:bodyDiv w:val="1"/>
      <w:marLeft w:val="0"/>
      <w:marRight w:val="0"/>
      <w:marTop w:val="0"/>
      <w:marBottom w:val="0"/>
      <w:divBdr>
        <w:top w:val="none" w:sz="0" w:space="0" w:color="auto"/>
        <w:left w:val="none" w:sz="0" w:space="0" w:color="auto"/>
        <w:bottom w:val="none" w:sz="0" w:space="0" w:color="auto"/>
        <w:right w:val="none" w:sz="0" w:space="0" w:color="auto"/>
      </w:divBdr>
      <w:divsChild>
        <w:div w:id="1618297218">
          <w:marLeft w:val="0"/>
          <w:marRight w:val="0"/>
          <w:marTop w:val="0"/>
          <w:marBottom w:val="0"/>
          <w:divBdr>
            <w:top w:val="none" w:sz="0" w:space="0" w:color="auto"/>
            <w:left w:val="none" w:sz="0" w:space="0" w:color="auto"/>
            <w:bottom w:val="none" w:sz="0" w:space="0" w:color="auto"/>
            <w:right w:val="none" w:sz="0" w:space="0" w:color="auto"/>
          </w:divBdr>
        </w:div>
        <w:div w:id="932083195">
          <w:marLeft w:val="0"/>
          <w:marRight w:val="0"/>
          <w:marTop w:val="0"/>
          <w:marBottom w:val="0"/>
          <w:divBdr>
            <w:top w:val="none" w:sz="0" w:space="0" w:color="auto"/>
            <w:left w:val="none" w:sz="0" w:space="0" w:color="auto"/>
            <w:bottom w:val="none" w:sz="0" w:space="0" w:color="auto"/>
            <w:right w:val="none" w:sz="0" w:space="0" w:color="auto"/>
          </w:divBdr>
        </w:div>
      </w:divsChild>
    </w:div>
    <w:div w:id="1433747830">
      <w:bodyDiv w:val="1"/>
      <w:marLeft w:val="0"/>
      <w:marRight w:val="0"/>
      <w:marTop w:val="0"/>
      <w:marBottom w:val="0"/>
      <w:divBdr>
        <w:top w:val="none" w:sz="0" w:space="0" w:color="auto"/>
        <w:left w:val="none" w:sz="0" w:space="0" w:color="auto"/>
        <w:bottom w:val="none" w:sz="0" w:space="0" w:color="auto"/>
        <w:right w:val="none" w:sz="0" w:space="0" w:color="auto"/>
      </w:divBdr>
      <w:divsChild>
        <w:div w:id="982540883">
          <w:marLeft w:val="0"/>
          <w:marRight w:val="0"/>
          <w:marTop w:val="0"/>
          <w:marBottom w:val="0"/>
          <w:divBdr>
            <w:top w:val="none" w:sz="0" w:space="0" w:color="auto"/>
            <w:left w:val="none" w:sz="0" w:space="0" w:color="auto"/>
            <w:bottom w:val="none" w:sz="0" w:space="0" w:color="auto"/>
            <w:right w:val="none" w:sz="0" w:space="0" w:color="auto"/>
          </w:divBdr>
        </w:div>
        <w:div w:id="630476731">
          <w:marLeft w:val="0"/>
          <w:marRight w:val="0"/>
          <w:marTop w:val="0"/>
          <w:marBottom w:val="0"/>
          <w:divBdr>
            <w:top w:val="none" w:sz="0" w:space="0" w:color="auto"/>
            <w:left w:val="none" w:sz="0" w:space="0" w:color="auto"/>
            <w:bottom w:val="none" w:sz="0" w:space="0" w:color="auto"/>
            <w:right w:val="none" w:sz="0" w:space="0" w:color="auto"/>
          </w:divBdr>
          <w:divsChild>
            <w:div w:id="858081710">
              <w:marLeft w:val="0"/>
              <w:marRight w:val="0"/>
              <w:marTop w:val="0"/>
              <w:marBottom w:val="0"/>
              <w:divBdr>
                <w:top w:val="none" w:sz="0" w:space="0" w:color="auto"/>
                <w:left w:val="none" w:sz="0" w:space="0" w:color="auto"/>
                <w:bottom w:val="none" w:sz="0" w:space="0" w:color="auto"/>
                <w:right w:val="none" w:sz="0" w:space="0" w:color="auto"/>
              </w:divBdr>
              <w:divsChild>
                <w:div w:id="74993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51211">
      <w:bodyDiv w:val="1"/>
      <w:marLeft w:val="0"/>
      <w:marRight w:val="0"/>
      <w:marTop w:val="0"/>
      <w:marBottom w:val="0"/>
      <w:divBdr>
        <w:top w:val="none" w:sz="0" w:space="0" w:color="auto"/>
        <w:left w:val="none" w:sz="0" w:space="0" w:color="auto"/>
        <w:bottom w:val="none" w:sz="0" w:space="0" w:color="auto"/>
        <w:right w:val="none" w:sz="0" w:space="0" w:color="auto"/>
      </w:divBdr>
    </w:div>
    <w:div w:id="1453936390">
      <w:bodyDiv w:val="1"/>
      <w:marLeft w:val="0"/>
      <w:marRight w:val="0"/>
      <w:marTop w:val="0"/>
      <w:marBottom w:val="0"/>
      <w:divBdr>
        <w:top w:val="none" w:sz="0" w:space="0" w:color="auto"/>
        <w:left w:val="none" w:sz="0" w:space="0" w:color="auto"/>
        <w:bottom w:val="none" w:sz="0" w:space="0" w:color="auto"/>
        <w:right w:val="none" w:sz="0" w:space="0" w:color="auto"/>
      </w:divBdr>
      <w:divsChild>
        <w:div w:id="1752896229">
          <w:marLeft w:val="0"/>
          <w:marRight w:val="0"/>
          <w:marTop w:val="0"/>
          <w:marBottom w:val="0"/>
          <w:divBdr>
            <w:top w:val="none" w:sz="0" w:space="0" w:color="auto"/>
            <w:left w:val="none" w:sz="0" w:space="0" w:color="auto"/>
            <w:bottom w:val="none" w:sz="0" w:space="0" w:color="auto"/>
            <w:right w:val="none" w:sz="0" w:space="0" w:color="auto"/>
          </w:divBdr>
        </w:div>
        <w:div w:id="1504319405">
          <w:marLeft w:val="0"/>
          <w:marRight w:val="0"/>
          <w:marTop w:val="0"/>
          <w:marBottom w:val="0"/>
          <w:divBdr>
            <w:top w:val="none" w:sz="0" w:space="0" w:color="auto"/>
            <w:left w:val="none" w:sz="0" w:space="0" w:color="auto"/>
            <w:bottom w:val="none" w:sz="0" w:space="0" w:color="auto"/>
            <w:right w:val="none" w:sz="0" w:space="0" w:color="auto"/>
          </w:divBdr>
        </w:div>
      </w:divsChild>
    </w:div>
    <w:div w:id="1505515963">
      <w:bodyDiv w:val="1"/>
      <w:marLeft w:val="0"/>
      <w:marRight w:val="0"/>
      <w:marTop w:val="0"/>
      <w:marBottom w:val="0"/>
      <w:divBdr>
        <w:top w:val="none" w:sz="0" w:space="0" w:color="auto"/>
        <w:left w:val="none" w:sz="0" w:space="0" w:color="auto"/>
        <w:bottom w:val="none" w:sz="0" w:space="0" w:color="auto"/>
        <w:right w:val="none" w:sz="0" w:space="0" w:color="auto"/>
      </w:divBdr>
    </w:div>
    <w:div w:id="1545799272">
      <w:bodyDiv w:val="1"/>
      <w:marLeft w:val="0"/>
      <w:marRight w:val="0"/>
      <w:marTop w:val="0"/>
      <w:marBottom w:val="0"/>
      <w:divBdr>
        <w:top w:val="none" w:sz="0" w:space="0" w:color="auto"/>
        <w:left w:val="none" w:sz="0" w:space="0" w:color="auto"/>
        <w:bottom w:val="none" w:sz="0" w:space="0" w:color="auto"/>
        <w:right w:val="none" w:sz="0" w:space="0" w:color="auto"/>
      </w:divBdr>
    </w:div>
    <w:div w:id="1618485947">
      <w:bodyDiv w:val="1"/>
      <w:marLeft w:val="0"/>
      <w:marRight w:val="0"/>
      <w:marTop w:val="0"/>
      <w:marBottom w:val="0"/>
      <w:divBdr>
        <w:top w:val="none" w:sz="0" w:space="0" w:color="auto"/>
        <w:left w:val="none" w:sz="0" w:space="0" w:color="auto"/>
        <w:bottom w:val="none" w:sz="0" w:space="0" w:color="auto"/>
        <w:right w:val="none" w:sz="0" w:space="0" w:color="auto"/>
      </w:divBdr>
    </w:div>
    <w:div w:id="1629164198">
      <w:bodyDiv w:val="1"/>
      <w:marLeft w:val="0"/>
      <w:marRight w:val="0"/>
      <w:marTop w:val="0"/>
      <w:marBottom w:val="0"/>
      <w:divBdr>
        <w:top w:val="none" w:sz="0" w:space="0" w:color="auto"/>
        <w:left w:val="none" w:sz="0" w:space="0" w:color="auto"/>
        <w:bottom w:val="none" w:sz="0" w:space="0" w:color="auto"/>
        <w:right w:val="none" w:sz="0" w:space="0" w:color="auto"/>
      </w:divBdr>
      <w:divsChild>
        <w:div w:id="1882356167">
          <w:marLeft w:val="0"/>
          <w:marRight w:val="0"/>
          <w:marTop w:val="0"/>
          <w:marBottom w:val="0"/>
          <w:divBdr>
            <w:top w:val="none" w:sz="0" w:space="0" w:color="auto"/>
            <w:left w:val="none" w:sz="0" w:space="0" w:color="auto"/>
            <w:bottom w:val="none" w:sz="0" w:space="0" w:color="auto"/>
            <w:right w:val="none" w:sz="0" w:space="0" w:color="auto"/>
          </w:divBdr>
        </w:div>
      </w:divsChild>
    </w:div>
    <w:div w:id="1674069959">
      <w:bodyDiv w:val="1"/>
      <w:marLeft w:val="0"/>
      <w:marRight w:val="0"/>
      <w:marTop w:val="0"/>
      <w:marBottom w:val="0"/>
      <w:divBdr>
        <w:top w:val="none" w:sz="0" w:space="0" w:color="auto"/>
        <w:left w:val="none" w:sz="0" w:space="0" w:color="auto"/>
        <w:bottom w:val="none" w:sz="0" w:space="0" w:color="auto"/>
        <w:right w:val="none" w:sz="0" w:space="0" w:color="auto"/>
      </w:divBdr>
    </w:div>
    <w:div w:id="1729112071">
      <w:bodyDiv w:val="1"/>
      <w:marLeft w:val="0"/>
      <w:marRight w:val="0"/>
      <w:marTop w:val="0"/>
      <w:marBottom w:val="0"/>
      <w:divBdr>
        <w:top w:val="none" w:sz="0" w:space="0" w:color="auto"/>
        <w:left w:val="none" w:sz="0" w:space="0" w:color="auto"/>
        <w:bottom w:val="none" w:sz="0" w:space="0" w:color="auto"/>
        <w:right w:val="none" w:sz="0" w:space="0" w:color="auto"/>
      </w:divBdr>
    </w:div>
    <w:div w:id="1812868798">
      <w:bodyDiv w:val="1"/>
      <w:marLeft w:val="0"/>
      <w:marRight w:val="0"/>
      <w:marTop w:val="0"/>
      <w:marBottom w:val="0"/>
      <w:divBdr>
        <w:top w:val="none" w:sz="0" w:space="0" w:color="auto"/>
        <w:left w:val="none" w:sz="0" w:space="0" w:color="auto"/>
        <w:bottom w:val="none" w:sz="0" w:space="0" w:color="auto"/>
        <w:right w:val="none" w:sz="0" w:space="0" w:color="auto"/>
      </w:divBdr>
      <w:divsChild>
        <w:div w:id="2016761491">
          <w:marLeft w:val="0"/>
          <w:marRight w:val="0"/>
          <w:marTop w:val="0"/>
          <w:marBottom w:val="0"/>
          <w:divBdr>
            <w:top w:val="none" w:sz="0" w:space="0" w:color="auto"/>
            <w:left w:val="none" w:sz="0" w:space="0" w:color="auto"/>
            <w:bottom w:val="none" w:sz="0" w:space="0" w:color="auto"/>
            <w:right w:val="none" w:sz="0" w:space="0" w:color="auto"/>
          </w:divBdr>
        </w:div>
      </w:divsChild>
    </w:div>
    <w:div w:id="1958677441">
      <w:bodyDiv w:val="1"/>
      <w:marLeft w:val="0"/>
      <w:marRight w:val="0"/>
      <w:marTop w:val="0"/>
      <w:marBottom w:val="0"/>
      <w:divBdr>
        <w:top w:val="none" w:sz="0" w:space="0" w:color="auto"/>
        <w:left w:val="none" w:sz="0" w:space="0" w:color="auto"/>
        <w:bottom w:val="none" w:sz="0" w:space="0" w:color="auto"/>
        <w:right w:val="none" w:sz="0" w:space="0" w:color="auto"/>
      </w:divBdr>
      <w:divsChild>
        <w:div w:id="972443510">
          <w:marLeft w:val="0"/>
          <w:marRight w:val="0"/>
          <w:marTop w:val="0"/>
          <w:marBottom w:val="0"/>
          <w:divBdr>
            <w:top w:val="none" w:sz="0" w:space="0" w:color="auto"/>
            <w:left w:val="none" w:sz="0" w:space="0" w:color="auto"/>
            <w:bottom w:val="none" w:sz="0" w:space="0" w:color="auto"/>
            <w:right w:val="none" w:sz="0" w:space="0" w:color="auto"/>
          </w:divBdr>
          <w:divsChild>
            <w:div w:id="1161392414">
              <w:marLeft w:val="0"/>
              <w:marRight w:val="0"/>
              <w:marTop w:val="0"/>
              <w:marBottom w:val="0"/>
              <w:divBdr>
                <w:top w:val="none" w:sz="0" w:space="0" w:color="auto"/>
                <w:left w:val="none" w:sz="0" w:space="0" w:color="auto"/>
                <w:bottom w:val="none" w:sz="0" w:space="0" w:color="auto"/>
                <w:right w:val="none" w:sz="0" w:space="0" w:color="auto"/>
              </w:divBdr>
              <w:divsChild>
                <w:div w:id="1317874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847654">
      <w:bodyDiv w:val="1"/>
      <w:marLeft w:val="0"/>
      <w:marRight w:val="0"/>
      <w:marTop w:val="0"/>
      <w:marBottom w:val="0"/>
      <w:divBdr>
        <w:top w:val="none" w:sz="0" w:space="0" w:color="auto"/>
        <w:left w:val="none" w:sz="0" w:space="0" w:color="auto"/>
        <w:bottom w:val="none" w:sz="0" w:space="0" w:color="auto"/>
        <w:right w:val="none" w:sz="0" w:space="0" w:color="auto"/>
      </w:divBdr>
      <w:divsChild>
        <w:div w:id="1655449227">
          <w:marLeft w:val="0"/>
          <w:marRight w:val="0"/>
          <w:marTop w:val="0"/>
          <w:marBottom w:val="0"/>
          <w:divBdr>
            <w:top w:val="none" w:sz="0" w:space="0" w:color="auto"/>
            <w:left w:val="none" w:sz="0" w:space="0" w:color="auto"/>
            <w:bottom w:val="none" w:sz="0" w:space="0" w:color="auto"/>
            <w:right w:val="none" w:sz="0" w:space="0" w:color="auto"/>
          </w:divBdr>
        </w:div>
        <w:div w:id="628245145">
          <w:marLeft w:val="0"/>
          <w:marRight w:val="0"/>
          <w:marTop w:val="0"/>
          <w:marBottom w:val="0"/>
          <w:divBdr>
            <w:top w:val="none" w:sz="0" w:space="0" w:color="auto"/>
            <w:left w:val="none" w:sz="0" w:space="0" w:color="auto"/>
            <w:bottom w:val="none" w:sz="0" w:space="0" w:color="auto"/>
            <w:right w:val="none" w:sz="0" w:space="0" w:color="auto"/>
          </w:divBdr>
        </w:div>
        <w:div w:id="52704944">
          <w:marLeft w:val="0"/>
          <w:marRight w:val="0"/>
          <w:marTop w:val="0"/>
          <w:marBottom w:val="0"/>
          <w:divBdr>
            <w:top w:val="none" w:sz="0" w:space="0" w:color="auto"/>
            <w:left w:val="none" w:sz="0" w:space="0" w:color="auto"/>
            <w:bottom w:val="none" w:sz="0" w:space="0" w:color="auto"/>
            <w:right w:val="none" w:sz="0" w:space="0" w:color="auto"/>
          </w:divBdr>
        </w:div>
        <w:div w:id="460154979">
          <w:marLeft w:val="0"/>
          <w:marRight w:val="0"/>
          <w:marTop w:val="0"/>
          <w:marBottom w:val="0"/>
          <w:divBdr>
            <w:top w:val="none" w:sz="0" w:space="0" w:color="auto"/>
            <w:left w:val="none" w:sz="0" w:space="0" w:color="auto"/>
            <w:bottom w:val="none" w:sz="0" w:space="0" w:color="auto"/>
            <w:right w:val="none" w:sz="0" w:space="0" w:color="auto"/>
          </w:divBdr>
        </w:div>
        <w:div w:id="859274137">
          <w:marLeft w:val="0"/>
          <w:marRight w:val="0"/>
          <w:marTop w:val="0"/>
          <w:marBottom w:val="0"/>
          <w:divBdr>
            <w:top w:val="none" w:sz="0" w:space="0" w:color="auto"/>
            <w:left w:val="none" w:sz="0" w:space="0" w:color="auto"/>
            <w:bottom w:val="none" w:sz="0" w:space="0" w:color="auto"/>
            <w:right w:val="none" w:sz="0" w:space="0" w:color="auto"/>
          </w:divBdr>
        </w:div>
        <w:div w:id="1159031539">
          <w:marLeft w:val="0"/>
          <w:marRight w:val="0"/>
          <w:marTop w:val="0"/>
          <w:marBottom w:val="0"/>
          <w:divBdr>
            <w:top w:val="none" w:sz="0" w:space="0" w:color="auto"/>
            <w:left w:val="none" w:sz="0" w:space="0" w:color="auto"/>
            <w:bottom w:val="none" w:sz="0" w:space="0" w:color="auto"/>
            <w:right w:val="none" w:sz="0" w:space="0" w:color="auto"/>
          </w:divBdr>
        </w:div>
        <w:div w:id="444468483">
          <w:marLeft w:val="0"/>
          <w:marRight w:val="0"/>
          <w:marTop w:val="0"/>
          <w:marBottom w:val="0"/>
          <w:divBdr>
            <w:top w:val="none" w:sz="0" w:space="0" w:color="auto"/>
            <w:left w:val="none" w:sz="0" w:space="0" w:color="auto"/>
            <w:bottom w:val="none" w:sz="0" w:space="0" w:color="auto"/>
            <w:right w:val="none" w:sz="0" w:space="0" w:color="auto"/>
          </w:divBdr>
        </w:div>
        <w:div w:id="966544568">
          <w:marLeft w:val="0"/>
          <w:marRight w:val="0"/>
          <w:marTop w:val="0"/>
          <w:marBottom w:val="0"/>
          <w:divBdr>
            <w:top w:val="none" w:sz="0" w:space="0" w:color="auto"/>
            <w:left w:val="none" w:sz="0" w:space="0" w:color="auto"/>
            <w:bottom w:val="none" w:sz="0" w:space="0" w:color="auto"/>
            <w:right w:val="none" w:sz="0" w:space="0" w:color="auto"/>
          </w:divBdr>
        </w:div>
        <w:div w:id="1127747123">
          <w:marLeft w:val="0"/>
          <w:marRight w:val="0"/>
          <w:marTop w:val="0"/>
          <w:marBottom w:val="0"/>
          <w:divBdr>
            <w:top w:val="none" w:sz="0" w:space="0" w:color="auto"/>
            <w:left w:val="none" w:sz="0" w:space="0" w:color="auto"/>
            <w:bottom w:val="none" w:sz="0" w:space="0" w:color="auto"/>
            <w:right w:val="none" w:sz="0" w:space="0" w:color="auto"/>
          </w:divBdr>
        </w:div>
        <w:div w:id="922954852">
          <w:marLeft w:val="0"/>
          <w:marRight w:val="0"/>
          <w:marTop w:val="0"/>
          <w:marBottom w:val="0"/>
          <w:divBdr>
            <w:top w:val="none" w:sz="0" w:space="0" w:color="auto"/>
            <w:left w:val="none" w:sz="0" w:space="0" w:color="auto"/>
            <w:bottom w:val="none" w:sz="0" w:space="0" w:color="auto"/>
            <w:right w:val="none" w:sz="0" w:space="0" w:color="auto"/>
          </w:divBdr>
        </w:div>
        <w:div w:id="367142986">
          <w:marLeft w:val="0"/>
          <w:marRight w:val="0"/>
          <w:marTop w:val="0"/>
          <w:marBottom w:val="0"/>
          <w:divBdr>
            <w:top w:val="none" w:sz="0" w:space="0" w:color="auto"/>
            <w:left w:val="none" w:sz="0" w:space="0" w:color="auto"/>
            <w:bottom w:val="none" w:sz="0" w:space="0" w:color="auto"/>
            <w:right w:val="none" w:sz="0" w:space="0" w:color="auto"/>
          </w:divBdr>
        </w:div>
        <w:div w:id="642974743">
          <w:marLeft w:val="0"/>
          <w:marRight w:val="0"/>
          <w:marTop w:val="0"/>
          <w:marBottom w:val="0"/>
          <w:divBdr>
            <w:top w:val="none" w:sz="0" w:space="0" w:color="auto"/>
            <w:left w:val="none" w:sz="0" w:space="0" w:color="auto"/>
            <w:bottom w:val="none" w:sz="0" w:space="0" w:color="auto"/>
            <w:right w:val="none" w:sz="0" w:space="0" w:color="auto"/>
          </w:divBdr>
        </w:div>
        <w:div w:id="2045472172">
          <w:marLeft w:val="0"/>
          <w:marRight w:val="0"/>
          <w:marTop w:val="0"/>
          <w:marBottom w:val="0"/>
          <w:divBdr>
            <w:top w:val="none" w:sz="0" w:space="0" w:color="auto"/>
            <w:left w:val="none" w:sz="0" w:space="0" w:color="auto"/>
            <w:bottom w:val="none" w:sz="0" w:space="0" w:color="auto"/>
            <w:right w:val="none" w:sz="0" w:space="0" w:color="auto"/>
          </w:divBdr>
        </w:div>
        <w:div w:id="2055764794">
          <w:marLeft w:val="0"/>
          <w:marRight w:val="0"/>
          <w:marTop w:val="0"/>
          <w:marBottom w:val="0"/>
          <w:divBdr>
            <w:top w:val="none" w:sz="0" w:space="0" w:color="auto"/>
            <w:left w:val="none" w:sz="0" w:space="0" w:color="auto"/>
            <w:bottom w:val="none" w:sz="0" w:space="0" w:color="auto"/>
            <w:right w:val="none" w:sz="0" w:space="0" w:color="auto"/>
          </w:divBdr>
        </w:div>
        <w:div w:id="127212922">
          <w:marLeft w:val="0"/>
          <w:marRight w:val="0"/>
          <w:marTop w:val="0"/>
          <w:marBottom w:val="0"/>
          <w:divBdr>
            <w:top w:val="none" w:sz="0" w:space="0" w:color="auto"/>
            <w:left w:val="none" w:sz="0" w:space="0" w:color="auto"/>
            <w:bottom w:val="none" w:sz="0" w:space="0" w:color="auto"/>
            <w:right w:val="none" w:sz="0" w:space="0" w:color="auto"/>
          </w:divBdr>
        </w:div>
        <w:div w:id="1882479815">
          <w:marLeft w:val="0"/>
          <w:marRight w:val="0"/>
          <w:marTop w:val="0"/>
          <w:marBottom w:val="0"/>
          <w:divBdr>
            <w:top w:val="none" w:sz="0" w:space="0" w:color="auto"/>
            <w:left w:val="none" w:sz="0" w:space="0" w:color="auto"/>
            <w:bottom w:val="none" w:sz="0" w:space="0" w:color="auto"/>
            <w:right w:val="none" w:sz="0" w:space="0" w:color="auto"/>
          </w:divBdr>
        </w:div>
        <w:div w:id="1723822371">
          <w:marLeft w:val="0"/>
          <w:marRight w:val="0"/>
          <w:marTop w:val="0"/>
          <w:marBottom w:val="0"/>
          <w:divBdr>
            <w:top w:val="none" w:sz="0" w:space="0" w:color="auto"/>
            <w:left w:val="none" w:sz="0" w:space="0" w:color="auto"/>
            <w:bottom w:val="none" w:sz="0" w:space="0" w:color="auto"/>
            <w:right w:val="none" w:sz="0" w:space="0" w:color="auto"/>
          </w:divBdr>
        </w:div>
        <w:div w:id="2137065946">
          <w:marLeft w:val="0"/>
          <w:marRight w:val="0"/>
          <w:marTop w:val="0"/>
          <w:marBottom w:val="0"/>
          <w:divBdr>
            <w:top w:val="none" w:sz="0" w:space="0" w:color="auto"/>
            <w:left w:val="none" w:sz="0" w:space="0" w:color="auto"/>
            <w:bottom w:val="none" w:sz="0" w:space="0" w:color="auto"/>
            <w:right w:val="none" w:sz="0" w:space="0" w:color="auto"/>
          </w:divBdr>
        </w:div>
      </w:divsChild>
    </w:div>
    <w:div w:id="210233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ubs.rsc.org/en/results?searchtext=Author%3AChen%20Liao" TargetMode="External"/><Relationship Id="rId18" Type="http://schemas.openxmlformats.org/officeDocument/2006/relationships/hyperlink" Target="http://pubs.rsc.org/en/results?searchtext=Author%3ASheng%20Dai" TargetMode="External"/><Relationship Id="rId26" Type="http://schemas.openxmlformats.org/officeDocument/2006/relationships/hyperlink" Target="http://pubs.rsc.org/en/results?searchtext=Author%3AShilun%20Qiu" TargetMode="External"/><Relationship Id="rId39" Type="http://schemas.openxmlformats.org/officeDocument/2006/relationships/hyperlink" Target="http://pubs.rsc.org/en/results?searchtext=Author%3AGabriel%20M.%20Veith" TargetMode="External"/><Relationship Id="rId21" Type="http://schemas.openxmlformats.org/officeDocument/2006/relationships/hyperlink" Target="http://pubs.rsc.org/en/results?searchtext=Author%3ABingkun%20Guo" TargetMode="External"/><Relationship Id="rId34" Type="http://schemas.openxmlformats.org/officeDocument/2006/relationships/hyperlink" Target="http://pubs.rsc.org/en/results?searchtext=Author%3AAlberto%20Villa" TargetMode="External"/><Relationship Id="rId42" Type="http://schemas.openxmlformats.org/officeDocument/2006/relationships/hyperlink" Target="http://pubs.rsc.org/en/results?searchtext=Author%3ALaura%20Prati"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ubs.rsc.org/en/results?searchtext=Author%3ARaymond%20Robert%20Unocic" TargetMode="External"/><Relationship Id="rId29" Type="http://schemas.openxmlformats.org/officeDocument/2006/relationships/hyperlink" Target="http://pubs.rsc.org/en/results?searchtext=Author%3ADi%20Wa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ubs.acs.org/doi/abs/10.1021/am504701s" TargetMode="External"/><Relationship Id="rId24" Type="http://schemas.openxmlformats.org/officeDocument/2006/relationships/hyperlink" Target="http://pubs.rsc.org/en/results?searchtext=Author%3AGabriel%20M.%20Veith" TargetMode="External"/><Relationship Id="rId32" Type="http://schemas.openxmlformats.org/officeDocument/2006/relationships/hyperlink" Target="http://pubs.rsc.org/en/results?searchtext=Author%3AGabriel%20M.%20Veith" TargetMode="External"/><Relationship Id="rId37" Type="http://schemas.openxmlformats.org/officeDocument/2006/relationships/hyperlink" Target="http://pubs.rsc.org/en/results?searchtext=Author%3AJennifer%20K.%20Edwards" TargetMode="External"/><Relationship Id="rId40" Type="http://schemas.openxmlformats.org/officeDocument/2006/relationships/hyperlink" Target="http://pubs.rsc.org/en/results?searchtext=Author%3AWu%20Wan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ubs.rsc.org/en/results?searchtext=Author%3ABinkun%20Guo" TargetMode="External"/><Relationship Id="rId23" Type="http://schemas.openxmlformats.org/officeDocument/2006/relationships/hyperlink" Target="http://pubs.rsc.org/en/results?searchtext=Author%3AZhonghe%20Bi" TargetMode="External"/><Relationship Id="rId28" Type="http://schemas.openxmlformats.org/officeDocument/2006/relationships/hyperlink" Target="http://pubs.rsc.org/en/results?searchtext=Author%3AAlberto%20Villa" TargetMode="External"/><Relationship Id="rId36" Type="http://schemas.openxmlformats.org/officeDocument/2006/relationships/hyperlink" Target="http://pubs.rsc.org/en/results?searchtext=Author%3AMarco%20Schiavoni" TargetMode="External"/><Relationship Id="rId10" Type="http://schemas.openxmlformats.org/officeDocument/2006/relationships/hyperlink" Target="https://scholar.google.com/scholar?oi=bibs&amp;cluster=1724414473164185562&amp;btnI=1&amp;hl=en" TargetMode="External"/><Relationship Id="rId19" Type="http://schemas.openxmlformats.org/officeDocument/2006/relationships/hyperlink" Target="http://www.sciencedirect.com/science/article/pii/S0378775313016327" TargetMode="External"/><Relationship Id="rId31" Type="http://schemas.openxmlformats.org/officeDocument/2006/relationships/hyperlink" Target="http://pubs.rsc.org/en/results?searchtext=Author%3ASebastiano%20Campisi" TargetMode="External"/><Relationship Id="rId44" Type="http://schemas.openxmlformats.org/officeDocument/2006/relationships/hyperlink" Target="http://pubs.rsc.org/en/results?searchtext=Author%3AGraham%20J.%20Hutching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pubs.rsc.org/en/results?searchtext=Author%3ALoic%20Baggetto" TargetMode="External"/><Relationship Id="rId22" Type="http://schemas.openxmlformats.org/officeDocument/2006/relationships/hyperlink" Target="http://pubs.rsc.org/en/results?searchtext=Author%3ATeng%20Ben" TargetMode="External"/><Relationship Id="rId27" Type="http://schemas.openxmlformats.org/officeDocument/2006/relationships/hyperlink" Target="http://pubs.rsc.org/en/results?searchtext=Author%3ASheng%20Dai" TargetMode="External"/><Relationship Id="rId30" Type="http://schemas.openxmlformats.org/officeDocument/2006/relationships/hyperlink" Target="http://pubs.rsc.org/en/results?searchtext=Author%3ACarine%20E.%20Chan-Thaw" TargetMode="External"/><Relationship Id="rId35" Type="http://schemas.openxmlformats.org/officeDocument/2006/relationships/hyperlink" Target="http://pubs.rsc.org/en/results?searchtext=Author%3ASimon%20J.%20Freakley" TargetMode="External"/><Relationship Id="rId43" Type="http://schemas.openxmlformats.org/officeDocument/2006/relationships/hyperlink" Target="http://pubs.rsc.org/en/results?searchtext=Author%3ANikolaos%20Dimitratos" TargetMode="External"/><Relationship Id="rId8" Type="http://schemas.openxmlformats.org/officeDocument/2006/relationships/hyperlink" Target="mailto:veithgm@ornl.gov" TargetMode="External"/><Relationship Id="rId3" Type="http://schemas.openxmlformats.org/officeDocument/2006/relationships/styles" Target="styles.xml"/><Relationship Id="rId12" Type="http://schemas.openxmlformats.org/officeDocument/2006/relationships/hyperlink" Target="http://pubs.rsc.org/en/results?searchtext=Author%3AXiao-Guang%20Sun" TargetMode="External"/><Relationship Id="rId17" Type="http://schemas.openxmlformats.org/officeDocument/2006/relationships/hyperlink" Target="http://pubs.rsc.org/en/results?searchtext=Author%3AGabriel%20M.%20Veith" TargetMode="External"/><Relationship Id="rId25" Type="http://schemas.openxmlformats.org/officeDocument/2006/relationships/hyperlink" Target="http://pubs.rsc.org/en/results?searchtext=Author%3AXiao-Guang%20Sun" TargetMode="External"/><Relationship Id="rId33" Type="http://schemas.openxmlformats.org/officeDocument/2006/relationships/hyperlink" Target="http://pubs.rsc.org/en/results?searchtext=Author%3ALaura%20Prati" TargetMode="External"/><Relationship Id="rId38" Type="http://schemas.openxmlformats.org/officeDocument/2006/relationships/hyperlink" Target="http://pubs.rsc.org/en/results?searchtext=Author%3ACeri%20Hammond" TargetMode="External"/><Relationship Id="rId46" Type="http://schemas.openxmlformats.org/officeDocument/2006/relationships/theme" Target="theme/theme1.xml"/><Relationship Id="rId20" Type="http://schemas.openxmlformats.org/officeDocument/2006/relationships/hyperlink" Target="http://pubs.acs.org/doi/abs/10.1021/nn4034772?prevSearch=%255BContrib%253A%2BGabriel%2BM.%2BVeith%255D&amp;searchHistoryKey=" TargetMode="External"/><Relationship Id="rId41" Type="http://schemas.openxmlformats.org/officeDocument/2006/relationships/hyperlink" Target="http://pubs.rsc.org/en/results?searchtext=Author%3ADi%20Wa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2B631-C40D-4F86-8DF9-9FFB98C81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10975</Words>
  <Characters>62563</Characters>
  <Application>Microsoft Office Word</Application>
  <DocSecurity>0</DocSecurity>
  <Lines>521</Lines>
  <Paragraphs>146</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73392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Veith, Gabriel M.</dc:creator>
  <cp:lastModifiedBy>Strange, Ann</cp:lastModifiedBy>
  <cp:revision>2</cp:revision>
  <cp:lastPrinted>2017-09-13T18:01:00Z</cp:lastPrinted>
  <dcterms:created xsi:type="dcterms:W3CDTF">2021-01-28T18:09:00Z</dcterms:created>
  <dcterms:modified xsi:type="dcterms:W3CDTF">2021-01-28T18:09:00Z</dcterms:modified>
</cp:coreProperties>
</file>