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C104" w14:textId="48847181" w:rsidR="00410A54" w:rsidRPr="00257614" w:rsidRDefault="00410A54" w:rsidP="00DB3DDE">
      <w:pPr>
        <w:pStyle w:val="Title"/>
      </w:pPr>
      <w:r w:rsidRPr="00257614">
        <w:rPr>
          <w:rFonts w:ascii="Candara" w:hAnsi="Candara"/>
        </w:rPr>
        <w:t>VENUGOPAL K. VARMA</w:t>
      </w:r>
    </w:p>
    <w:p w14:paraId="6FB88C9E" w14:textId="77777777" w:rsidR="00410A54" w:rsidRPr="00257614" w:rsidRDefault="00410A54" w:rsidP="00894D35">
      <w:pPr>
        <w:tabs>
          <w:tab w:val="left" w:pos="4680"/>
        </w:tabs>
        <w:ind w:right="-720"/>
        <w:jc w:val="center"/>
        <w:rPr>
          <w:rFonts w:ascii="Candara" w:hAnsi="Candara"/>
        </w:rPr>
      </w:pPr>
      <w:r w:rsidRPr="00257614">
        <w:rPr>
          <w:rFonts w:ascii="Candara" w:hAnsi="Candara"/>
        </w:rPr>
        <w:t>Oak Ridge National Laboratory</w:t>
      </w:r>
    </w:p>
    <w:p w14:paraId="15F78542" w14:textId="3AF6B75E" w:rsidR="00894D35" w:rsidRPr="00257614" w:rsidRDefault="00894D35" w:rsidP="00A841EE">
      <w:pPr>
        <w:tabs>
          <w:tab w:val="left" w:pos="4680"/>
        </w:tabs>
        <w:ind w:right="-720"/>
        <w:jc w:val="center"/>
        <w:rPr>
          <w:rFonts w:ascii="Candara" w:hAnsi="Candara"/>
        </w:rPr>
      </w:pPr>
      <w:r w:rsidRPr="00257614">
        <w:rPr>
          <w:rFonts w:ascii="Candara" w:hAnsi="Candara"/>
        </w:rPr>
        <w:t>Bldg. 7601, Rm. 1</w:t>
      </w:r>
      <w:r w:rsidR="00DC2F48" w:rsidRPr="00257614">
        <w:rPr>
          <w:rFonts w:ascii="Candara" w:hAnsi="Candara"/>
        </w:rPr>
        <w:t>49</w:t>
      </w:r>
      <w:r w:rsidR="00A841EE" w:rsidRPr="00257614">
        <w:rPr>
          <w:rFonts w:ascii="Candara" w:hAnsi="Candara"/>
        </w:rPr>
        <w:t xml:space="preserve">, </w:t>
      </w:r>
      <w:r w:rsidRPr="00257614">
        <w:rPr>
          <w:rFonts w:ascii="Candara" w:hAnsi="Candara"/>
        </w:rPr>
        <w:t>Oak Ridge, TN 37831-6304</w:t>
      </w:r>
    </w:p>
    <w:p w14:paraId="53BFF231" w14:textId="77777777" w:rsidR="00894D35" w:rsidRPr="00257614" w:rsidRDefault="00894D35" w:rsidP="00894D35">
      <w:pPr>
        <w:tabs>
          <w:tab w:val="left" w:pos="4680"/>
        </w:tabs>
        <w:ind w:right="-720"/>
        <w:jc w:val="center"/>
        <w:rPr>
          <w:rFonts w:ascii="Candara" w:hAnsi="Candara"/>
        </w:rPr>
      </w:pPr>
      <w:r w:rsidRPr="00257614">
        <w:rPr>
          <w:rFonts w:ascii="Candara" w:hAnsi="Candara"/>
        </w:rPr>
        <w:t>(865) 574-7156</w:t>
      </w:r>
    </w:p>
    <w:p w14:paraId="05BB2B01" w14:textId="77777777" w:rsidR="00894D35" w:rsidRPr="00257614" w:rsidRDefault="00003AE8" w:rsidP="00894D35">
      <w:pPr>
        <w:tabs>
          <w:tab w:val="left" w:pos="4680"/>
        </w:tabs>
        <w:ind w:right="-720"/>
        <w:jc w:val="center"/>
        <w:rPr>
          <w:rFonts w:ascii="Candara" w:hAnsi="Candara"/>
        </w:rPr>
      </w:pPr>
      <w:hyperlink r:id="rId7" w:history="1">
        <w:r w:rsidR="00894D35" w:rsidRPr="00257614">
          <w:rPr>
            <w:rStyle w:val="Hyperlink"/>
            <w:rFonts w:ascii="Candara" w:hAnsi="Candara"/>
          </w:rPr>
          <w:t>varmavk@ornl.gov</w:t>
        </w:r>
      </w:hyperlink>
    </w:p>
    <w:p w14:paraId="786D79BC" w14:textId="77777777" w:rsidR="00894D35" w:rsidRPr="00257614" w:rsidRDefault="00894D35" w:rsidP="00894D35">
      <w:pPr>
        <w:ind w:right="-720"/>
        <w:rPr>
          <w:rFonts w:ascii="Candara" w:hAnsi="Candara"/>
        </w:rPr>
      </w:pP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  <w:sz w:val="20"/>
          <w:szCs w:val="20"/>
        </w:rPr>
        <w:tab/>
      </w:r>
      <w:r w:rsidRPr="00257614">
        <w:rPr>
          <w:rFonts w:ascii="Candara" w:hAnsi="Candara"/>
        </w:rPr>
        <w:tab/>
      </w:r>
    </w:p>
    <w:p w14:paraId="1AE4203A" w14:textId="77777777" w:rsidR="00894D35" w:rsidRPr="00257614" w:rsidRDefault="00894D35" w:rsidP="00894D35">
      <w:pPr>
        <w:pStyle w:val="Heading3"/>
        <w:rPr>
          <w:rFonts w:ascii="Candara" w:hAnsi="Candara"/>
          <w:sz w:val="24"/>
          <w:szCs w:val="24"/>
        </w:rPr>
      </w:pPr>
      <w:r w:rsidRPr="00257614">
        <w:rPr>
          <w:rFonts w:ascii="Candara" w:hAnsi="Candara"/>
          <w:sz w:val="24"/>
          <w:szCs w:val="24"/>
        </w:rPr>
        <w:t>Professional Experience</w:t>
      </w:r>
    </w:p>
    <w:p w14:paraId="3CB51F85" w14:textId="77777777" w:rsidR="00894D35" w:rsidRPr="00257614" w:rsidRDefault="00894D35" w:rsidP="00894D35">
      <w:pPr>
        <w:rPr>
          <w:rFonts w:ascii="Candara" w:hAnsi="Candara"/>
        </w:rPr>
      </w:pPr>
    </w:p>
    <w:p w14:paraId="16956E45" w14:textId="77777777" w:rsidR="00A62C4D" w:rsidRDefault="00D65177" w:rsidP="001F7662">
      <w:pPr>
        <w:ind w:left="360"/>
        <w:rPr>
          <w:rFonts w:ascii="Candara" w:hAnsi="Candara"/>
          <w:b/>
        </w:rPr>
      </w:pPr>
      <w:r w:rsidRPr="00257614">
        <w:rPr>
          <w:rFonts w:ascii="Candara" w:hAnsi="Candara"/>
          <w:b/>
        </w:rPr>
        <w:t xml:space="preserve">2016 </w:t>
      </w:r>
      <w:r w:rsidR="00A62C4D">
        <w:rPr>
          <w:rFonts w:ascii="Candara" w:hAnsi="Candara"/>
          <w:b/>
        </w:rPr>
        <w:t>to</w:t>
      </w:r>
      <w:r w:rsidRPr="00257614">
        <w:rPr>
          <w:rFonts w:ascii="Candara" w:hAnsi="Candara"/>
          <w:b/>
        </w:rPr>
        <w:t xml:space="preserve"> Present</w:t>
      </w:r>
    </w:p>
    <w:p w14:paraId="771A3902" w14:textId="45B6DBCD" w:rsidR="00D65177" w:rsidRPr="00257614" w:rsidRDefault="00D65177" w:rsidP="001F7662">
      <w:pPr>
        <w:ind w:left="360"/>
        <w:rPr>
          <w:rFonts w:ascii="Candara" w:hAnsi="Candara"/>
          <w:b/>
        </w:rPr>
      </w:pPr>
      <w:r w:rsidRPr="00257614">
        <w:rPr>
          <w:rFonts w:ascii="Candara" w:hAnsi="Candara"/>
          <w:bCs/>
        </w:rPr>
        <w:t>G</w:t>
      </w:r>
      <w:r w:rsidRPr="00257614">
        <w:rPr>
          <w:rFonts w:ascii="Candara" w:hAnsi="Candara"/>
          <w:i/>
        </w:rPr>
        <w:t xml:space="preserve">roup Leader, Remote Systems Group, </w:t>
      </w:r>
      <w:r w:rsidR="00A62C4D">
        <w:rPr>
          <w:rFonts w:ascii="Candara" w:hAnsi="Candara"/>
          <w:i/>
        </w:rPr>
        <w:t>Fusion Energy Division</w:t>
      </w:r>
      <w:r w:rsidRPr="00257614">
        <w:rPr>
          <w:rFonts w:ascii="Candara" w:hAnsi="Candara"/>
          <w:i/>
        </w:rPr>
        <w:t xml:space="preserve">, Oak Ridge </w:t>
      </w:r>
      <w:r w:rsidR="00A62C4D">
        <w:rPr>
          <w:rFonts w:ascii="Candara" w:hAnsi="Candara"/>
          <w:i/>
        </w:rPr>
        <w:t>N</w:t>
      </w:r>
      <w:r w:rsidRPr="00257614">
        <w:rPr>
          <w:rFonts w:ascii="Candara" w:hAnsi="Candara"/>
          <w:i/>
        </w:rPr>
        <w:t>ational Laboratory</w:t>
      </w:r>
      <w:r w:rsidR="009D680A" w:rsidRPr="00257614">
        <w:rPr>
          <w:rFonts w:ascii="Candara" w:hAnsi="Candara"/>
          <w:i/>
        </w:rPr>
        <w:t>, Oak Ridge, TN</w:t>
      </w:r>
    </w:p>
    <w:p w14:paraId="0EEA9189" w14:textId="13061BEF" w:rsidR="00251D59" w:rsidRPr="00257614" w:rsidRDefault="00251D59" w:rsidP="001F7662">
      <w:pPr>
        <w:ind w:left="360"/>
        <w:rPr>
          <w:rFonts w:ascii="Candara" w:hAnsi="Candara"/>
        </w:rPr>
      </w:pPr>
      <w:r w:rsidRPr="00257614">
        <w:rPr>
          <w:rFonts w:ascii="Candara" w:hAnsi="Candara"/>
        </w:rPr>
        <w:t>Lead a group of 1</w:t>
      </w:r>
      <w:r w:rsidR="00291BEC" w:rsidRPr="00257614">
        <w:rPr>
          <w:rFonts w:ascii="Candara" w:hAnsi="Candara"/>
        </w:rPr>
        <w:t xml:space="preserve">6 </w:t>
      </w:r>
      <w:r w:rsidRPr="00257614">
        <w:rPr>
          <w:rFonts w:ascii="Candara" w:hAnsi="Candara"/>
        </w:rPr>
        <w:t xml:space="preserve">engineers, technicians, and designers in developing </w:t>
      </w:r>
      <w:r w:rsidR="00F62B2A" w:rsidRPr="00257614">
        <w:rPr>
          <w:rFonts w:ascii="Candara" w:hAnsi="Candara"/>
        </w:rPr>
        <w:t xml:space="preserve">mechanical </w:t>
      </w:r>
      <w:r w:rsidR="00291BEC" w:rsidRPr="00257614">
        <w:rPr>
          <w:rFonts w:ascii="Candara" w:hAnsi="Candara"/>
        </w:rPr>
        <w:t>systems</w:t>
      </w:r>
      <w:r w:rsidRPr="00257614">
        <w:rPr>
          <w:rFonts w:ascii="Candara" w:hAnsi="Candara"/>
        </w:rPr>
        <w:t xml:space="preserve"> for high</w:t>
      </w:r>
      <w:r w:rsidR="00D40C03">
        <w:rPr>
          <w:rFonts w:ascii="Candara" w:hAnsi="Candara"/>
        </w:rPr>
        <w:t>-</w:t>
      </w:r>
      <w:r w:rsidRPr="00257614">
        <w:rPr>
          <w:rFonts w:ascii="Candara" w:hAnsi="Candara"/>
        </w:rPr>
        <w:t>radiation environment</w:t>
      </w:r>
      <w:r w:rsidR="00D40C03">
        <w:rPr>
          <w:rFonts w:ascii="Candara" w:hAnsi="Candara"/>
        </w:rPr>
        <w:t xml:space="preserve">s. </w:t>
      </w:r>
      <w:r w:rsidR="00291BEC" w:rsidRPr="00257614">
        <w:rPr>
          <w:rFonts w:ascii="Candara" w:hAnsi="Candara"/>
        </w:rPr>
        <w:t xml:space="preserve">Develop actuator controls for three different systems </w:t>
      </w:r>
      <w:r w:rsidR="00D40C03">
        <w:rPr>
          <w:rFonts w:ascii="Candara" w:hAnsi="Candara"/>
        </w:rPr>
        <w:t>for</w:t>
      </w:r>
      <w:r w:rsidR="00D40C03" w:rsidRPr="00257614">
        <w:rPr>
          <w:rFonts w:ascii="Candara" w:hAnsi="Candara"/>
        </w:rPr>
        <w:t xml:space="preserve"> </w:t>
      </w:r>
      <w:r w:rsidR="00291BEC" w:rsidRPr="00257614">
        <w:rPr>
          <w:rFonts w:ascii="Candara" w:hAnsi="Candara"/>
        </w:rPr>
        <w:t>the Transformational Challenge Reactor</w:t>
      </w:r>
      <w:r w:rsidR="00F62B2A" w:rsidRPr="00257614">
        <w:rPr>
          <w:rFonts w:ascii="Candara" w:hAnsi="Candara"/>
        </w:rPr>
        <w:t xml:space="preserve"> project</w:t>
      </w:r>
      <w:r w:rsidR="00D40C03">
        <w:rPr>
          <w:rFonts w:ascii="Candara" w:hAnsi="Candara"/>
        </w:rPr>
        <w:t>. W</w:t>
      </w:r>
      <w:r w:rsidR="001A5F32" w:rsidRPr="00257614">
        <w:rPr>
          <w:rFonts w:ascii="Candara" w:hAnsi="Candara"/>
        </w:rPr>
        <w:t xml:space="preserve">ork on </w:t>
      </w:r>
      <w:r w:rsidR="00D40C03">
        <w:rPr>
          <w:rFonts w:ascii="Candara" w:hAnsi="Candara"/>
        </w:rPr>
        <w:t>s</w:t>
      </w:r>
      <w:r w:rsidR="001A5F32" w:rsidRPr="00257614">
        <w:rPr>
          <w:rFonts w:ascii="Candara" w:hAnsi="Candara"/>
        </w:rPr>
        <w:t xml:space="preserve">pent </w:t>
      </w:r>
      <w:r w:rsidR="00D40C03">
        <w:rPr>
          <w:rFonts w:ascii="Candara" w:hAnsi="Candara"/>
        </w:rPr>
        <w:t>f</w:t>
      </w:r>
      <w:r w:rsidR="001A5F32" w:rsidRPr="00257614">
        <w:rPr>
          <w:rFonts w:ascii="Candara" w:hAnsi="Candara"/>
        </w:rPr>
        <w:t xml:space="preserve">uel </w:t>
      </w:r>
      <w:r w:rsidR="00D40C03">
        <w:rPr>
          <w:rFonts w:ascii="Candara" w:hAnsi="Candara"/>
        </w:rPr>
        <w:t>c</w:t>
      </w:r>
      <w:r w:rsidR="001A5F32" w:rsidRPr="00257614">
        <w:rPr>
          <w:rFonts w:ascii="Candara" w:hAnsi="Candara"/>
        </w:rPr>
        <w:t xml:space="preserve">ask </w:t>
      </w:r>
      <w:r w:rsidR="00D40C03">
        <w:rPr>
          <w:rFonts w:ascii="Candara" w:hAnsi="Candara"/>
        </w:rPr>
        <w:t>d</w:t>
      </w:r>
      <w:r w:rsidR="001A5F32" w:rsidRPr="00257614">
        <w:rPr>
          <w:rFonts w:ascii="Candara" w:hAnsi="Candara"/>
        </w:rPr>
        <w:t xml:space="preserve">isposition methodologies, Molten Salt Reactor </w:t>
      </w:r>
      <w:r w:rsidR="00D40C03">
        <w:rPr>
          <w:rFonts w:ascii="Candara" w:hAnsi="Candara"/>
        </w:rPr>
        <w:t>r</w:t>
      </w:r>
      <w:r w:rsidR="001A5F32" w:rsidRPr="00257614">
        <w:rPr>
          <w:rFonts w:ascii="Candara" w:hAnsi="Candara"/>
        </w:rPr>
        <w:t xml:space="preserve">emote </w:t>
      </w:r>
      <w:r w:rsidR="00D40C03">
        <w:rPr>
          <w:rFonts w:ascii="Candara" w:hAnsi="Candara"/>
        </w:rPr>
        <w:t>h</w:t>
      </w:r>
      <w:r w:rsidR="001A5F32" w:rsidRPr="00257614">
        <w:rPr>
          <w:rFonts w:ascii="Candara" w:hAnsi="Candara"/>
        </w:rPr>
        <w:t xml:space="preserve">andling, </w:t>
      </w:r>
      <w:r w:rsidR="00D40C03">
        <w:rPr>
          <w:rFonts w:ascii="Candara" w:hAnsi="Candara"/>
        </w:rPr>
        <w:t>u</w:t>
      </w:r>
      <w:r w:rsidR="008F2CC0" w:rsidRPr="00257614">
        <w:rPr>
          <w:rFonts w:ascii="Candara" w:hAnsi="Candara"/>
        </w:rPr>
        <w:t xml:space="preserve">ltrasonic </w:t>
      </w:r>
      <w:r w:rsidR="00D40C03">
        <w:rPr>
          <w:rFonts w:ascii="Candara" w:hAnsi="Candara"/>
        </w:rPr>
        <w:t>t</w:t>
      </w:r>
      <w:r w:rsidR="008F2CC0" w:rsidRPr="00257614">
        <w:rPr>
          <w:rFonts w:ascii="Candara" w:hAnsi="Candara"/>
        </w:rPr>
        <w:t>hermometry</w:t>
      </w:r>
      <w:r w:rsidR="00D40C03">
        <w:rPr>
          <w:rFonts w:ascii="Candara" w:hAnsi="Candara"/>
        </w:rPr>
        <w:t xml:space="preserve"> development</w:t>
      </w:r>
      <w:r w:rsidR="008F2CC0" w:rsidRPr="00257614">
        <w:rPr>
          <w:rFonts w:ascii="Candara" w:hAnsi="Candara"/>
        </w:rPr>
        <w:t xml:space="preserve">, </w:t>
      </w:r>
      <w:r w:rsidR="00D40C03">
        <w:rPr>
          <w:rFonts w:ascii="Candara" w:hAnsi="Candara"/>
        </w:rPr>
        <w:t xml:space="preserve">ORNL’s </w:t>
      </w:r>
      <w:r w:rsidR="00291BEC" w:rsidRPr="00257614">
        <w:rPr>
          <w:rFonts w:ascii="Candara" w:hAnsi="Candara"/>
        </w:rPr>
        <w:t xml:space="preserve">Mobile Uranium Facility, </w:t>
      </w:r>
      <w:r w:rsidR="001A5F32" w:rsidRPr="00257614">
        <w:rPr>
          <w:rFonts w:ascii="Candara" w:hAnsi="Candara"/>
        </w:rPr>
        <w:t xml:space="preserve">and </w:t>
      </w:r>
      <w:r w:rsidR="00D40C03">
        <w:rPr>
          <w:rFonts w:ascii="Candara" w:hAnsi="Candara"/>
        </w:rPr>
        <w:t>n</w:t>
      </w:r>
      <w:r w:rsidR="001A5F32" w:rsidRPr="00257614">
        <w:rPr>
          <w:rFonts w:ascii="Candara" w:hAnsi="Candara"/>
        </w:rPr>
        <w:t xml:space="preserve">ew </w:t>
      </w:r>
      <w:r w:rsidR="00D40C03">
        <w:rPr>
          <w:rFonts w:ascii="Candara" w:hAnsi="Candara"/>
        </w:rPr>
        <w:t>g</w:t>
      </w:r>
      <w:r w:rsidR="001A5F32" w:rsidRPr="00257614">
        <w:rPr>
          <w:rFonts w:ascii="Candara" w:hAnsi="Candara"/>
        </w:rPr>
        <w:t xml:space="preserve">enerative </w:t>
      </w:r>
      <w:r w:rsidR="00D40C03">
        <w:rPr>
          <w:rFonts w:ascii="Candara" w:hAnsi="Candara"/>
        </w:rPr>
        <w:t>d</w:t>
      </w:r>
      <w:r w:rsidR="001A5F32" w:rsidRPr="00257614">
        <w:rPr>
          <w:rFonts w:ascii="Candara" w:hAnsi="Candara"/>
        </w:rPr>
        <w:t xml:space="preserve">esign </w:t>
      </w:r>
      <w:r w:rsidR="00D40C03">
        <w:rPr>
          <w:rFonts w:ascii="Candara" w:hAnsi="Candara"/>
        </w:rPr>
        <w:t>m</w:t>
      </w:r>
      <w:r w:rsidR="001A5F32" w:rsidRPr="00257614">
        <w:rPr>
          <w:rFonts w:ascii="Candara" w:hAnsi="Candara"/>
        </w:rPr>
        <w:t>ethod</w:t>
      </w:r>
      <w:r w:rsidR="00D40C03">
        <w:rPr>
          <w:rFonts w:ascii="Candara" w:hAnsi="Candara"/>
        </w:rPr>
        <w:t>s</w:t>
      </w:r>
      <w:r w:rsidR="001A5F32" w:rsidRPr="00257614">
        <w:rPr>
          <w:rFonts w:ascii="Candara" w:hAnsi="Candara"/>
        </w:rPr>
        <w:t xml:space="preserve"> for </w:t>
      </w:r>
      <w:r w:rsidR="00D40C03">
        <w:rPr>
          <w:rFonts w:ascii="Candara" w:hAnsi="Candara"/>
        </w:rPr>
        <w:t>m</w:t>
      </w:r>
      <w:r w:rsidR="001A5F32" w:rsidRPr="00257614">
        <w:rPr>
          <w:rFonts w:ascii="Candara" w:hAnsi="Candara"/>
        </w:rPr>
        <w:t xml:space="preserve">echanical </w:t>
      </w:r>
      <w:r w:rsidR="00D40C03">
        <w:rPr>
          <w:rFonts w:ascii="Candara" w:hAnsi="Candara"/>
        </w:rPr>
        <w:t>c</w:t>
      </w:r>
      <w:r w:rsidR="001A5F32" w:rsidRPr="00257614">
        <w:rPr>
          <w:rFonts w:ascii="Candara" w:hAnsi="Candara"/>
        </w:rPr>
        <w:t>omponents.</w:t>
      </w:r>
      <w:r w:rsidR="00291BEC" w:rsidRPr="00257614">
        <w:rPr>
          <w:rFonts w:ascii="Candara" w:hAnsi="Candara"/>
        </w:rPr>
        <w:t xml:space="preserve"> Developed an Octocopter for eco-sampling </w:t>
      </w:r>
      <w:r w:rsidR="00291BEC" w:rsidRPr="00257614">
        <w:rPr>
          <w:rFonts w:ascii="Candara" w:hAnsi="Candara"/>
          <w:noProof/>
        </w:rPr>
        <w:t>of the terrestrial biosphere</w:t>
      </w:r>
      <w:r w:rsidR="00291BEC" w:rsidRPr="00257614">
        <w:rPr>
          <w:rFonts w:ascii="Candara" w:hAnsi="Candara"/>
        </w:rPr>
        <w:t>.</w:t>
      </w:r>
    </w:p>
    <w:p w14:paraId="74BC642C" w14:textId="77777777" w:rsidR="00251D59" w:rsidRPr="00257614" w:rsidRDefault="00251D59" w:rsidP="001F7662">
      <w:pPr>
        <w:ind w:left="360"/>
        <w:rPr>
          <w:rFonts w:ascii="Candara" w:hAnsi="Candara"/>
        </w:rPr>
      </w:pPr>
    </w:p>
    <w:p w14:paraId="47A42020" w14:textId="77777777" w:rsidR="00A62C4D" w:rsidRDefault="00894D35" w:rsidP="001F7662">
      <w:pPr>
        <w:ind w:left="360"/>
        <w:rPr>
          <w:rFonts w:ascii="Candara" w:hAnsi="Candara"/>
          <w:b/>
        </w:rPr>
      </w:pPr>
      <w:r w:rsidRPr="00257614">
        <w:rPr>
          <w:rFonts w:ascii="Candara" w:hAnsi="Candara"/>
          <w:b/>
        </w:rPr>
        <w:t xml:space="preserve">2006 </w:t>
      </w:r>
      <w:r w:rsidR="00A62C4D">
        <w:rPr>
          <w:rFonts w:ascii="Candara" w:hAnsi="Candara"/>
          <w:b/>
        </w:rPr>
        <w:t>to</w:t>
      </w:r>
      <w:r w:rsidRPr="00257614">
        <w:rPr>
          <w:rFonts w:ascii="Candara" w:hAnsi="Candara"/>
          <w:b/>
        </w:rPr>
        <w:t xml:space="preserve"> </w:t>
      </w:r>
      <w:r w:rsidR="00D65177" w:rsidRPr="00257614">
        <w:rPr>
          <w:rFonts w:ascii="Candara" w:hAnsi="Candara"/>
          <w:b/>
        </w:rPr>
        <w:t>2016</w:t>
      </w:r>
    </w:p>
    <w:p w14:paraId="0B8711FA" w14:textId="6C6A4D01" w:rsidR="00894D35" w:rsidRPr="00257614" w:rsidRDefault="00894D35" w:rsidP="001F7662">
      <w:pPr>
        <w:ind w:left="360"/>
        <w:rPr>
          <w:rFonts w:ascii="Candara" w:hAnsi="Candara"/>
          <w:i/>
        </w:rPr>
      </w:pPr>
      <w:r w:rsidRPr="00257614">
        <w:rPr>
          <w:rFonts w:ascii="Candara" w:hAnsi="Candara"/>
          <w:i/>
        </w:rPr>
        <w:t xml:space="preserve">Senior Research Engineer, Remote Systems Group, </w:t>
      </w:r>
      <w:r w:rsidR="00D40C03">
        <w:rPr>
          <w:rFonts w:ascii="Candara" w:hAnsi="Candara"/>
          <w:i/>
        </w:rPr>
        <w:t>Nuclear Science</w:t>
      </w:r>
      <w:r w:rsidR="00DB3DDE">
        <w:rPr>
          <w:rFonts w:ascii="Candara" w:hAnsi="Candara"/>
          <w:i/>
        </w:rPr>
        <w:t xml:space="preserve"> and </w:t>
      </w:r>
      <w:r w:rsidR="00D40C03">
        <w:rPr>
          <w:rFonts w:ascii="Candara" w:hAnsi="Candara"/>
          <w:i/>
        </w:rPr>
        <w:t xml:space="preserve"> Technology Division</w:t>
      </w:r>
      <w:r w:rsidRPr="00257614">
        <w:rPr>
          <w:rFonts w:ascii="Candara" w:hAnsi="Candara"/>
          <w:i/>
        </w:rPr>
        <w:t>, Oak Ridge National Laboratory, Oak Ridge, TN</w:t>
      </w:r>
    </w:p>
    <w:p w14:paraId="57C9636F" w14:textId="0AABB9C9" w:rsidR="00894D35" w:rsidRPr="00257614" w:rsidRDefault="000A4A51" w:rsidP="001F7662">
      <w:pPr>
        <w:ind w:left="360"/>
        <w:rPr>
          <w:rFonts w:ascii="Candara" w:hAnsi="Candara"/>
        </w:rPr>
      </w:pPr>
      <w:r>
        <w:rPr>
          <w:rFonts w:ascii="Candara" w:hAnsi="Candara"/>
        </w:rPr>
        <w:t>Main</w:t>
      </w:r>
      <w:r w:rsidR="00410A54" w:rsidRPr="00257614">
        <w:rPr>
          <w:rFonts w:ascii="Candara" w:hAnsi="Candara"/>
        </w:rPr>
        <w:t xml:space="preserve"> projects</w:t>
      </w:r>
      <w:r>
        <w:rPr>
          <w:rFonts w:ascii="Candara" w:hAnsi="Candara"/>
        </w:rPr>
        <w:t xml:space="preserve"> were</w:t>
      </w:r>
      <w:r w:rsidR="00D40C03">
        <w:rPr>
          <w:rFonts w:ascii="Candara" w:hAnsi="Candara"/>
        </w:rPr>
        <w:t>:</w:t>
      </w:r>
      <w:r w:rsidR="00410A54" w:rsidRPr="00257614">
        <w:rPr>
          <w:rFonts w:ascii="Candara" w:hAnsi="Candara"/>
        </w:rPr>
        <w:t xml:space="preserve"> Mobile Uranium Facility, Strategic Defense Stockpile, </w:t>
      </w:r>
      <w:r w:rsidR="00FB7A99" w:rsidRPr="00257614">
        <w:rPr>
          <w:rFonts w:ascii="Candara" w:hAnsi="Candara"/>
        </w:rPr>
        <w:t xml:space="preserve">and </w:t>
      </w:r>
      <w:r w:rsidR="00410A54" w:rsidRPr="00257614">
        <w:rPr>
          <w:rFonts w:ascii="Candara" w:hAnsi="Candara"/>
        </w:rPr>
        <w:t xml:space="preserve">Material Plasma Exposure </w:t>
      </w:r>
      <w:r w:rsidR="001E5246" w:rsidRPr="00257614">
        <w:rPr>
          <w:rFonts w:ascii="Candara" w:hAnsi="Candara"/>
        </w:rPr>
        <w:t xml:space="preserve">eXperiment </w:t>
      </w:r>
      <w:r w:rsidR="00D40C03">
        <w:rPr>
          <w:rFonts w:ascii="Candara" w:hAnsi="Candara"/>
        </w:rPr>
        <w:t>(</w:t>
      </w:r>
      <w:r w:rsidR="00410A54" w:rsidRPr="00257614">
        <w:rPr>
          <w:rFonts w:ascii="Candara" w:hAnsi="Candara"/>
        </w:rPr>
        <w:t>Target Station</w:t>
      </w:r>
      <w:r w:rsidR="00D40C03">
        <w:rPr>
          <w:rFonts w:ascii="Candara" w:hAnsi="Candara"/>
        </w:rPr>
        <w:t xml:space="preserve"> design)</w:t>
      </w:r>
      <w:r w:rsidR="00FB7A99" w:rsidRPr="00257614">
        <w:rPr>
          <w:rFonts w:ascii="Candara" w:hAnsi="Candara"/>
        </w:rPr>
        <w:t>.</w:t>
      </w:r>
      <w:r w:rsidR="00410A54" w:rsidRPr="00257614">
        <w:rPr>
          <w:rFonts w:ascii="Candara" w:hAnsi="Candara"/>
        </w:rPr>
        <w:t xml:space="preserve"> </w:t>
      </w:r>
      <w:r>
        <w:rPr>
          <w:rFonts w:ascii="Candara" w:hAnsi="Candara"/>
        </w:rPr>
        <w:t>Also i</w:t>
      </w:r>
      <w:r w:rsidR="00894D35" w:rsidRPr="00257614">
        <w:rPr>
          <w:rFonts w:ascii="Candara" w:hAnsi="Candara"/>
        </w:rPr>
        <w:t>nvolved in develop</w:t>
      </w:r>
      <w:r w:rsidR="00D40C03">
        <w:rPr>
          <w:rFonts w:ascii="Candara" w:hAnsi="Candara"/>
        </w:rPr>
        <w:t>ment</w:t>
      </w:r>
      <w:r w:rsidR="00894D35" w:rsidRPr="00257614">
        <w:rPr>
          <w:rFonts w:ascii="Candara" w:hAnsi="Candara"/>
        </w:rPr>
        <w:t xml:space="preserve"> of a new Advanced High Temperature Reactor design, and the design, layout, and inspection of a Pu-238 processing facility</w:t>
      </w:r>
      <w:r w:rsidR="00D40C03">
        <w:rPr>
          <w:rFonts w:ascii="Candara" w:hAnsi="Candara"/>
        </w:rPr>
        <w:t xml:space="preserve">. </w:t>
      </w:r>
      <w:r w:rsidR="005F5230">
        <w:rPr>
          <w:rFonts w:ascii="Candara" w:hAnsi="Candara"/>
        </w:rPr>
        <w:t>E</w:t>
      </w:r>
      <w:r w:rsidR="00894D35" w:rsidRPr="00257614">
        <w:rPr>
          <w:rFonts w:ascii="Candara" w:hAnsi="Candara"/>
        </w:rPr>
        <w:t>stimat</w:t>
      </w:r>
      <w:r w:rsidR="005F5230">
        <w:rPr>
          <w:rFonts w:ascii="Candara" w:hAnsi="Candara"/>
        </w:rPr>
        <w:t>ed</w:t>
      </w:r>
      <w:r w:rsidR="00894D35" w:rsidRPr="00257614">
        <w:rPr>
          <w:rFonts w:ascii="Candara" w:hAnsi="Candara"/>
        </w:rPr>
        <w:t xml:space="preserve"> the carbon capture potential of algae and developed a viable model for co-locating algal cultivation near power plants</w:t>
      </w:r>
      <w:r w:rsidR="00D40C03">
        <w:rPr>
          <w:rFonts w:ascii="Candara" w:hAnsi="Candara"/>
        </w:rPr>
        <w:t xml:space="preserve">. </w:t>
      </w:r>
      <w:r w:rsidR="00894D35" w:rsidRPr="00257614">
        <w:rPr>
          <w:rFonts w:ascii="Candara" w:hAnsi="Candara"/>
        </w:rPr>
        <w:t xml:space="preserve">Led a </w:t>
      </w:r>
      <w:r w:rsidR="005979EA">
        <w:rPr>
          <w:rFonts w:ascii="Candara" w:hAnsi="Candara"/>
        </w:rPr>
        <w:t>$</w:t>
      </w:r>
      <w:r w:rsidR="00B844C2" w:rsidRPr="00257614">
        <w:rPr>
          <w:rFonts w:ascii="Candara" w:hAnsi="Candara"/>
        </w:rPr>
        <w:t>1.3</w:t>
      </w:r>
      <w:r w:rsidR="00FC635E">
        <w:rPr>
          <w:rFonts w:ascii="Candara" w:hAnsi="Candara"/>
        </w:rPr>
        <w:t> </w:t>
      </w:r>
      <w:r w:rsidR="00B844C2" w:rsidRPr="00257614">
        <w:rPr>
          <w:rFonts w:ascii="Candara" w:hAnsi="Candara"/>
        </w:rPr>
        <w:t>million</w:t>
      </w:r>
      <w:r w:rsidR="00894D35" w:rsidRPr="00257614">
        <w:rPr>
          <w:rFonts w:ascii="Candara" w:hAnsi="Candara"/>
        </w:rPr>
        <w:t xml:space="preserve"> research and development effort for the detection </w:t>
      </w:r>
      <w:r w:rsidR="005979EA">
        <w:rPr>
          <w:rFonts w:ascii="Candara" w:hAnsi="Candara"/>
        </w:rPr>
        <w:t xml:space="preserve">of </w:t>
      </w:r>
      <w:r w:rsidR="00894D35" w:rsidRPr="00257614">
        <w:rPr>
          <w:rFonts w:ascii="Candara" w:hAnsi="Candara"/>
        </w:rPr>
        <w:t>stress corrosion cracks in natur</w:t>
      </w:r>
      <w:r w:rsidR="00F63077" w:rsidRPr="00257614">
        <w:rPr>
          <w:rFonts w:ascii="Candara" w:hAnsi="Candara"/>
        </w:rPr>
        <w:t xml:space="preserve">al gas pipelines using </w:t>
      </w:r>
      <w:r w:rsidR="005979EA">
        <w:rPr>
          <w:rFonts w:ascii="Candara" w:hAnsi="Candara"/>
        </w:rPr>
        <w:t xml:space="preserve">a custom-built </w:t>
      </w:r>
      <w:r w:rsidR="00F63077" w:rsidRPr="00257614">
        <w:rPr>
          <w:rFonts w:ascii="Candara" w:hAnsi="Candara"/>
        </w:rPr>
        <w:t>Electro M</w:t>
      </w:r>
      <w:r w:rsidR="00894D35" w:rsidRPr="00257614">
        <w:rPr>
          <w:rFonts w:ascii="Candara" w:hAnsi="Candara"/>
        </w:rPr>
        <w:t>agnetic Acoustic Trans</w:t>
      </w:r>
      <w:r w:rsidR="005979EA">
        <w:rPr>
          <w:rFonts w:ascii="Candara" w:hAnsi="Candara"/>
        </w:rPr>
        <w:t>duc</w:t>
      </w:r>
      <w:r w:rsidR="00894D35" w:rsidRPr="00257614">
        <w:rPr>
          <w:rFonts w:ascii="Candara" w:hAnsi="Candara"/>
        </w:rPr>
        <w:t xml:space="preserve">er. Led the mechanical engineering design effort for instrumenting an </w:t>
      </w:r>
      <w:r w:rsidR="005979EA">
        <w:rPr>
          <w:rFonts w:ascii="Candara" w:hAnsi="Candara"/>
        </w:rPr>
        <w:t>u</w:t>
      </w:r>
      <w:r w:rsidR="00894D35" w:rsidRPr="00257614">
        <w:rPr>
          <w:rFonts w:ascii="Candara" w:hAnsi="Candara"/>
        </w:rPr>
        <w:t>ltrasonic</w:t>
      </w:r>
      <w:r w:rsidR="005979EA">
        <w:rPr>
          <w:rFonts w:ascii="Candara" w:hAnsi="Candara"/>
        </w:rPr>
        <w:t>-</w:t>
      </w:r>
      <w:r w:rsidR="00894D35" w:rsidRPr="00257614">
        <w:rPr>
          <w:rFonts w:ascii="Candara" w:hAnsi="Candara"/>
        </w:rPr>
        <w:t xml:space="preserve">level sensor. </w:t>
      </w:r>
      <w:r w:rsidR="0084114D">
        <w:rPr>
          <w:rFonts w:ascii="Candara" w:hAnsi="Candara"/>
        </w:rPr>
        <w:t>I</w:t>
      </w:r>
      <w:r w:rsidR="00894D35" w:rsidRPr="00257614">
        <w:rPr>
          <w:rFonts w:ascii="Candara" w:hAnsi="Candara"/>
        </w:rPr>
        <w:t xml:space="preserve">nvolved </w:t>
      </w:r>
      <w:r>
        <w:rPr>
          <w:rFonts w:ascii="Candara" w:hAnsi="Candara"/>
        </w:rPr>
        <w:t xml:space="preserve">in </w:t>
      </w:r>
      <w:r w:rsidR="00894D35" w:rsidRPr="00257614">
        <w:rPr>
          <w:rFonts w:ascii="Candara" w:hAnsi="Candara"/>
        </w:rPr>
        <w:t xml:space="preserve">the development of tools for forming high-pressure glass beads for use in a novel radiation sensor design. </w:t>
      </w:r>
      <w:r w:rsidR="005979EA">
        <w:rPr>
          <w:rFonts w:ascii="Candara" w:hAnsi="Candara"/>
        </w:rPr>
        <w:t>D</w:t>
      </w:r>
      <w:r w:rsidR="00894D35" w:rsidRPr="00257614">
        <w:rPr>
          <w:rFonts w:ascii="Candara" w:hAnsi="Candara"/>
        </w:rPr>
        <w:t>eveloped new remote instruments (</w:t>
      </w:r>
      <w:r>
        <w:rPr>
          <w:rFonts w:ascii="Candara" w:hAnsi="Candara"/>
        </w:rPr>
        <w:t xml:space="preserve">i.e., </w:t>
      </w:r>
      <w:r w:rsidR="005979EA">
        <w:rPr>
          <w:rFonts w:ascii="Candara" w:hAnsi="Candara"/>
        </w:rPr>
        <w:t>t</w:t>
      </w:r>
      <w:r w:rsidR="00894D35" w:rsidRPr="00257614">
        <w:rPr>
          <w:rFonts w:ascii="Candara" w:hAnsi="Candara"/>
        </w:rPr>
        <w:t>itrator/</w:t>
      </w:r>
      <w:r w:rsidR="005979EA">
        <w:rPr>
          <w:rFonts w:ascii="Candara" w:hAnsi="Candara"/>
        </w:rPr>
        <w:t>p</w:t>
      </w:r>
      <w:r w:rsidR="00894D35" w:rsidRPr="00257614">
        <w:rPr>
          <w:rFonts w:ascii="Candara" w:hAnsi="Candara"/>
        </w:rPr>
        <w:t>ipett</w:t>
      </w:r>
      <w:r w:rsidR="008C2745">
        <w:rPr>
          <w:rFonts w:ascii="Candara" w:hAnsi="Candara"/>
        </w:rPr>
        <w:t>o</w:t>
      </w:r>
      <w:r w:rsidR="00894D35" w:rsidRPr="00257614">
        <w:rPr>
          <w:rFonts w:ascii="Candara" w:hAnsi="Candara"/>
        </w:rPr>
        <w:t>r) for operation in a hot</w:t>
      </w:r>
      <w:r w:rsidR="005979EA">
        <w:rPr>
          <w:rFonts w:ascii="Candara" w:hAnsi="Candara"/>
        </w:rPr>
        <w:t xml:space="preserve"> </w:t>
      </w:r>
      <w:r w:rsidR="00894D35" w:rsidRPr="00257614">
        <w:rPr>
          <w:rFonts w:ascii="Candara" w:hAnsi="Candara"/>
        </w:rPr>
        <w:t>cell</w:t>
      </w:r>
      <w:r w:rsidR="00D40C03">
        <w:rPr>
          <w:rFonts w:ascii="Candara" w:hAnsi="Candara"/>
        </w:rPr>
        <w:t xml:space="preserve">. </w:t>
      </w:r>
      <w:r w:rsidR="005979EA">
        <w:rPr>
          <w:rFonts w:ascii="Candara" w:hAnsi="Candara"/>
        </w:rPr>
        <w:t>D</w:t>
      </w:r>
      <w:r w:rsidR="00894D35" w:rsidRPr="00257614">
        <w:rPr>
          <w:rFonts w:ascii="Candara" w:hAnsi="Candara"/>
        </w:rPr>
        <w:t>eveloped instrumentation and controls for a new reconfigurable glove box design</w:t>
      </w:r>
      <w:r w:rsidR="00D40C03">
        <w:rPr>
          <w:rFonts w:ascii="Candara" w:hAnsi="Candara"/>
        </w:rPr>
        <w:t xml:space="preserve">. </w:t>
      </w:r>
      <w:r w:rsidR="0084114D">
        <w:rPr>
          <w:rFonts w:ascii="Candara" w:hAnsi="Candara"/>
        </w:rPr>
        <w:t>I</w:t>
      </w:r>
      <w:r w:rsidR="00894D35" w:rsidRPr="00257614">
        <w:rPr>
          <w:rFonts w:ascii="Candara" w:hAnsi="Candara"/>
        </w:rPr>
        <w:t xml:space="preserve">nvolved </w:t>
      </w:r>
      <w:r>
        <w:rPr>
          <w:rFonts w:ascii="Candara" w:hAnsi="Candara"/>
        </w:rPr>
        <w:t xml:space="preserve">in </w:t>
      </w:r>
      <w:r w:rsidR="00894D35" w:rsidRPr="00257614">
        <w:rPr>
          <w:rFonts w:ascii="Candara" w:hAnsi="Candara"/>
        </w:rPr>
        <w:t>development of 3D</w:t>
      </w:r>
      <w:r>
        <w:rPr>
          <w:rFonts w:ascii="Candara" w:hAnsi="Candara"/>
        </w:rPr>
        <w:t> </w:t>
      </w:r>
      <w:r w:rsidR="00894D35" w:rsidRPr="00257614">
        <w:rPr>
          <w:rFonts w:ascii="Candara" w:hAnsi="Candara"/>
        </w:rPr>
        <w:t xml:space="preserve">models of mercury flasks in </w:t>
      </w:r>
      <w:r w:rsidR="005979EA">
        <w:rPr>
          <w:rFonts w:ascii="Candara" w:hAnsi="Candara"/>
        </w:rPr>
        <w:t>US Department of Defense</w:t>
      </w:r>
      <w:r w:rsidR="005979EA" w:rsidRPr="00257614">
        <w:rPr>
          <w:rFonts w:ascii="Candara" w:hAnsi="Candara"/>
        </w:rPr>
        <w:t xml:space="preserve"> </w:t>
      </w:r>
      <w:r w:rsidR="00894D35" w:rsidRPr="00257614">
        <w:rPr>
          <w:rFonts w:ascii="Candara" w:hAnsi="Candara"/>
        </w:rPr>
        <w:t>inventory to assess their integrity for long-term storage</w:t>
      </w:r>
      <w:r w:rsidR="00D40C03">
        <w:rPr>
          <w:rFonts w:ascii="Candara" w:hAnsi="Candara"/>
        </w:rPr>
        <w:t xml:space="preserve">. </w:t>
      </w:r>
      <w:r w:rsidR="0084114D">
        <w:rPr>
          <w:rFonts w:ascii="Candara" w:hAnsi="Candara"/>
        </w:rPr>
        <w:t>I</w:t>
      </w:r>
      <w:r w:rsidR="00894D35" w:rsidRPr="00257614">
        <w:rPr>
          <w:rFonts w:ascii="Candara" w:hAnsi="Candara"/>
        </w:rPr>
        <w:t>nvolved in development of numerous remote</w:t>
      </w:r>
      <w:r w:rsidR="0084114D">
        <w:rPr>
          <w:rFonts w:ascii="Candara" w:hAnsi="Candara"/>
        </w:rPr>
        <w:t xml:space="preserve"> </w:t>
      </w:r>
      <w:r w:rsidR="00894D35" w:rsidRPr="00257614">
        <w:rPr>
          <w:rFonts w:ascii="Candara" w:hAnsi="Candara"/>
        </w:rPr>
        <w:t>viewing platforms for hazardous environment.</w:t>
      </w:r>
    </w:p>
    <w:p w14:paraId="63F87B54" w14:textId="77777777" w:rsidR="00894D35" w:rsidRPr="00257614" w:rsidRDefault="00894D35">
      <w:pPr>
        <w:rPr>
          <w:rFonts w:ascii="Candara" w:hAnsi="Candara"/>
        </w:rPr>
      </w:pPr>
    </w:p>
    <w:p w14:paraId="36E7B825" w14:textId="77777777" w:rsidR="0084114D" w:rsidRDefault="00894D35" w:rsidP="009F45B8">
      <w:pPr>
        <w:ind w:left="360"/>
        <w:rPr>
          <w:rFonts w:ascii="Candara" w:hAnsi="Candara"/>
        </w:rPr>
      </w:pPr>
      <w:r w:rsidRPr="00257614">
        <w:rPr>
          <w:rFonts w:ascii="Candara" w:hAnsi="Candara"/>
          <w:b/>
        </w:rPr>
        <w:t>1999 to 2005</w:t>
      </w:r>
    </w:p>
    <w:p w14:paraId="4EA035D5" w14:textId="6F261EB2" w:rsidR="00894D35" w:rsidRPr="00257614" w:rsidRDefault="00894D35" w:rsidP="009F45B8">
      <w:pPr>
        <w:ind w:left="360"/>
        <w:rPr>
          <w:rFonts w:ascii="Candara" w:hAnsi="Candara"/>
          <w:i/>
        </w:rPr>
      </w:pPr>
      <w:r w:rsidRPr="00257614">
        <w:rPr>
          <w:rFonts w:ascii="Candara" w:hAnsi="Candara"/>
          <w:i/>
        </w:rPr>
        <w:t xml:space="preserve">Development Staff II, Remote Systems Group, </w:t>
      </w:r>
      <w:r w:rsidR="0084114D">
        <w:rPr>
          <w:rFonts w:ascii="Candara" w:hAnsi="Candara"/>
          <w:i/>
        </w:rPr>
        <w:t>Nuclear Science</w:t>
      </w:r>
      <w:r w:rsidR="00DB3DDE">
        <w:rPr>
          <w:rFonts w:ascii="Candara" w:hAnsi="Candara"/>
          <w:i/>
        </w:rPr>
        <w:t xml:space="preserve"> and</w:t>
      </w:r>
      <w:r w:rsidR="0084114D">
        <w:rPr>
          <w:rFonts w:ascii="Candara" w:hAnsi="Candara"/>
          <w:i/>
        </w:rPr>
        <w:t xml:space="preserve"> Technology Division</w:t>
      </w:r>
      <w:r w:rsidRPr="00257614">
        <w:rPr>
          <w:rFonts w:ascii="Candara" w:hAnsi="Candara"/>
          <w:i/>
        </w:rPr>
        <w:t>, Oak</w:t>
      </w:r>
      <w:r w:rsidR="000A4A51">
        <w:rPr>
          <w:rFonts w:ascii="Candara" w:hAnsi="Candara"/>
          <w:i/>
        </w:rPr>
        <w:t> </w:t>
      </w:r>
      <w:r w:rsidRPr="00257614">
        <w:rPr>
          <w:rFonts w:ascii="Candara" w:hAnsi="Candara"/>
          <w:i/>
        </w:rPr>
        <w:t>Ridge National Laboratory, Oak Ridge, TN</w:t>
      </w:r>
    </w:p>
    <w:p w14:paraId="733E10EE" w14:textId="6D69985A" w:rsidR="00894D35" w:rsidRPr="00257614" w:rsidRDefault="00894D35" w:rsidP="009F45B8">
      <w:pPr>
        <w:ind w:left="360"/>
        <w:rPr>
          <w:rFonts w:ascii="Candara" w:hAnsi="Candara"/>
        </w:rPr>
      </w:pPr>
      <w:r w:rsidRPr="00257614">
        <w:rPr>
          <w:rFonts w:ascii="Candara" w:hAnsi="Candara"/>
        </w:rPr>
        <w:t xml:space="preserve">Developed a new </w:t>
      </w:r>
      <w:r w:rsidR="00003B20">
        <w:rPr>
          <w:rFonts w:ascii="Candara" w:hAnsi="Candara"/>
        </w:rPr>
        <w:t>s</w:t>
      </w:r>
      <w:r w:rsidRPr="00257614">
        <w:rPr>
          <w:rFonts w:ascii="Candara" w:hAnsi="Candara"/>
        </w:rPr>
        <w:t xml:space="preserve">hape </w:t>
      </w:r>
      <w:r w:rsidR="00003B20">
        <w:rPr>
          <w:rFonts w:ascii="Candara" w:hAnsi="Candara"/>
        </w:rPr>
        <w:t>m</w:t>
      </w:r>
      <w:r w:rsidRPr="00257614">
        <w:rPr>
          <w:rFonts w:ascii="Candara" w:hAnsi="Candara"/>
        </w:rPr>
        <w:t xml:space="preserve">emory </w:t>
      </w:r>
      <w:r w:rsidR="00003B20">
        <w:rPr>
          <w:rFonts w:ascii="Candara" w:hAnsi="Candara"/>
        </w:rPr>
        <w:t>a</w:t>
      </w:r>
      <w:r w:rsidRPr="00257614">
        <w:rPr>
          <w:rFonts w:ascii="Candara" w:hAnsi="Candara"/>
        </w:rPr>
        <w:t xml:space="preserve">lloy </w:t>
      </w:r>
      <w:r w:rsidR="00003B20">
        <w:rPr>
          <w:rFonts w:ascii="Candara" w:hAnsi="Candara"/>
        </w:rPr>
        <w:t>a</w:t>
      </w:r>
      <w:r w:rsidRPr="00257614">
        <w:rPr>
          <w:rFonts w:ascii="Candara" w:hAnsi="Candara"/>
        </w:rPr>
        <w:t xml:space="preserve">ctuator with DARPA funding. Developed a </w:t>
      </w:r>
      <w:r w:rsidR="000A4A51">
        <w:rPr>
          <w:rFonts w:ascii="Candara" w:hAnsi="Candara"/>
        </w:rPr>
        <w:t>m</w:t>
      </w:r>
      <w:r w:rsidRPr="00257614">
        <w:rPr>
          <w:rFonts w:ascii="Candara" w:hAnsi="Candara"/>
        </w:rPr>
        <w:t xml:space="preserve">eso-scale </w:t>
      </w:r>
      <w:r w:rsidR="000A4A51">
        <w:rPr>
          <w:rFonts w:ascii="Candara" w:hAnsi="Candara"/>
        </w:rPr>
        <w:t>p</w:t>
      </w:r>
      <w:r w:rsidRPr="00257614">
        <w:rPr>
          <w:rFonts w:ascii="Candara" w:hAnsi="Candara"/>
        </w:rPr>
        <w:t xml:space="preserve">iezoelectric </w:t>
      </w:r>
      <w:r w:rsidR="000A4A51">
        <w:rPr>
          <w:rFonts w:ascii="Candara" w:hAnsi="Candara"/>
        </w:rPr>
        <w:t>a</w:t>
      </w:r>
      <w:r w:rsidRPr="00257614">
        <w:rPr>
          <w:rFonts w:ascii="Candara" w:hAnsi="Candara"/>
        </w:rPr>
        <w:t>ctuator with internal funding</w:t>
      </w:r>
      <w:r w:rsidR="00D40C03">
        <w:rPr>
          <w:rFonts w:ascii="Candara" w:hAnsi="Candara"/>
        </w:rPr>
        <w:t xml:space="preserve">. </w:t>
      </w:r>
      <w:r w:rsidRPr="00257614">
        <w:rPr>
          <w:rFonts w:ascii="Candara" w:hAnsi="Candara"/>
        </w:rPr>
        <w:t>Developed many tools for nuclear remediation and reactor dismantlement. Involved in development of remote tools for the Spallation Neutron Source experimental facility.</w:t>
      </w:r>
    </w:p>
    <w:p w14:paraId="2F1C7186" w14:textId="77777777" w:rsidR="00894D35" w:rsidRPr="00257614" w:rsidRDefault="00894D35">
      <w:pPr>
        <w:rPr>
          <w:rFonts w:ascii="Candara" w:hAnsi="Candara"/>
        </w:rPr>
      </w:pPr>
    </w:p>
    <w:p w14:paraId="4C5248DC" w14:textId="77777777" w:rsidR="0084114D" w:rsidRDefault="00894D35" w:rsidP="00DB3DDE">
      <w:pPr>
        <w:keepNext/>
        <w:tabs>
          <w:tab w:val="left" w:pos="0"/>
        </w:tabs>
        <w:ind w:left="360" w:right="-720"/>
        <w:rPr>
          <w:rFonts w:ascii="Candara" w:hAnsi="Candara"/>
          <w:b/>
        </w:rPr>
      </w:pPr>
      <w:r w:rsidRPr="00257614">
        <w:rPr>
          <w:rFonts w:ascii="Candara" w:hAnsi="Candara"/>
          <w:b/>
        </w:rPr>
        <w:lastRenderedPageBreak/>
        <w:t>June 1993 to 1998</w:t>
      </w:r>
    </w:p>
    <w:p w14:paraId="713BED48" w14:textId="6CD357D4" w:rsidR="00894D35" w:rsidRPr="00257614" w:rsidRDefault="00894D35" w:rsidP="00DB3DDE">
      <w:pPr>
        <w:keepNext/>
        <w:tabs>
          <w:tab w:val="left" w:pos="0"/>
        </w:tabs>
        <w:ind w:left="360" w:right="-720"/>
        <w:rPr>
          <w:rFonts w:ascii="Candara" w:hAnsi="Candara"/>
          <w:i/>
        </w:rPr>
      </w:pPr>
      <w:r w:rsidRPr="00257614">
        <w:rPr>
          <w:rFonts w:ascii="Candara" w:hAnsi="Candara"/>
          <w:i/>
        </w:rPr>
        <w:t>Development Staff I, Robotics and Process Systems Division, Oak Ridge National Laboratory, Oak</w:t>
      </w:r>
      <w:r w:rsidR="000A4A51">
        <w:rPr>
          <w:rFonts w:ascii="Candara" w:hAnsi="Candara"/>
          <w:i/>
        </w:rPr>
        <w:t> </w:t>
      </w:r>
      <w:r w:rsidRPr="00257614">
        <w:rPr>
          <w:rFonts w:ascii="Candara" w:hAnsi="Candara"/>
          <w:i/>
        </w:rPr>
        <w:t>Ridge, TN</w:t>
      </w:r>
    </w:p>
    <w:p w14:paraId="230AC790" w14:textId="02E226FF" w:rsidR="00894D35" w:rsidRPr="00257614" w:rsidRDefault="00894D35" w:rsidP="00257614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</w:rPr>
        <w:t>Involved in development of control algorithms for robot manipulators using kinematics, dynamics, and control systems</w:t>
      </w:r>
      <w:r w:rsidR="00D40C03">
        <w:rPr>
          <w:rFonts w:ascii="Candara" w:hAnsi="Candara"/>
        </w:rPr>
        <w:t xml:space="preserve">. </w:t>
      </w:r>
      <w:r w:rsidRPr="00257614">
        <w:rPr>
          <w:rFonts w:ascii="Candara" w:hAnsi="Candara"/>
        </w:rPr>
        <w:t>Developed a real-time robotics simulation on IGRIP with joystick control, as well as tools for the remote operation of nuclear clean-up</w:t>
      </w:r>
      <w:r w:rsidR="00D40C03">
        <w:rPr>
          <w:rFonts w:ascii="Candara" w:hAnsi="Candara"/>
        </w:rPr>
        <w:t xml:space="preserve">. </w:t>
      </w:r>
      <w:r w:rsidRPr="00257614">
        <w:rPr>
          <w:rFonts w:ascii="Candara" w:hAnsi="Candara"/>
        </w:rPr>
        <w:t>Other projects involve</w:t>
      </w:r>
      <w:r w:rsidR="000A4A51">
        <w:rPr>
          <w:rFonts w:ascii="Candara" w:hAnsi="Candara"/>
        </w:rPr>
        <w:t>d</w:t>
      </w:r>
      <w:r w:rsidRPr="00257614">
        <w:rPr>
          <w:rFonts w:ascii="Candara" w:hAnsi="Candara"/>
        </w:rPr>
        <w:t xml:space="preserve"> automation of material</w:t>
      </w:r>
      <w:r w:rsidR="000A4A51">
        <w:rPr>
          <w:rFonts w:ascii="Candara" w:hAnsi="Candara"/>
        </w:rPr>
        <w:t xml:space="preserve"> </w:t>
      </w:r>
      <w:r w:rsidRPr="00257614">
        <w:rPr>
          <w:rFonts w:ascii="Candara" w:hAnsi="Candara"/>
        </w:rPr>
        <w:t xml:space="preserve">handling equipment for the US Army, vision-based identification of components, </w:t>
      </w:r>
      <w:r w:rsidR="000A4A51">
        <w:rPr>
          <w:rFonts w:ascii="Candara" w:hAnsi="Candara"/>
        </w:rPr>
        <w:t xml:space="preserve">and </w:t>
      </w:r>
      <w:r w:rsidRPr="00257614">
        <w:rPr>
          <w:rFonts w:ascii="Candara" w:hAnsi="Candara"/>
        </w:rPr>
        <w:t xml:space="preserve">computer-assisted autodocking of vehicles. </w:t>
      </w:r>
    </w:p>
    <w:p w14:paraId="356488B0" w14:textId="71D2849B" w:rsidR="00DC2F48" w:rsidRPr="00257614" w:rsidRDefault="00894D35" w:rsidP="00BC5B6F">
      <w:pPr>
        <w:tabs>
          <w:tab w:val="left" w:pos="540"/>
        </w:tabs>
        <w:ind w:left="540" w:right="-720"/>
        <w:rPr>
          <w:rFonts w:ascii="Candara" w:hAnsi="Candara"/>
        </w:rPr>
      </w:pPr>
      <w:r w:rsidRPr="00257614">
        <w:rPr>
          <w:rFonts w:ascii="Candara" w:hAnsi="Candara"/>
          <w:b/>
        </w:rPr>
        <w:tab/>
      </w:r>
    </w:p>
    <w:p w14:paraId="2B77E0F0" w14:textId="77777777" w:rsidR="0084114D" w:rsidRDefault="00894D35" w:rsidP="009F45B8">
      <w:pPr>
        <w:tabs>
          <w:tab w:val="left" w:pos="0"/>
        </w:tabs>
        <w:ind w:left="360" w:right="-720"/>
        <w:rPr>
          <w:rFonts w:ascii="Candara" w:hAnsi="Candara"/>
          <w:b/>
        </w:rPr>
      </w:pPr>
      <w:r w:rsidRPr="00257614">
        <w:rPr>
          <w:rFonts w:ascii="Candara" w:hAnsi="Candara"/>
          <w:b/>
        </w:rPr>
        <w:t>July 1983 to April 1984</w:t>
      </w:r>
    </w:p>
    <w:p w14:paraId="00D486AD" w14:textId="5C2910CD" w:rsidR="00894D35" w:rsidRPr="00257614" w:rsidRDefault="00894D35" w:rsidP="009F45B8">
      <w:pPr>
        <w:tabs>
          <w:tab w:val="left" w:pos="0"/>
        </w:tabs>
        <w:ind w:left="360" w:right="-720"/>
        <w:rPr>
          <w:rFonts w:ascii="Candara" w:hAnsi="Candara"/>
          <w:b/>
        </w:rPr>
      </w:pPr>
      <w:r w:rsidRPr="00257614">
        <w:rPr>
          <w:rFonts w:ascii="Candara" w:hAnsi="Candara"/>
          <w:i/>
        </w:rPr>
        <w:t>R &amp; D Engineer, National Engineering Company, Madras, India</w:t>
      </w:r>
    </w:p>
    <w:p w14:paraId="743F5151" w14:textId="37D59842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</w:rPr>
        <w:t>Responsible for testing and commissioning a new reaper unit.</w:t>
      </w:r>
    </w:p>
    <w:p w14:paraId="0F6F6053" w14:textId="6CDC8CDE" w:rsidR="00B844C2" w:rsidRPr="00257614" w:rsidRDefault="00B844C2" w:rsidP="00B844C2">
      <w:pPr>
        <w:tabs>
          <w:tab w:val="left" w:pos="540"/>
        </w:tabs>
        <w:ind w:right="-720"/>
        <w:rPr>
          <w:rFonts w:ascii="Candara" w:hAnsi="Candara"/>
        </w:rPr>
      </w:pPr>
    </w:p>
    <w:p w14:paraId="2249EA36" w14:textId="77777777" w:rsidR="00894D35" w:rsidRPr="00257614" w:rsidRDefault="00894D35">
      <w:pPr>
        <w:pStyle w:val="Heading3"/>
        <w:tabs>
          <w:tab w:val="clear" w:pos="540"/>
          <w:tab w:val="left" w:pos="720"/>
        </w:tabs>
        <w:rPr>
          <w:rFonts w:ascii="Candara" w:hAnsi="Candara"/>
          <w:sz w:val="24"/>
          <w:szCs w:val="24"/>
        </w:rPr>
      </w:pPr>
      <w:r w:rsidRPr="00257614">
        <w:rPr>
          <w:rFonts w:ascii="Candara" w:hAnsi="Candara"/>
          <w:sz w:val="24"/>
          <w:szCs w:val="24"/>
        </w:rPr>
        <w:t xml:space="preserve">Education </w:t>
      </w:r>
    </w:p>
    <w:p w14:paraId="08AACF6B" w14:textId="77777777" w:rsidR="00894D35" w:rsidRPr="00257614" w:rsidRDefault="00894D35">
      <w:pPr>
        <w:tabs>
          <w:tab w:val="left" w:pos="720"/>
        </w:tabs>
        <w:ind w:right="-720"/>
        <w:rPr>
          <w:rFonts w:ascii="Candara" w:hAnsi="Candara"/>
          <w:b/>
        </w:rPr>
      </w:pPr>
    </w:p>
    <w:p w14:paraId="1BE3FF62" w14:textId="3FEDF82F" w:rsidR="00894D35" w:rsidRPr="00257614" w:rsidRDefault="009F45B8" w:rsidP="009F45B8">
      <w:pPr>
        <w:tabs>
          <w:tab w:val="left" w:pos="540"/>
        </w:tabs>
        <w:ind w:left="270" w:right="-720"/>
        <w:rPr>
          <w:rFonts w:ascii="Candara" w:hAnsi="Candara"/>
        </w:rPr>
      </w:pPr>
      <w:r w:rsidRPr="00257614">
        <w:rPr>
          <w:rFonts w:ascii="Candara" w:hAnsi="Candara"/>
          <w:b/>
        </w:rPr>
        <w:t xml:space="preserve">  </w:t>
      </w:r>
      <w:r w:rsidR="00894D35" w:rsidRPr="00257614">
        <w:rPr>
          <w:rFonts w:ascii="Candara" w:hAnsi="Candara"/>
          <w:b/>
        </w:rPr>
        <w:t xml:space="preserve">Doctor of Philosophy </w:t>
      </w:r>
      <w:r w:rsidR="00894D35" w:rsidRPr="00257614">
        <w:rPr>
          <w:rFonts w:ascii="Candara" w:hAnsi="Candara"/>
        </w:rPr>
        <w:t xml:space="preserve">in Mechanical Engineering </w:t>
      </w:r>
    </w:p>
    <w:p w14:paraId="14C91F55" w14:textId="2E766709" w:rsidR="00A841EE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i/>
        </w:rPr>
        <w:t>University of Maryland, College Park</w:t>
      </w:r>
      <w:r w:rsidRPr="00257614">
        <w:rPr>
          <w:rFonts w:ascii="Candara" w:hAnsi="Candara"/>
        </w:rPr>
        <w:t xml:space="preserve"> (January 1993)</w:t>
      </w:r>
    </w:p>
    <w:p w14:paraId="02C3B35C" w14:textId="4C46104E" w:rsidR="00A841EE" w:rsidRPr="00257614" w:rsidRDefault="00A841EE" w:rsidP="009F45B8">
      <w:pPr>
        <w:tabs>
          <w:tab w:val="left" w:pos="540"/>
        </w:tabs>
        <w:ind w:left="360" w:right="-720"/>
        <w:rPr>
          <w:rFonts w:ascii="Candara" w:hAnsi="Candara"/>
          <w:b/>
        </w:rPr>
      </w:pPr>
      <w:r w:rsidRPr="00257614">
        <w:rPr>
          <w:rFonts w:ascii="Candara" w:hAnsi="Candara"/>
        </w:rPr>
        <w:t>Dissertation</w:t>
      </w:r>
      <w:r w:rsidRPr="00257614">
        <w:rPr>
          <w:rFonts w:ascii="Candara" w:hAnsi="Candara"/>
          <w:i/>
        </w:rPr>
        <w:t>:  Robot Grasping:  Optimization and Stability Issues</w:t>
      </w:r>
      <w:r w:rsidRPr="00257614">
        <w:rPr>
          <w:rFonts w:ascii="Candara" w:hAnsi="Candara"/>
        </w:rPr>
        <w:t>.</w:t>
      </w:r>
    </w:p>
    <w:p w14:paraId="14CB8E54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</w:rPr>
      </w:pPr>
      <w:r w:rsidRPr="00257614">
        <w:rPr>
          <w:rFonts w:ascii="Candara" w:hAnsi="Candara"/>
        </w:rPr>
        <w:tab/>
      </w:r>
    </w:p>
    <w:p w14:paraId="601FEB61" w14:textId="36EC5707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b/>
        </w:rPr>
        <w:t xml:space="preserve">Master of Science </w:t>
      </w:r>
      <w:r w:rsidRPr="00257614">
        <w:rPr>
          <w:rFonts w:ascii="Candara" w:hAnsi="Candara"/>
        </w:rPr>
        <w:t>in Mechanical Engineering</w:t>
      </w:r>
    </w:p>
    <w:p w14:paraId="4395D14A" w14:textId="0F5B8097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i/>
        </w:rPr>
        <w:t>University of Maryland, College Park</w:t>
      </w:r>
      <w:r w:rsidRPr="00257614">
        <w:rPr>
          <w:rFonts w:ascii="Candara" w:hAnsi="Candara"/>
        </w:rPr>
        <w:t xml:space="preserve"> (Fall 1990)</w:t>
      </w:r>
    </w:p>
    <w:p w14:paraId="658AD0AF" w14:textId="050033CD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</w:rPr>
        <w:t xml:space="preserve">Scholarly Paper:  </w:t>
      </w:r>
      <w:r w:rsidRPr="00257614">
        <w:rPr>
          <w:rFonts w:ascii="Candara" w:hAnsi="Candara"/>
          <w:i/>
        </w:rPr>
        <w:t>Calibration of Stereo Cameras</w:t>
      </w:r>
      <w:r w:rsidRPr="00257614">
        <w:rPr>
          <w:rFonts w:ascii="Candara" w:hAnsi="Candara"/>
        </w:rPr>
        <w:t>.</w:t>
      </w:r>
    </w:p>
    <w:p w14:paraId="1974AA62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  <w:b/>
        </w:rPr>
      </w:pPr>
    </w:p>
    <w:p w14:paraId="2BB93F27" w14:textId="73CFFDF6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b/>
        </w:rPr>
        <w:t>Master of Science</w:t>
      </w:r>
      <w:r w:rsidRPr="00257614">
        <w:rPr>
          <w:rFonts w:ascii="Candara" w:hAnsi="Candara"/>
        </w:rPr>
        <w:t xml:space="preserve"> in Agricultural Engineering </w:t>
      </w:r>
    </w:p>
    <w:p w14:paraId="7CB894EE" w14:textId="4460DCCC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i/>
        </w:rPr>
        <w:t>Colorado State University, Fort Collins</w:t>
      </w:r>
      <w:r w:rsidRPr="00257614">
        <w:rPr>
          <w:rFonts w:ascii="Candara" w:hAnsi="Candara"/>
        </w:rPr>
        <w:t xml:space="preserve"> (Summer 1986)</w:t>
      </w:r>
    </w:p>
    <w:p w14:paraId="50365F87" w14:textId="1F3382AC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  <w:i/>
        </w:rPr>
      </w:pPr>
      <w:r w:rsidRPr="00257614">
        <w:rPr>
          <w:rFonts w:ascii="Candara" w:hAnsi="Candara"/>
        </w:rPr>
        <w:t xml:space="preserve">Thesis: </w:t>
      </w:r>
      <w:r w:rsidRPr="00257614">
        <w:rPr>
          <w:rFonts w:ascii="Candara" w:hAnsi="Candara"/>
          <w:i/>
        </w:rPr>
        <w:t>Design and Analysis of a Computer-Based Hydraulic Draft Control System.</w:t>
      </w:r>
    </w:p>
    <w:p w14:paraId="50FB9BA1" w14:textId="77777777" w:rsidR="00894D35" w:rsidRPr="00257614" w:rsidRDefault="00894D35">
      <w:pPr>
        <w:tabs>
          <w:tab w:val="left" w:pos="720"/>
        </w:tabs>
        <w:ind w:right="-720"/>
        <w:rPr>
          <w:rFonts w:ascii="Candara" w:hAnsi="Candara"/>
          <w:i/>
        </w:rPr>
      </w:pPr>
    </w:p>
    <w:p w14:paraId="5F8E444E" w14:textId="1628C007" w:rsidR="00894D35" w:rsidRPr="00257614" w:rsidRDefault="00894D35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b/>
        </w:rPr>
        <w:t xml:space="preserve">Bachelor of Technology </w:t>
      </w:r>
      <w:r w:rsidRPr="00257614">
        <w:rPr>
          <w:rFonts w:ascii="Candara" w:hAnsi="Candara"/>
        </w:rPr>
        <w:t>in Agricultural Engineering</w:t>
      </w:r>
    </w:p>
    <w:p w14:paraId="6FDF55DA" w14:textId="530363F0" w:rsidR="00894D35" w:rsidRPr="00257614" w:rsidRDefault="009F45B8" w:rsidP="009F45B8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  <w:i/>
        </w:rPr>
        <w:t>I</w:t>
      </w:r>
      <w:r w:rsidR="00894D35" w:rsidRPr="00257614">
        <w:rPr>
          <w:rFonts w:ascii="Candara" w:hAnsi="Candara"/>
          <w:i/>
        </w:rPr>
        <w:t xml:space="preserve">ndian Institute of Technology, Kharagpur, India </w:t>
      </w:r>
      <w:r w:rsidR="00894D35" w:rsidRPr="00257614">
        <w:rPr>
          <w:rFonts w:ascii="Candara" w:hAnsi="Candara"/>
        </w:rPr>
        <w:t>(1978 to 1983)</w:t>
      </w:r>
    </w:p>
    <w:p w14:paraId="65ED6D27" w14:textId="2FD68CFE" w:rsidR="00894D35" w:rsidRDefault="00894D35" w:rsidP="009F45B8">
      <w:pPr>
        <w:tabs>
          <w:tab w:val="left" w:pos="540"/>
        </w:tabs>
        <w:ind w:left="360" w:right="-720"/>
        <w:rPr>
          <w:rFonts w:ascii="Candara" w:hAnsi="Candara"/>
          <w:i/>
        </w:rPr>
      </w:pPr>
      <w:r w:rsidRPr="00257614">
        <w:rPr>
          <w:rFonts w:ascii="Candara" w:hAnsi="Candara"/>
        </w:rPr>
        <w:t xml:space="preserve">Research Project: </w:t>
      </w:r>
      <w:r w:rsidRPr="00257614">
        <w:rPr>
          <w:rFonts w:ascii="Candara" w:hAnsi="Candara"/>
          <w:b/>
        </w:rPr>
        <w:t xml:space="preserve"> </w:t>
      </w:r>
      <w:r w:rsidRPr="00257614">
        <w:rPr>
          <w:rFonts w:ascii="Candara" w:hAnsi="Candara"/>
          <w:i/>
        </w:rPr>
        <w:t>Performance Evaluation of Windmill Rotor Blades for Varying Blade Cross-Sections.</w:t>
      </w:r>
    </w:p>
    <w:p w14:paraId="54EBBC98" w14:textId="77777777" w:rsidR="007045BF" w:rsidRDefault="007045BF" w:rsidP="009F45B8">
      <w:pPr>
        <w:tabs>
          <w:tab w:val="left" w:pos="540"/>
        </w:tabs>
        <w:ind w:left="360" w:right="-720"/>
        <w:rPr>
          <w:rFonts w:ascii="Candara" w:hAnsi="Candara"/>
          <w:i/>
        </w:rPr>
      </w:pPr>
    </w:p>
    <w:p w14:paraId="56C28AEE" w14:textId="62FD2F1C" w:rsidR="007045BF" w:rsidRPr="007045BF" w:rsidRDefault="007045BF" w:rsidP="007045BF">
      <w:pPr>
        <w:tabs>
          <w:tab w:val="left" w:pos="540"/>
        </w:tabs>
        <w:ind w:right="-720"/>
        <w:rPr>
          <w:rFonts w:ascii="Candara" w:hAnsi="Candara"/>
          <w:b/>
          <w:bCs/>
          <w:iCs/>
        </w:rPr>
      </w:pPr>
      <w:r w:rsidRPr="007045BF">
        <w:rPr>
          <w:rFonts w:ascii="Candara" w:hAnsi="Candara"/>
          <w:b/>
          <w:bCs/>
          <w:iCs/>
        </w:rPr>
        <w:t>Management Training</w:t>
      </w:r>
    </w:p>
    <w:p w14:paraId="26052E86" w14:textId="4DFB8486" w:rsidR="007045BF" w:rsidRDefault="007045BF" w:rsidP="009F45B8">
      <w:pPr>
        <w:tabs>
          <w:tab w:val="left" w:pos="540"/>
        </w:tabs>
        <w:ind w:left="360" w:right="-720"/>
        <w:rPr>
          <w:rFonts w:ascii="Candara" w:hAnsi="Candara"/>
        </w:rPr>
      </w:pPr>
      <w:r>
        <w:rPr>
          <w:rFonts w:ascii="Candara" w:hAnsi="Candara"/>
        </w:rPr>
        <w:t xml:space="preserve">Management Boot </w:t>
      </w:r>
      <w:r w:rsidR="00947E2D">
        <w:rPr>
          <w:rFonts w:ascii="Candara" w:hAnsi="Candara"/>
        </w:rPr>
        <w:t>Camp (ORNL)</w:t>
      </w:r>
      <w:r w:rsidR="00947E2D">
        <w:rPr>
          <w:rFonts w:ascii="Candara" w:hAnsi="Candara"/>
        </w:rPr>
        <w:tab/>
      </w:r>
      <w:r w:rsidR="00947E2D"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321CF0">
        <w:rPr>
          <w:rFonts w:ascii="Candara" w:hAnsi="Candara"/>
        </w:rPr>
        <w:tab/>
      </w:r>
      <w:r w:rsidR="00321CF0">
        <w:rPr>
          <w:rFonts w:ascii="Candara" w:hAnsi="Candara"/>
        </w:rPr>
        <w:tab/>
      </w:r>
      <w:r w:rsidR="00947E2D">
        <w:rPr>
          <w:rFonts w:ascii="Candara" w:hAnsi="Candara"/>
        </w:rPr>
        <w:tab/>
      </w:r>
      <w:r>
        <w:rPr>
          <w:rFonts w:ascii="Candara" w:hAnsi="Candara"/>
        </w:rPr>
        <w:t>2016</w:t>
      </w:r>
    </w:p>
    <w:p w14:paraId="78E7153B" w14:textId="40851ECD" w:rsidR="00321CF0" w:rsidRPr="00321CF0" w:rsidRDefault="00947E2D" w:rsidP="00321CF0">
      <w:pPr>
        <w:autoSpaceDE/>
        <w:autoSpaceDN/>
        <w:ind w:firstLine="360"/>
        <w:rPr>
          <w:rFonts w:ascii="Candara" w:hAnsi="Candara"/>
        </w:rPr>
      </w:pPr>
      <w:r>
        <w:rPr>
          <w:rFonts w:ascii="Candara" w:hAnsi="Candara"/>
          <w:color w:val="000000"/>
        </w:rPr>
        <w:t>Managing</w:t>
      </w:r>
      <w:r w:rsidR="00321CF0" w:rsidRPr="00321CF0">
        <w:rPr>
          <w:rFonts w:ascii="Candara" w:hAnsi="Candara"/>
          <w:color w:val="000000"/>
        </w:rPr>
        <w:t xml:space="preserve"> in a technical environment</w:t>
      </w:r>
      <w:r>
        <w:rPr>
          <w:rFonts w:ascii="Candara" w:hAnsi="Candara"/>
          <w:color w:val="000000"/>
        </w:rPr>
        <w:t xml:space="preserve"> (UT College of Business Administration)</w:t>
      </w:r>
      <w:r w:rsidR="00321CF0" w:rsidRPr="00321CF0">
        <w:rPr>
          <w:rFonts w:ascii="Candara" w:hAnsi="Candara"/>
          <w:color w:val="000000"/>
        </w:rPr>
        <w:tab/>
        <w:t>2008</w:t>
      </w:r>
    </w:p>
    <w:p w14:paraId="6E70632A" w14:textId="77777777" w:rsidR="00321CF0" w:rsidRPr="00257614" w:rsidRDefault="00321CF0" w:rsidP="009F45B8">
      <w:pPr>
        <w:tabs>
          <w:tab w:val="left" w:pos="540"/>
        </w:tabs>
        <w:ind w:left="360" w:right="-720"/>
        <w:rPr>
          <w:rFonts w:ascii="Candara" w:hAnsi="Candara"/>
        </w:rPr>
      </w:pPr>
    </w:p>
    <w:p w14:paraId="60814CCE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  <w:sz w:val="20"/>
          <w:szCs w:val="20"/>
          <w:u w:val="single"/>
        </w:rPr>
      </w:pPr>
    </w:p>
    <w:p w14:paraId="66D0D8D1" w14:textId="77777777" w:rsidR="001E5246" w:rsidRPr="00257614" w:rsidRDefault="001E5246" w:rsidP="001E5246">
      <w:pPr>
        <w:pStyle w:val="Heading3"/>
        <w:rPr>
          <w:rFonts w:ascii="Candara" w:hAnsi="Candara"/>
          <w:bCs/>
          <w:sz w:val="24"/>
          <w:szCs w:val="24"/>
        </w:rPr>
      </w:pPr>
      <w:r w:rsidRPr="00257614">
        <w:rPr>
          <w:rFonts w:ascii="Candara" w:hAnsi="Candara"/>
          <w:bCs/>
          <w:sz w:val="24"/>
          <w:szCs w:val="24"/>
        </w:rPr>
        <w:t>Publications</w:t>
      </w:r>
    </w:p>
    <w:p w14:paraId="751AC781" w14:textId="77777777" w:rsidR="001E5246" w:rsidRPr="00257614" w:rsidRDefault="001E5246" w:rsidP="001E5246">
      <w:pPr>
        <w:tabs>
          <w:tab w:val="left" w:pos="540"/>
        </w:tabs>
        <w:ind w:right="-720"/>
        <w:rPr>
          <w:rFonts w:ascii="Candara" w:hAnsi="Candara"/>
          <w:b/>
          <w:bCs/>
        </w:rPr>
      </w:pPr>
    </w:p>
    <w:p w14:paraId="7CCBCFBE" w14:textId="0609CDA4" w:rsidR="0045327A" w:rsidRPr="00257614" w:rsidRDefault="00DC2F48" w:rsidP="0045327A">
      <w:pPr>
        <w:tabs>
          <w:tab w:val="left" w:pos="180"/>
          <w:tab w:val="left" w:pos="540"/>
        </w:tabs>
        <w:ind w:left="360" w:right="-720"/>
        <w:jc w:val="both"/>
        <w:rPr>
          <w:rFonts w:ascii="Candara" w:hAnsi="Candara"/>
        </w:rPr>
      </w:pPr>
      <w:r w:rsidRPr="00257614">
        <w:rPr>
          <w:rFonts w:ascii="Candara" w:hAnsi="Candara"/>
        </w:rPr>
        <w:t xml:space="preserve">Over </w:t>
      </w:r>
      <w:r w:rsidR="007023E8" w:rsidRPr="00257614">
        <w:rPr>
          <w:rFonts w:ascii="Candara" w:hAnsi="Candara"/>
        </w:rPr>
        <w:t>5</w:t>
      </w:r>
      <w:r w:rsidR="006A1A1F" w:rsidRPr="00257614">
        <w:rPr>
          <w:rFonts w:ascii="Candara" w:hAnsi="Candara"/>
        </w:rPr>
        <w:t>5</w:t>
      </w:r>
      <w:r w:rsidR="001E5246" w:rsidRPr="00257614">
        <w:rPr>
          <w:rFonts w:ascii="Candara" w:hAnsi="Candara"/>
        </w:rPr>
        <w:t xml:space="preserve"> publications in technical journals, conferences, and technical reports covering</w:t>
      </w:r>
    </w:p>
    <w:p w14:paraId="6F1623AF" w14:textId="2BFEE376" w:rsidR="001E5246" w:rsidRPr="00257614" w:rsidRDefault="0045327A" w:rsidP="0045327A">
      <w:pPr>
        <w:tabs>
          <w:tab w:val="left" w:pos="180"/>
          <w:tab w:val="left" w:pos="540"/>
        </w:tabs>
        <w:ind w:left="360" w:right="-720"/>
        <w:jc w:val="both"/>
        <w:rPr>
          <w:rFonts w:ascii="Candara" w:hAnsi="Candara"/>
        </w:rPr>
      </w:pPr>
      <w:r w:rsidRPr="00257614">
        <w:rPr>
          <w:rFonts w:ascii="Candara" w:hAnsi="Candara"/>
        </w:rPr>
        <w:t>t</w:t>
      </w:r>
      <w:r w:rsidR="001E5246" w:rsidRPr="00257614">
        <w:rPr>
          <w:rFonts w:ascii="Candara" w:hAnsi="Candara"/>
        </w:rPr>
        <w:t>he areas of robotics, computer vision, automation</w:t>
      </w:r>
      <w:r w:rsidR="00A841EE" w:rsidRPr="00257614">
        <w:rPr>
          <w:rFonts w:ascii="Candara" w:hAnsi="Candara"/>
        </w:rPr>
        <w:t xml:space="preserve">, </w:t>
      </w:r>
      <w:r w:rsidR="00715BE3">
        <w:rPr>
          <w:rFonts w:ascii="Candara" w:hAnsi="Candara"/>
        </w:rPr>
        <w:t xml:space="preserve">and </w:t>
      </w:r>
      <w:r w:rsidR="00A841EE" w:rsidRPr="00257614">
        <w:rPr>
          <w:rFonts w:ascii="Candara" w:hAnsi="Candara"/>
        </w:rPr>
        <w:t>design for remote environment</w:t>
      </w:r>
      <w:r w:rsidR="001E5246" w:rsidRPr="00257614">
        <w:rPr>
          <w:rFonts w:ascii="Candara" w:hAnsi="Candara"/>
        </w:rPr>
        <w:t>.</w:t>
      </w:r>
    </w:p>
    <w:p w14:paraId="3F63DF05" w14:textId="77777777" w:rsidR="001E5246" w:rsidRPr="00257614" w:rsidRDefault="001E5246" w:rsidP="001E5246">
      <w:pPr>
        <w:tabs>
          <w:tab w:val="left" w:pos="180"/>
          <w:tab w:val="left" w:pos="540"/>
        </w:tabs>
        <w:ind w:right="-720"/>
        <w:jc w:val="both"/>
        <w:rPr>
          <w:rFonts w:ascii="Candara" w:hAnsi="Candara"/>
          <w:sz w:val="22"/>
          <w:szCs w:val="22"/>
        </w:rPr>
      </w:pPr>
    </w:p>
    <w:p w14:paraId="756F92C3" w14:textId="77777777" w:rsidR="00894D35" w:rsidRPr="00257614" w:rsidRDefault="00894D35" w:rsidP="00894D35">
      <w:pPr>
        <w:tabs>
          <w:tab w:val="left" w:pos="180"/>
          <w:tab w:val="left" w:pos="540"/>
        </w:tabs>
        <w:ind w:right="-720"/>
        <w:jc w:val="both"/>
        <w:rPr>
          <w:rFonts w:ascii="Candara" w:hAnsi="Candara"/>
          <w:b/>
        </w:rPr>
      </w:pPr>
      <w:r w:rsidRPr="00257614">
        <w:rPr>
          <w:rFonts w:ascii="Candara" w:hAnsi="Candara"/>
          <w:b/>
        </w:rPr>
        <w:t>Professional Activities</w:t>
      </w:r>
    </w:p>
    <w:p w14:paraId="545E3BC6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  <w:b/>
        </w:rPr>
      </w:pPr>
    </w:p>
    <w:p w14:paraId="3E27FB5D" w14:textId="441DC242" w:rsidR="00894D35" w:rsidRPr="00257614" w:rsidRDefault="00894D35" w:rsidP="0045327A">
      <w:pPr>
        <w:tabs>
          <w:tab w:val="left" w:pos="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</w:rPr>
        <w:t>Adjunct Professor</w:t>
      </w:r>
      <w:r w:rsidR="00715BE3">
        <w:rPr>
          <w:rFonts w:ascii="Candara" w:hAnsi="Candara"/>
        </w:rPr>
        <w:t>,</w:t>
      </w:r>
      <w:r w:rsidRPr="00257614">
        <w:rPr>
          <w:rFonts w:ascii="Candara" w:hAnsi="Candara"/>
        </w:rPr>
        <w:t xml:space="preserve"> Mechanical Engineering Department, University of Tennessee, Knoxville.</w:t>
      </w:r>
    </w:p>
    <w:p w14:paraId="1EE2EFDC" w14:textId="07790D70" w:rsidR="00894D35" w:rsidRPr="00257614" w:rsidRDefault="00894D35" w:rsidP="0045327A">
      <w:pPr>
        <w:tabs>
          <w:tab w:val="left" w:pos="540"/>
        </w:tabs>
        <w:ind w:left="360" w:right="-720"/>
        <w:rPr>
          <w:rFonts w:ascii="Candara" w:hAnsi="Candara"/>
        </w:rPr>
      </w:pPr>
      <w:r w:rsidRPr="00257614">
        <w:rPr>
          <w:rFonts w:ascii="Candara" w:hAnsi="Candara"/>
        </w:rPr>
        <w:t>Member of ASME and IEEE.</w:t>
      </w:r>
    </w:p>
    <w:p w14:paraId="031892EF" w14:textId="4A052F65" w:rsidR="00894D35" w:rsidRPr="00257614" w:rsidRDefault="00894D35" w:rsidP="0045327A">
      <w:pPr>
        <w:tabs>
          <w:tab w:val="left" w:pos="540"/>
        </w:tabs>
        <w:ind w:left="360" w:right="-720"/>
        <w:rPr>
          <w:rFonts w:ascii="Candara" w:hAnsi="Candara"/>
          <w:b/>
        </w:rPr>
      </w:pPr>
      <w:r w:rsidRPr="00257614">
        <w:rPr>
          <w:rFonts w:ascii="Candara" w:hAnsi="Candara"/>
        </w:rPr>
        <w:t>Member of Phi Kappa Phi Honor Society.</w:t>
      </w:r>
    </w:p>
    <w:p w14:paraId="60C97D4A" w14:textId="77777777" w:rsidR="00894D35" w:rsidRPr="00257614" w:rsidRDefault="00894D35" w:rsidP="00894D35">
      <w:pPr>
        <w:pStyle w:val="Heading2"/>
        <w:rPr>
          <w:rFonts w:ascii="Candara" w:hAnsi="Candara"/>
        </w:rPr>
      </w:pPr>
    </w:p>
    <w:p w14:paraId="2CD86F01" w14:textId="77777777" w:rsidR="00894D35" w:rsidRPr="00257614" w:rsidRDefault="00894D35" w:rsidP="00894D35">
      <w:pPr>
        <w:pStyle w:val="Heading2"/>
        <w:rPr>
          <w:rFonts w:ascii="Candara" w:hAnsi="Candara"/>
        </w:rPr>
      </w:pPr>
      <w:r w:rsidRPr="00257614">
        <w:rPr>
          <w:rFonts w:ascii="Candara" w:hAnsi="Candara"/>
        </w:rPr>
        <w:t>Patents</w:t>
      </w:r>
    </w:p>
    <w:p w14:paraId="06275228" w14:textId="77777777" w:rsidR="00894D35" w:rsidRPr="00257614" w:rsidRDefault="00894D35" w:rsidP="00894D35">
      <w:pPr>
        <w:tabs>
          <w:tab w:val="left" w:pos="540"/>
        </w:tabs>
        <w:autoSpaceDE/>
        <w:autoSpaceDN/>
        <w:ind w:right="-720"/>
        <w:rPr>
          <w:rFonts w:ascii="Candara" w:hAnsi="Candara"/>
          <w:b/>
        </w:rPr>
      </w:pPr>
    </w:p>
    <w:p w14:paraId="2D878560" w14:textId="77777777" w:rsidR="00894D35" w:rsidRPr="00257614" w:rsidRDefault="00894D35" w:rsidP="00894D35">
      <w:pPr>
        <w:numPr>
          <w:ilvl w:val="0"/>
          <w:numId w:val="15"/>
        </w:numPr>
        <w:tabs>
          <w:tab w:val="left" w:pos="540"/>
        </w:tabs>
        <w:ind w:right="-720" w:hanging="86"/>
        <w:rPr>
          <w:rFonts w:ascii="Candara" w:hAnsi="Candara"/>
        </w:rPr>
      </w:pPr>
      <w:r w:rsidRPr="00257614">
        <w:rPr>
          <w:rFonts w:ascii="Candara" w:hAnsi="Candara"/>
        </w:rPr>
        <w:t>“Shape Memory Alloy Actuator”, V.K. Varma, US 6,272,857 B1, Aug. 14, 2001.</w:t>
      </w:r>
    </w:p>
    <w:p w14:paraId="43147A3C" w14:textId="77777777" w:rsidR="00894D35" w:rsidRPr="00257614" w:rsidRDefault="00894D35" w:rsidP="00894D35">
      <w:pPr>
        <w:tabs>
          <w:tab w:val="left" w:pos="540"/>
        </w:tabs>
        <w:autoSpaceDE/>
        <w:autoSpaceDN/>
        <w:ind w:right="-720"/>
        <w:rPr>
          <w:rFonts w:ascii="Candara" w:hAnsi="Candara"/>
        </w:rPr>
      </w:pPr>
    </w:p>
    <w:p w14:paraId="03A218C8" w14:textId="4122C41A" w:rsidR="00894D35" w:rsidRPr="00257614" w:rsidRDefault="00894D35" w:rsidP="00894D35">
      <w:pPr>
        <w:numPr>
          <w:ilvl w:val="0"/>
          <w:numId w:val="10"/>
        </w:numPr>
        <w:tabs>
          <w:tab w:val="left" w:pos="540"/>
        </w:tabs>
        <w:autoSpaceDE/>
        <w:autoSpaceDN/>
        <w:ind w:right="-720"/>
        <w:rPr>
          <w:rFonts w:ascii="Candara" w:hAnsi="Candara"/>
        </w:rPr>
      </w:pPr>
      <w:r w:rsidRPr="00257614">
        <w:rPr>
          <w:rFonts w:ascii="Candara" w:hAnsi="Candara"/>
        </w:rPr>
        <w:t>“Multi-Range Force Sensor Utilizing Shape Memory Alloys”, V.K. Varma, US 6,546,806 B1, Apr 15, 2003.</w:t>
      </w:r>
    </w:p>
    <w:p w14:paraId="6DC9E3C6" w14:textId="69A53608" w:rsidR="006A1A1F" w:rsidRDefault="006A1A1F" w:rsidP="006A1A1F">
      <w:pPr>
        <w:numPr>
          <w:ilvl w:val="0"/>
          <w:numId w:val="10"/>
        </w:numPr>
        <w:tabs>
          <w:tab w:val="left" w:pos="540"/>
          <w:tab w:val="left" w:pos="630"/>
        </w:tabs>
        <w:autoSpaceDE/>
        <w:autoSpaceDN/>
        <w:ind w:left="630" w:right="-720"/>
        <w:rPr>
          <w:rFonts w:ascii="Candara" w:hAnsi="Candara"/>
        </w:rPr>
      </w:pPr>
      <w:r w:rsidRPr="00257614">
        <w:rPr>
          <w:rFonts w:ascii="Candara" w:hAnsi="Candara"/>
        </w:rPr>
        <w:t>“Interface Gasket for Building Envelope Penetrations”, Aaron, A., Bhandari, M., and Varma, V., elected for patent filing 6/25/2020</w:t>
      </w:r>
    </w:p>
    <w:p w14:paraId="0216C460" w14:textId="60D8761A" w:rsidR="003847BD" w:rsidRPr="00257614" w:rsidRDefault="003847BD" w:rsidP="006A1A1F">
      <w:pPr>
        <w:numPr>
          <w:ilvl w:val="0"/>
          <w:numId w:val="10"/>
        </w:numPr>
        <w:tabs>
          <w:tab w:val="left" w:pos="540"/>
          <w:tab w:val="left" w:pos="630"/>
        </w:tabs>
        <w:autoSpaceDE/>
        <w:autoSpaceDN/>
        <w:ind w:left="630" w:right="-720"/>
        <w:rPr>
          <w:rFonts w:ascii="Candara" w:hAnsi="Candara"/>
        </w:rPr>
      </w:pPr>
      <w:r>
        <w:rPr>
          <w:rFonts w:ascii="Candara" w:hAnsi="Candara"/>
        </w:rPr>
        <w:t xml:space="preserve">“Ultrasonic waveguide for improved ultrasonic thermometry”, </w:t>
      </w:r>
      <w:proofErr w:type="spellStart"/>
      <w:r>
        <w:rPr>
          <w:rFonts w:ascii="Candara" w:hAnsi="Candara"/>
        </w:rPr>
        <w:t>Cetiner</w:t>
      </w:r>
      <w:proofErr w:type="spellEnd"/>
      <w:r>
        <w:rPr>
          <w:rFonts w:ascii="Candara" w:hAnsi="Candara"/>
        </w:rPr>
        <w:t xml:space="preserve">, N., </w:t>
      </w:r>
      <w:proofErr w:type="spellStart"/>
      <w:r>
        <w:rPr>
          <w:rFonts w:ascii="Candara" w:hAnsi="Candara"/>
        </w:rPr>
        <w:t>Cetiner</w:t>
      </w:r>
      <w:proofErr w:type="spellEnd"/>
      <w:r>
        <w:rPr>
          <w:rFonts w:ascii="Candara" w:hAnsi="Candara"/>
        </w:rPr>
        <w:t xml:space="preserve">, S., Govindarajan, M., </w:t>
      </w:r>
      <w:proofErr w:type="spellStart"/>
      <w:r>
        <w:rPr>
          <w:rFonts w:ascii="Candara" w:hAnsi="Candara"/>
        </w:rPr>
        <w:t>Muth</w:t>
      </w:r>
      <w:proofErr w:type="spellEnd"/>
      <w:r>
        <w:rPr>
          <w:rFonts w:ascii="Candara" w:hAnsi="Candara"/>
        </w:rPr>
        <w:t>, T., Montgomery, R., and Varma, V., patent filed on 8/21/2020</w:t>
      </w:r>
    </w:p>
    <w:p w14:paraId="2878AE1B" w14:textId="77777777" w:rsidR="006A1A1F" w:rsidRPr="00257614" w:rsidRDefault="006A1A1F" w:rsidP="00894D35">
      <w:pPr>
        <w:rPr>
          <w:rFonts w:ascii="Candara" w:hAnsi="Candara"/>
        </w:rPr>
      </w:pPr>
    </w:p>
    <w:p w14:paraId="2825FFD0" w14:textId="65AC2DEB" w:rsidR="006A1A1F" w:rsidRPr="00257614" w:rsidRDefault="006A1A1F" w:rsidP="006A1A1F">
      <w:pPr>
        <w:tabs>
          <w:tab w:val="left" w:pos="540"/>
        </w:tabs>
        <w:ind w:right="-720"/>
        <w:rPr>
          <w:rFonts w:ascii="Candara" w:hAnsi="Candara"/>
          <w:b/>
          <w:bCs/>
        </w:rPr>
      </w:pPr>
      <w:r w:rsidRPr="00257614">
        <w:rPr>
          <w:rFonts w:ascii="Candara" w:hAnsi="Candara"/>
          <w:b/>
          <w:bCs/>
        </w:rPr>
        <w:t>Awards</w:t>
      </w:r>
    </w:p>
    <w:p w14:paraId="3E88503D" w14:textId="77777777" w:rsidR="006A1A1F" w:rsidRPr="00257614" w:rsidRDefault="006A1A1F" w:rsidP="006A1A1F">
      <w:pPr>
        <w:rPr>
          <w:rFonts w:ascii="Candara" w:hAnsi="Candara"/>
        </w:rPr>
      </w:pPr>
    </w:p>
    <w:p w14:paraId="50FB97BF" w14:textId="03587195" w:rsidR="00894D35" w:rsidRPr="00257614" w:rsidRDefault="00894D35">
      <w:pPr>
        <w:pStyle w:val="BlockText"/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andara" w:hAnsi="Candara"/>
        </w:rPr>
      </w:pPr>
      <w:r w:rsidRPr="00257614">
        <w:rPr>
          <w:rFonts w:ascii="Candara" w:hAnsi="Candara"/>
        </w:rPr>
        <w:t>Received silver medal awarded to students who graduate</w:t>
      </w:r>
      <w:r w:rsidR="00735EF1">
        <w:rPr>
          <w:rFonts w:ascii="Candara" w:hAnsi="Candara"/>
        </w:rPr>
        <w:t>d</w:t>
      </w:r>
      <w:r w:rsidRPr="00257614">
        <w:rPr>
          <w:rFonts w:ascii="Candara" w:hAnsi="Candara"/>
        </w:rPr>
        <w:t xml:space="preserve"> first in the department at I.I.T. Kharagpur, India (1983)</w:t>
      </w:r>
    </w:p>
    <w:p w14:paraId="5EF966F5" w14:textId="77777777" w:rsidR="00894D35" w:rsidRPr="00257614" w:rsidRDefault="00894D35">
      <w:pPr>
        <w:tabs>
          <w:tab w:val="left" w:pos="540"/>
        </w:tabs>
        <w:ind w:left="540" w:right="-720"/>
        <w:rPr>
          <w:rFonts w:ascii="Candara" w:hAnsi="Candara"/>
        </w:rPr>
      </w:pPr>
    </w:p>
    <w:p w14:paraId="400178B0" w14:textId="154D1439" w:rsidR="0073314A" w:rsidRDefault="00894D35" w:rsidP="0073314A">
      <w:pPr>
        <w:numPr>
          <w:ilvl w:val="0"/>
          <w:numId w:val="7"/>
        </w:numPr>
        <w:tabs>
          <w:tab w:val="clear" w:pos="360"/>
          <w:tab w:val="left" w:pos="540"/>
          <w:tab w:val="num" w:pos="720"/>
        </w:tabs>
        <w:ind w:left="720" w:right="-720"/>
        <w:rPr>
          <w:rFonts w:ascii="Candara" w:hAnsi="Candara"/>
          <w:b/>
        </w:rPr>
      </w:pPr>
      <w:r w:rsidRPr="00257614">
        <w:rPr>
          <w:rFonts w:ascii="Candara" w:hAnsi="Candara"/>
        </w:rPr>
        <w:t xml:space="preserve">Received honorable mention from </w:t>
      </w:r>
      <w:r w:rsidRPr="00257614">
        <w:rPr>
          <w:rFonts w:ascii="Candara" w:hAnsi="Candara"/>
          <w:i/>
        </w:rPr>
        <w:t xml:space="preserve">Pattern Recognition </w:t>
      </w:r>
      <w:r w:rsidR="0073314A" w:rsidRPr="00257614">
        <w:rPr>
          <w:rFonts w:ascii="Candara" w:hAnsi="Candara"/>
          <w:i/>
        </w:rPr>
        <w:t>Journal</w:t>
      </w:r>
      <w:r w:rsidR="0073314A" w:rsidRPr="00257614">
        <w:rPr>
          <w:rFonts w:ascii="Candara" w:hAnsi="Candara"/>
        </w:rPr>
        <w:t xml:space="preserve"> for</w:t>
      </w:r>
      <w:r w:rsidRPr="00257614">
        <w:rPr>
          <w:rFonts w:ascii="Candara" w:hAnsi="Candara"/>
        </w:rPr>
        <w:t xml:space="preserve"> a manuscript judged to be among the most original published in 1994 (21</w:t>
      </w:r>
      <w:r w:rsidRPr="00257614">
        <w:rPr>
          <w:rFonts w:ascii="Candara" w:hAnsi="Candara"/>
          <w:vertAlign w:val="superscript"/>
        </w:rPr>
        <w:t>st</w:t>
      </w:r>
      <w:r w:rsidRPr="00257614">
        <w:rPr>
          <w:rFonts w:ascii="Candara" w:hAnsi="Candara"/>
        </w:rPr>
        <w:t xml:space="preserve"> Annual Society Award) </w:t>
      </w:r>
    </w:p>
    <w:p w14:paraId="137FDFDE" w14:textId="77777777" w:rsidR="0073314A" w:rsidRDefault="0073314A" w:rsidP="0073314A">
      <w:pPr>
        <w:pStyle w:val="ListParagraph"/>
        <w:rPr>
          <w:rFonts w:ascii="-webkit-standard" w:hAnsi="-webkit-standard"/>
          <w:color w:val="000000"/>
          <w:sz w:val="27"/>
          <w:szCs w:val="27"/>
        </w:rPr>
      </w:pPr>
    </w:p>
    <w:p w14:paraId="7D0D716C" w14:textId="7249955A" w:rsidR="0073314A" w:rsidRPr="0073314A" w:rsidRDefault="0073314A" w:rsidP="0073314A">
      <w:pPr>
        <w:numPr>
          <w:ilvl w:val="0"/>
          <w:numId w:val="7"/>
        </w:numPr>
        <w:tabs>
          <w:tab w:val="clear" w:pos="360"/>
          <w:tab w:val="left" w:pos="540"/>
          <w:tab w:val="num" w:pos="720"/>
        </w:tabs>
        <w:ind w:left="720" w:right="-720"/>
        <w:rPr>
          <w:rFonts w:ascii="Candara" w:hAnsi="Candara"/>
        </w:rPr>
      </w:pPr>
      <w:r w:rsidRPr="0073314A">
        <w:rPr>
          <w:rFonts w:ascii="Candara" w:hAnsi="Candara"/>
          <w:color w:val="000000"/>
        </w:rPr>
        <w:t xml:space="preserve">Awarded the Secretary of Energy's Achievement Award </w:t>
      </w:r>
      <w:r w:rsidR="00735EF1">
        <w:rPr>
          <w:rFonts w:ascii="Candara" w:hAnsi="Candara"/>
          <w:color w:val="000000"/>
        </w:rPr>
        <w:t>—</w:t>
      </w:r>
      <w:r w:rsidRPr="0073314A">
        <w:rPr>
          <w:rFonts w:ascii="Candara" w:hAnsi="Candara"/>
          <w:color w:val="000000"/>
        </w:rPr>
        <w:t xml:space="preserve">Secretary's Honor Awards program </w:t>
      </w:r>
      <w:r w:rsidR="003C2065">
        <w:rPr>
          <w:rFonts w:ascii="Candara" w:hAnsi="Candara"/>
          <w:color w:val="000000"/>
        </w:rPr>
        <w:t xml:space="preserve">for </w:t>
      </w:r>
      <w:r w:rsidR="00735EF1">
        <w:rPr>
          <w:rFonts w:ascii="Candara" w:hAnsi="Candara"/>
          <w:color w:val="000000"/>
        </w:rPr>
        <w:t>being part of the</w:t>
      </w:r>
      <w:r w:rsidRPr="0073314A">
        <w:rPr>
          <w:rFonts w:ascii="Candara" w:hAnsi="Candara"/>
          <w:color w:val="000000"/>
        </w:rPr>
        <w:t xml:space="preserve"> Emerging Threats team</w:t>
      </w:r>
      <w:r>
        <w:rPr>
          <w:rFonts w:ascii="Candara" w:hAnsi="Candara"/>
          <w:color w:val="000000"/>
        </w:rPr>
        <w:t>, 2018</w:t>
      </w:r>
    </w:p>
    <w:p w14:paraId="5A19400A" w14:textId="77777777" w:rsidR="00DC2F48" w:rsidRPr="00257614" w:rsidRDefault="00DC2F48" w:rsidP="00894D35">
      <w:pPr>
        <w:tabs>
          <w:tab w:val="left" w:pos="540"/>
        </w:tabs>
        <w:ind w:right="-720"/>
        <w:rPr>
          <w:rFonts w:ascii="Candara" w:hAnsi="Candara"/>
          <w:b/>
        </w:rPr>
      </w:pPr>
    </w:p>
    <w:p w14:paraId="572D836C" w14:textId="4D3DE223" w:rsidR="00894D35" w:rsidRPr="00257614" w:rsidRDefault="00894D35" w:rsidP="00894D35">
      <w:pPr>
        <w:tabs>
          <w:tab w:val="left" w:pos="540"/>
        </w:tabs>
        <w:ind w:right="-720"/>
        <w:rPr>
          <w:rFonts w:ascii="Candara" w:hAnsi="Candara"/>
          <w:b/>
        </w:rPr>
      </w:pPr>
      <w:r w:rsidRPr="00257614">
        <w:rPr>
          <w:rFonts w:ascii="Candara" w:hAnsi="Candara"/>
          <w:b/>
        </w:rPr>
        <w:t>Editorial Board</w:t>
      </w:r>
    </w:p>
    <w:p w14:paraId="1CDA177D" w14:textId="37CD6690" w:rsidR="00865E0F" w:rsidRPr="00257614" w:rsidRDefault="00865E0F" w:rsidP="00DC2F48">
      <w:pPr>
        <w:tabs>
          <w:tab w:val="left" w:pos="540"/>
        </w:tabs>
        <w:ind w:right="-720"/>
        <w:rPr>
          <w:rFonts w:ascii="Candara" w:hAnsi="Candara"/>
        </w:rPr>
      </w:pPr>
    </w:p>
    <w:p w14:paraId="1152DD50" w14:textId="77777777" w:rsidR="00894D35" w:rsidRPr="00257614" w:rsidRDefault="00894D35" w:rsidP="0045327A">
      <w:pPr>
        <w:numPr>
          <w:ilvl w:val="0"/>
          <w:numId w:val="15"/>
        </w:numPr>
        <w:tabs>
          <w:tab w:val="left" w:pos="540"/>
        </w:tabs>
        <w:ind w:right="-720" w:hanging="86"/>
        <w:rPr>
          <w:rFonts w:ascii="Candara" w:hAnsi="Candara"/>
        </w:rPr>
      </w:pPr>
      <w:r w:rsidRPr="00257614">
        <w:rPr>
          <w:rFonts w:ascii="Candara" w:hAnsi="Candara" w:cs="Calibri"/>
          <w:iCs/>
          <w:color w:val="000000"/>
        </w:rPr>
        <w:t>International Journal of Advanced Robotic Systems</w:t>
      </w:r>
    </w:p>
    <w:p w14:paraId="33010886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  <w:b/>
        </w:rPr>
      </w:pPr>
    </w:p>
    <w:p w14:paraId="49B0DAF0" w14:textId="77777777" w:rsidR="00894D35" w:rsidRPr="00257614" w:rsidRDefault="00894D35">
      <w:pPr>
        <w:pStyle w:val="Heading2"/>
        <w:rPr>
          <w:rFonts w:ascii="Candara" w:hAnsi="Candara"/>
        </w:rPr>
      </w:pPr>
      <w:r w:rsidRPr="00257614">
        <w:rPr>
          <w:rFonts w:ascii="Candara" w:hAnsi="Candara"/>
        </w:rPr>
        <w:t>Computer Languages</w:t>
      </w:r>
    </w:p>
    <w:p w14:paraId="20CC165C" w14:textId="77777777" w:rsidR="00894D35" w:rsidRPr="00257614" w:rsidRDefault="00894D35">
      <w:pPr>
        <w:tabs>
          <w:tab w:val="left" w:pos="540"/>
        </w:tabs>
        <w:ind w:right="-720"/>
        <w:rPr>
          <w:rFonts w:ascii="Candara" w:hAnsi="Candara"/>
        </w:rPr>
      </w:pPr>
    </w:p>
    <w:p w14:paraId="508293D9" w14:textId="77777777" w:rsidR="00894D35" w:rsidRPr="00257614" w:rsidRDefault="00894D35">
      <w:pPr>
        <w:numPr>
          <w:ilvl w:val="0"/>
          <w:numId w:val="8"/>
        </w:numPr>
        <w:tabs>
          <w:tab w:val="clear" w:pos="360"/>
          <w:tab w:val="left" w:pos="540"/>
          <w:tab w:val="num" w:pos="720"/>
        </w:tabs>
        <w:ind w:left="720" w:right="-720"/>
        <w:rPr>
          <w:rFonts w:ascii="Candara" w:hAnsi="Candara"/>
          <w:b/>
        </w:rPr>
      </w:pPr>
      <w:r w:rsidRPr="00257614">
        <w:rPr>
          <w:rFonts w:ascii="Candara" w:hAnsi="Candara"/>
        </w:rPr>
        <w:t>C, Fortran, Visual Basic</w:t>
      </w:r>
    </w:p>
    <w:p w14:paraId="3C6ED029" w14:textId="44B2302C" w:rsidR="00894D35" w:rsidRPr="007079CF" w:rsidRDefault="00894D35">
      <w:pPr>
        <w:numPr>
          <w:ilvl w:val="0"/>
          <w:numId w:val="8"/>
        </w:numPr>
        <w:tabs>
          <w:tab w:val="clear" w:pos="360"/>
          <w:tab w:val="left" w:pos="540"/>
          <w:tab w:val="num" w:pos="720"/>
        </w:tabs>
        <w:ind w:left="720" w:right="-720"/>
        <w:rPr>
          <w:rFonts w:ascii="Times New Roman" w:hAnsi="Times New Roman"/>
          <w:b/>
        </w:rPr>
      </w:pPr>
      <w:r w:rsidRPr="00257614">
        <w:rPr>
          <w:rFonts w:ascii="Candara" w:hAnsi="Candara"/>
        </w:rPr>
        <w:t xml:space="preserve">Other tools:  </w:t>
      </w:r>
      <w:r w:rsidR="00715BE3">
        <w:rPr>
          <w:rFonts w:ascii="Candara" w:hAnsi="Candara"/>
        </w:rPr>
        <w:t>MATLAB</w:t>
      </w:r>
      <w:r w:rsidRPr="00257614">
        <w:rPr>
          <w:rFonts w:ascii="Candara" w:hAnsi="Candara"/>
        </w:rPr>
        <w:t>, Mathematica, ProE, IGRIP, PolyWorks</w:t>
      </w:r>
      <w:r w:rsidRPr="00715BE3">
        <w:rPr>
          <w:rFonts w:ascii="Candara" w:hAnsi="Candara"/>
        </w:rPr>
        <w:t>, LabView, SolidWorks</w:t>
      </w:r>
      <w:r w:rsidRPr="007079CF">
        <w:rPr>
          <w:rFonts w:ascii="Times New Roman" w:hAnsi="Times New Roman"/>
        </w:rPr>
        <w:t xml:space="preserve"> </w:t>
      </w:r>
    </w:p>
    <w:sectPr w:rsidR="00894D35" w:rsidRPr="007079CF" w:rsidSect="00257614">
      <w:headerReference w:type="default" r:id="rId8"/>
      <w:pgSz w:w="12240" w:h="15840"/>
      <w:pgMar w:top="1008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ADA0" w14:textId="77777777" w:rsidR="00003AE8" w:rsidRDefault="00003AE8">
      <w:r>
        <w:separator/>
      </w:r>
    </w:p>
  </w:endnote>
  <w:endnote w:type="continuationSeparator" w:id="0">
    <w:p w14:paraId="4C193FDF" w14:textId="77777777" w:rsidR="00003AE8" w:rsidRDefault="0000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D670" w14:textId="77777777" w:rsidR="00003AE8" w:rsidRDefault="00003AE8">
      <w:r>
        <w:separator/>
      </w:r>
    </w:p>
  </w:footnote>
  <w:footnote w:type="continuationSeparator" w:id="0">
    <w:p w14:paraId="1DBAC53C" w14:textId="77777777" w:rsidR="00003AE8" w:rsidRDefault="0000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FE51" w14:textId="34A4F24D" w:rsidR="00257614" w:rsidRPr="00DB3DDE" w:rsidRDefault="00257614" w:rsidP="00257614">
    <w:pPr>
      <w:tabs>
        <w:tab w:val="left" w:pos="540"/>
      </w:tabs>
      <w:ind w:right="-720"/>
      <w:rPr>
        <w:rFonts w:ascii="Candara" w:hAnsi="Candara"/>
        <w:b/>
        <w:i/>
        <w:iCs/>
      </w:rPr>
    </w:pPr>
    <w:r w:rsidRPr="00DB3DDE">
      <w:rPr>
        <w:rFonts w:ascii="Candara" w:hAnsi="Candara"/>
        <w:b/>
        <w:i/>
        <w:iCs/>
      </w:rPr>
      <w:t xml:space="preserve">Varma, page </w:t>
    </w:r>
    <w:r w:rsidRPr="00DB3DDE">
      <w:rPr>
        <w:rFonts w:ascii="Candara" w:hAnsi="Candara"/>
        <w:b/>
        <w:i/>
        <w:iCs/>
      </w:rPr>
      <w:fldChar w:fldCharType="begin"/>
    </w:r>
    <w:r w:rsidRPr="00DB3DDE">
      <w:rPr>
        <w:rFonts w:ascii="Candara" w:hAnsi="Candara"/>
        <w:b/>
        <w:i/>
        <w:iCs/>
      </w:rPr>
      <w:instrText xml:space="preserve"> PAGE   \* MERGEFORMAT </w:instrText>
    </w:r>
    <w:r w:rsidRPr="00DB3DDE">
      <w:rPr>
        <w:rFonts w:ascii="Candara" w:hAnsi="Candara"/>
        <w:b/>
        <w:i/>
        <w:iCs/>
      </w:rPr>
      <w:fldChar w:fldCharType="separate"/>
    </w:r>
    <w:r w:rsidRPr="00DB3DDE">
      <w:rPr>
        <w:rFonts w:ascii="Candara" w:hAnsi="Candara"/>
        <w:b/>
        <w:i/>
        <w:iCs/>
        <w:noProof/>
      </w:rPr>
      <w:t>1</w:t>
    </w:r>
    <w:r w:rsidRPr="00DB3DDE">
      <w:rPr>
        <w:rFonts w:ascii="Candara" w:hAnsi="Candara"/>
        <w:b/>
        <w:i/>
        <w:iCs/>
        <w:noProof/>
      </w:rPr>
      <w:fldChar w:fldCharType="end"/>
    </w:r>
  </w:p>
  <w:p w14:paraId="024CDF0D" w14:textId="77777777" w:rsidR="00257614" w:rsidRDefault="00257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4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5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6" w15:restartNumberingAfterBreak="0">
    <w:nsid w:val="288D6E46"/>
    <w:multiLevelType w:val="hybridMultilevel"/>
    <w:tmpl w:val="A9303A60"/>
    <w:lvl w:ilvl="0" w:tplc="7C9C8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4BDA"/>
    <w:multiLevelType w:val="hybridMultilevel"/>
    <w:tmpl w:val="81C0309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D1EE4"/>
    <w:multiLevelType w:val="hybridMultilevel"/>
    <w:tmpl w:val="853271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D4DA9"/>
    <w:multiLevelType w:val="hybridMultilevel"/>
    <w:tmpl w:val="BBEC02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B328B"/>
    <w:multiLevelType w:val="hybridMultilevel"/>
    <w:tmpl w:val="8B8276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61B56"/>
    <w:multiLevelType w:val="hybridMultilevel"/>
    <w:tmpl w:val="C4163B6E"/>
    <w:lvl w:ilvl="0" w:tplc="7C9C8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19755A"/>
    <w:multiLevelType w:val="hybridMultilevel"/>
    <w:tmpl w:val="48DA3388"/>
    <w:lvl w:ilvl="0" w:tplc="6EB224C2">
      <w:start w:val="1"/>
      <w:numFmt w:val="bullet"/>
      <w:lvlText w:val=""/>
      <w:lvlJc w:val="left"/>
      <w:pPr>
        <w:ind w:left="446" w:hanging="2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76"/>
    <w:rsid w:val="00003AE8"/>
    <w:rsid w:val="00003B20"/>
    <w:rsid w:val="0003728E"/>
    <w:rsid w:val="000A4A51"/>
    <w:rsid w:val="00110B46"/>
    <w:rsid w:val="001A5F32"/>
    <w:rsid w:val="001E5246"/>
    <w:rsid w:val="001F7662"/>
    <w:rsid w:val="00216E49"/>
    <w:rsid w:val="00251D59"/>
    <w:rsid w:val="00257614"/>
    <w:rsid w:val="00291BEC"/>
    <w:rsid w:val="00321CF0"/>
    <w:rsid w:val="003847BD"/>
    <w:rsid w:val="003C2065"/>
    <w:rsid w:val="00400603"/>
    <w:rsid w:val="00410A54"/>
    <w:rsid w:val="0045327A"/>
    <w:rsid w:val="00561C1A"/>
    <w:rsid w:val="005979EA"/>
    <w:rsid w:val="005C3CCE"/>
    <w:rsid w:val="005D4622"/>
    <w:rsid w:val="005F5230"/>
    <w:rsid w:val="006134B5"/>
    <w:rsid w:val="00630F58"/>
    <w:rsid w:val="006A1A1F"/>
    <w:rsid w:val="007023E8"/>
    <w:rsid w:val="00703AEF"/>
    <w:rsid w:val="007045BF"/>
    <w:rsid w:val="00711915"/>
    <w:rsid w:val="00715BE3"/>
    <w:rsid w:val="0073314A"/>
    <w:rsid w:val="00735EF1"/>
    <w:rsid w:val="00741A27"/>
    <w:rsid w:val="0084114D"/>
    <w:rsid w:val="00865E0F"/>
    <w:rsid w:val="00894D35"/>
    <w:rsid w:val="008A50E3"/>
    <w:rsid w:val="008C2745"/>
    <w:rsid w:val="008F2CC0"/>
    <w:rsid w:val="009154D8"/>
    <w:rsid w:val="00941EDA"/>
    <w:rsid w:val="00947E2D"/>
    <w:rsid w:val="0099446D"/>
    <w:rsid w:val="009D680A"/>
    <w:rsid w:val="009F45B8"/>
    <w:rsid w:val="00A1300A"/>
    <w:rsid w:val="00A62C4D"/>
    <w:rsid w:val="00A841EE"/>
    <w:rsid w:val="00AB24A2"/>
    <w:rsid w:val="00B17976"/>
    <w:rsid w:val="00B844C2"/>
    <w:rsid w:val="00BC5B6F"/>
    <w:rsid w:val="00D40C03"/>
    <w:rsid w:val="00D65177"/>
    <w:rsid w:val="00DB3DDE"/>
    <w:rsid w:val="00DC2F48"/>
    <w:rsid w:val="00DD1A8A"/>
    <w:rsid w:val="00E7043E"/>
    <w:rsid w:val="00F019B9"/>
    <w:rsid w:val="00F134E0"/>
    <w:rsid w:val="00F62B2A"/>
    <w:rsid w:val="00F63077"/>
    <w:rsid w:val="00FB7A99"/>
    <w:rsid w:val="00FC6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CBC2B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New York" w:hAnsi="New York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ind w:righ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ind w:right="-720"/>
      <w:outlineLvl w:val="2"/>
    </w:pPr>
    <w:rPr>
      <w:rFonts w:ascii="Helvetica" w:hAnsi="Helvetic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540"/>
      </w:tabs>
      <w:ind w:left="540" w:right="-720"/>
    </w:pPr>
  </w:style>
  <w:style w:type="paragraph" w:styleId="Title">
    <w:name w:val="Title"/>
    <w:basedOn w:val="Normal"/>
    <w:qFormat/>
    <w:pPr>
      <w:ind w:right="-720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400A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EF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EF"/>
    <w:rPr>
      <w:rFonts w:ascii="New York" w:hAnsi="New York"/>
      <w:b/>
      <w:bCs/>
    </w:rPr>
  </w:style>
  <w:style w:type="paragraph" w:styleId="ListParagraph">
    <w:name w:val="List Paragraph"/>
    <w:basedOn w:val="Normal"/>
    <w:uiPriority w:val="34"/>
    <w:qFormat/>
    <w:rsid w:val="0073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mavk@orn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resume22</vt:lpstr>
    </vt:vector>
  </TitlesOfParts>
  <Company>Oak Ridge National Laboratory</Company>
  <LinksUpToDate>false</LinksUpToDate>
  <CharactersWithSpaces>5676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mailto:varmavk@ornl.gov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resume22</dc:title>
  <dc:subject/>
  <dc:creator>Venu Varma</dc:creator>
  <cp:keywords/>
  <cp:lastModifiedBy>Varma, Venugopal Koikal</cp:lastModifiedBy>
  <cp:revision>9</cp:revision>
  <cp:lastPrinted>1999-02-22T20:51:00Z</cp:lastPrinted>
  <dcterms:created xsi:type="dcterms:W3CDTF">2020-07-16T13:41:00Z</dcterms:created>
  <dcterms:modified xsi:type="dcterms:W3CDTF">2020-09-15T11:12:00Z</dcterms:modified>
</cp:coreProperties>
</file>