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10EB2" w14:textId="77777777" w:rsidR="00397E11" w:rsidRPr="00F84248" w:rsidRDefault="00397E11" w:rsidP="00397E1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84248">
        <w:rPr>
          <w:rFonts w:ascii="Times New Roman" w:hAnsi="Times New Roman" w:cs="Times New Roman"/>
          <w:b/>
          <w:bCs/>
          <w:sz w:val="28"/>
          <w:szCs w:val="28"/>
        </w:rPr>
        <w:t xml:space="preserve">Sujithkumar Surendran Nair </w:t>
      </w:r>
    </w:p>
    <w:p w14:paraId="19DDAC2A" w14:textId="481B7A9C" w:rsidR="00397E11" w:rsidRPr="00397E11" w:rsidRDefault="006D55C1" w:rsidP="00397E1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 Technical Professional</w:t>
      </w:r>
    </w:p>
    <w:p w14:paraId="68229781" w14:textId="77777777" w:rsidR="00397E11" w:rsidRPr="00397E11" w:rsidRDefault="00397E11" w:rsidP="00397E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7E11">
        <w:rPr>
          <w:rFonts w:ascii="Times New Roman" w:hAnsi="Times New Roman" w:cs="Times New Roman"/>
          <w:sz w:val="24"/>
          <w:szCs w:val="24"/>
        </w:rPr>
        <w:t xml:space="preserve">Environmental Sciences Division &amp; Climate Change Science Institute </w:t>
      </w:r>
    </w:p>
    <w:p w14:paraId="121B1E50" w14:textId="1CD0FEDB" w:rsidR="00FE4421" w:rsidRPr="00397E11" w:rsidRDefault="00397E11" w:rsidP="00FE442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7E11">
        <w:rPr>
          <w:rFonts w:ascii="Times New Roman" w:hAnsi="Times New Roman" w:cs="Times New Roman"/>
          <w:sz w:val="24"/>
          <w:szCs w:val="24"/>
        </w:rPr>
        <w:t>Oak Ridge National Laboratory</w:t>
      </w:r>
      <w:r w:rsidR="00FE4421" w:rsidRPr="00397E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668C80" w14:textId="77777777" w:rsidR="00397E11" w:rsidRPr="00397E11" w:rsidRDefault="00397E11" w:rsidP="00397E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7E11">
        <w:rPr>
          <w:rFonts w:ascii="Times New Roman" w:hAnsi="Times New Roman" w:cs="Times New Roman"/>
          <w:sz w:val="24"/>
          <w:szCs w:val="24"/>
        </w:rPr>
        <w:t xml:space="preserve">PO Box 2008, MS 6301 </w:t>
      </w:r>
    </w:p>
    <w:p w14:paraId="3A28CF23" w14:textId="77777777" w:rsidR="00397E11" w:rsidRPr="00397E11" w:rsidRDefault="009D2EC6" w:rsidP="00397E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7E11">
        <w:rPr>
          <w:rFonts w:ascii="Times New Roman" w:hAnsi="Times New Roman" w:cs="Times New Roman"/>
          <w:sz w:val="24"/>
          <w:szCs w:val="24"/>
        </w:rPr>
        <w:t>1 Bethel Valley Rd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97E11" w:rsidRPr="00397E11">
        <w:rPr>
          <w:rFonts w:ascii="Times New Roman" w:hAnsi="Times New Roman" w:cs="Times New Roman"/>
          <w:sz w:val="24"/>
          <w:szCs w:val="24"/>
        </w:rPr>
        <w:t xml:space="preserve">Oak Ridge, TN 37831 </w:t>
      </w:r>
    </w:p>
    <w:p w14:paraId="4A9F33E0" w14:textId="2D096661" w:rsidR="00FE4421" w:rsidRDefault="00397E11" w:rsidP="00FE4421">
      <w:pPr>
        <w:pStyle w:val="Default"/>
      </w:pPr>
      <w:r w:rsidRPr="00397E11">
        <w:t xml:space="preserve">Phone: </w:t>
      </w:r>
      <w:r w:rsidR="00FE4421">
        <w:t>(</w:t>
      </w:r>
      <w:r w:rsidRPr="00397E11">
        <w:t>865</w:t>
      </w:r>
      <w:r w:rsidR="00FE4421">
        <w:t>)</w:t>
      </w:r>
      <w:r w:rsidR="009D2EC6">
        <w:t xml:space="preserve"> </w:t>
      </w:r>
      <w:r w:rsidRPr="00397E11">
        <w:t>576-5307</w:t>
      </w:r>
      <w:r w:rsidR="00FE4421">
        <w:t>; Cell: (330) 641-4629</w:t>
      </w:r>
    </w:p>
    <w:p w14:paraId="58960120" w14:textId="77777777" w:rsidR="000E298B" w:rsidRPr="00397E11" w:rsidRDefault="00397E11" w:rsidP="00397E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7E11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Pr="00397E11">
          <w:rPr>
            <w:rStyle w:val="Hyperlink"/>
            <w:rFonts w:ascii="Times New Roman" w:hAnsi="Times New Roman" w:cs="Times New Roman"/>
            <w:sz w:val="24"/>
            <w:szCs w:val="24"/>
          </w:rPr>
          <w:t>surendrannas@ornl.gov</w:t>
        </w:r>
      </w:hyperlink>
    </w:p>
    <w:p w14:paraId="0DB5FFEB" w14:textId="0BAE6E8F" w:rsidR="00397E11" w:rsidRDefault="00C12CF9" w:rsidP="00397E1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7A54D" w14:textId="77777777" w:rsidR="00CD54BC" w:rsidRDefault="00F84248" w:rsidP="00397E1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D26FF">
        <w:rPr>
          <w:rFonts w:ascii="Times New Roman" w:hAnsi="Times New Roman" w:cs="Times New Roman"/>
          <w:b/>
          <w:sz w:val="24"/>
          <w:szCs w:val="24"/>
        </w:rPr>
        <w:t>Research interests</w:t>
      </w:r>
    </w:p>
    <w:p w14:paraId="50B6EDF3" w14:textId="77777777" w:rsidR="005E5C3E" w:rsidRPr="008D26FF" w:rsidRDefault="005E5C3E" w:rsidP="00397E1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DFD4705" w14:textId="77777777" w:rsidR="00375D5F" w:rsidRDefault="00375D5F" w:rsidP="00375D5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D5F">
        <w:rPr>
          <w:rFonts w:ascii="Times New Roman" w:hAnsi="Times New Roman" w:cs="Times New Roman"/>
          <w:sz w:val="24"/>
          <w:szCs w:val="24"/>
        </w:rPr>
        <w:t>Climate change impact</w:t>
      </w:r>
      <w:r w:rsidR="00CD54BC" w:rsidRPr="00375D5F">
        <w:rPr>
          <w:rFonts w:ascii="Times New Roman" w:hAnsi="Times New Roman" w:cs="Times New Roman"/>
          <w:sz w:val="24"/>
          <w:szCs w:val="24"/>
        </w:rPr>
        <w:t xml:space="preserve">, </w:t>
      </w:r>
      <w:r w:rsidRPr="006D55C1">
        <w:rPr>
          <w:rFonts w:ascii="Times New Roman" w:hAnsi="Times New Roman" w:cs="Times New Roman"/>
          <w:noProof/>
          <w:sz w:val="24"/>
          <w:szCs w:val="24"/>
        </w:rPr>
        <w:t>vulnerability</w:t>
      </w:r>
      <w:r w:rsidRPr="00375D5F">
        <w:rPr>
          <w:rFonts w:ascii="Times New Roman" w:hAnsi="Times New Roman" w:cs="Times New Roman"/>
          <w:sz w:val="24"/>
          <w:szCs w:val="24"/>
        </w:rPr>
        <w:t xml:space="preserve"> and adaptation in food</w:t>
      </w:r>
      <w:r w:rsidR="00B80F61">
        <w:rPr>
          <w:rFonts w:ascii="Times New Roman" w:hAnsi="Times New Roman" w:cs="Times New Roman"/>
          <w:sz w:val="24"/>
          <w:szCs w:val="24"/>
        </w:rPr>
        <w:t xml:space="preserve">, </w:t>
      </w:r>
      <w:r w:rsidRPr="00375D5F">
        <w:rPr>
          <w:rFonts w:ascii="Times New Roman" w:hAnsi="Times New Roman" w:cs="Times New Roman"/>
          <w:sz w:val="24"/>
          <w:szCs w:val="24"/>
        </w:rPr>
        <w:t>energy and water sectors</w:t>
      </w:r>
    </w:p>
    <w:p w14:paraId="789A9907" w14:textId="679A14D9" w:rsidR="00375D5F" w:rsidRDefault="008D26FF" w:rsidP="00375D5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10092A">
        <w:rPr>
          <w:rFonts w:ascii="Times New Roman" w:hAnsi="Times New Roman" w:cs="Times New Roman"/>
          <w:sz w:val="24"/>
          <w:szCs w:val="24"/>
        </w:rPr>
        <w:t xml:space="preserve">iophysical and socioeconomic </w:t>
      </w:r>
      <w:r>
        <w:rPr>
          <w:rFonts w:ascii="Times New Roman" w:hAnsi="Times New Roman" w:cs="Times New Roman"/>
          <w:sz w:val="24"/>
          <w:szCs w:val="24"/>
        </w:rPr>
        <w:t xml:space="preserve">drivers </w:t>
      </w:r>
      <w:r w:rsidR="00B80F61">
        <w:rPr>
          <w:rFonts w:ascii="Times New Roman" w:hAnsi="Times New Roman" w:cs="Times New Roman"/>
          <w:sz w:val="24"/>
          <w:szCs w:val="24"/>
        </w:rPr>
        <w:t xml:space="preserve">and teleconnections </w:t>
      </w:r>
      <w:r w:rsidR="000B5D3E">
        <w:rPr>
          <w:rFonts w:ascii="Times New Roman" w:hAnsi="Times New Roman" w:cs="Times New Roman"/>
          <w:sz w:val="24"/>
          <w:szCs w:val="24"/>
        </w:rPr>
        <w:t>within</w:t>
      </w:r>
      <w:r w:rsidR="009D2EC6">
        <w:rPr>
          <w:rFonts w:ascii="Times New Roman" w:hAnsi="Times New Roman" w:cs="Times New Roman"/>
          <w:sz w:val="24"/>
          <w:szCs w:val="24"/>
        </w:rPr>
        <w:t xml:space="preserve"> </w:t>
      </w:r>
      <w:r w:rsidR="009D2EC6" w:rsidRPr="006D55C1">
        <w:rPr>
          <w:rFonts w:ascii="Times New Roman" w:hAnsi="Times New Roman" w:cs="Times New Roman"/>
          <w:noProof/>
          <w:sz w:val="24"/>
          <w:szCs w:val="24"/>
        </w:rPr>
        <w:t>and</w:t>
      </w:r>
      <w:r w:rsidR="000B5D3E" w:rsidRPr="006D55C1">
        <w:rPr>
          <w:rFonts w:ascii="Times New Roman" w:hAnsi="Times New Roman" w:cs="Times New Roman"/>
          <w:noProof/>
          <w:sz w:val="24"/>
          <w:szCs w:val="24"/>
        </w:rPr>
        <w:t>/</w:t>
      </w:r>
      <w:r w:rsidR="009D2EC6" w:rsidRPr="006D55C1">
        <w:rPr>
          <w:rFonts w:ascii="Times New Roman" w:hAnsi="Times New Roman" w:cs="Times New Roman"/>
          <w:noProof/>
          <w:sz w:val="24"/>
          <w:szCs w:val="24"/>
        </w:rPr>
        <w:t>or</w:t>
      </w:r>
      <w:r w:rsidR="009D2EC6">
        <w:rPr>
          <w:rFonts w:ascii="Times New Roman" w:hAnsi="Times New Roman" w:cs="Times New Roman"/>
          <w:sz w:val="24"/>
          <w:szCs w:val="24"/>
        </w:rPr>
        <w:t xml:space="preserve"> </w:t>
      </w:r>
      <w:r w:rsidR="000B5D3E">
        <w:rPr>
          <w:rFonts w:ascii="Times New Roman" w:hAnsi="Times New Roman" w:cs="Times New Roman"/>
          <w:sz w:val="24"/>
          <w:szCs w:val="24"/>
        </w:rPr>
        <w:t xml:space="preserve">across </w:t>
      </w:r>
      <w:r w:rsidR="00711B33">
        <w:rPr>
          <w:rFonts w:ascii="Times New Roman" w:hAnsi="Times New Roman" w:cs="Times New Roman"/>
          <w:sz w:val="24"/>
          <w:szCs w:val="24"/>
        </w:rPr>
        <w:t>coupled human ecosystem</w:t>
      </w:r>
      <w:r w:rsidR="00B112C2">
        <w:rPr>
          <w:rFonts w:ascii="Times New Roman" w:hAnsi="Times New Roman" w:cs="Times New Roman"/>
          <w:sz w:val="24"/>
          <w:szCs w:val="24"/>
        </w:rPr>
        <w:t>s</w:t>
      </w:r>
      <w:r w:rsidR="00375D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ED9874" w14:textId="42A94FB7" w:rsidR="000D57F2" w:rsidRDefault="00D36214" w:rsidP="000D57F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Understanding complexity and intervention </w:t>
      </w:r>
      <w:r w:rsidR="00C323F4">
        <w:rPr>
          <w:rFonts w:ascii="Times New Roman" w:hAnsi="Times New Roman" w:cs="Times New Roman"/>
          <w:sz w:val="24"/>
          <w:szCs w:val="24"/>
        </w:rPr>
        <w:t xml:space="preserve">opportunities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5E5C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="000D57F2">
        <w:rPr>
          <w:rFonts w:ascii="Times New Roman" w:hAnsi="Times New Roman" w:cs="Times New Roman"/>
          <w:sz w:val="24"/>
          <w:szCs w:val="24"/>
        </w:rPr>
        <w:t xml:space="preserve">ater-energy-carbon </w:t>
      </w:r>
      <w:r w:rsidR="000D57F2" w:rsidRPr="006D55C1">
        <w:rPr>
          <w:rFonts w:ascii="Times New Roman" w:hAnsi="Times New Roman" w:cs="Times New Roman"/>
          <w:noProof/>
          <w:sz w:val="24"/>
          <w:szCs w:val="24"/>
        </w:rPr>
        <w:t>nexus</w:t>
      </w:r>
      <w:r w:rsidR="000D57F2">
        <w:rPr>
          <w:rFonts w:ascii="Times New Roman" w:hAnsi="Times New Roman" w:cs="Times New Roman"/>
          <w:sz w:val="24"/>
          <w:szCs w:val="24"/>
        </w:rPr>
        <w:t xml:space="preserve"> using </w:t>
      </w:r>
      <w:r w:rsidR="000D57F2" w:rsidRPr="006D55C1">
        <w:rPr>
          <w:rFonts w:ascii="Times New Roman" w:hAnsi="Times New Roman" w:cs="Times New Roman"/>
          <w:noProof/>
          <w:sz w:val="24"/>
          <w:szCs w:val="24"/>
        </w:rPr>
        <w:t>economy wide</w:t>
      </w:r>
      <w:r w:rsidR="000D57F2">
        <w:rPr>
          <w:rFonts w:ascii="Times New Roman" w:hAnsi="Times New Roman" w:cs="Times New Roman"/>
          <w:sz w:val="24"/>
          <w:szCs w:val="24"/>
        </w:rPr>
        <w:t xml:space="preserve"> models</w:t>
      </w:r>
    </w:p>
    <w:p w14:paraId="74640202" w14:textId="7538973A" w:rsidR="00995163" w:rsidRDefault="00995163" w:rsidP="000D57F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Watershed modeling of transport and fate of heavy metals</w:t>
      </w:r>
    </w:p>
    <w:p w14:paraId="7EFE7E2B" w14:textId="2BDA969A" w:rsidR="000D57F2" w:rsidRDefault="000D57F2" w:rsidP="000D57F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</w:t>
      </w:r>
      <w:r w:rsidR="009D2EC6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 xml:space="preserve">urban typologies to </w:t>
      </w:r>
      <w:r w:rsidR="009D2EC6">
        <w:rPr>
          <w:rFonts w:ascii="Times New Roman" w:hAnsi="Times New Roman" w:cs="Times New Roman"/>
          <w:sz w:val="24"/>
          <w:szCs w:val="24"/>
        </w:rPr>
        <w:t>investigate</w:t>
      </w:r>
      <w:r>
        <w:rPr>
          <w:rFonts w:ascii="Times New Roman" w:hAnsi="Times New Roman" w:cs="Times New Roman"/>
          <w:sz w:val="24"/>
          <w:szCs w:val="24"/>
        </w:rPr>
        <w:t xml:space="preserve"> complex dynamics in urban systems </w:t>
      </w:r>
    </w:p>
    <w:p w14:paraId="043B2445" w14:textId="02DF60E8" w:rsidR="0010092A" w:rsidRDefault="009D2EC6" w:rsidP="00375D5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711B33">
        <w:rPr>
          <w:rFonts w:ascii="Times New Roman" w:hAnsi="Times New Roman" w:cs="Times New Roman"/>
          <w:sz w:val="24"/>
          <w:szCs w:val="24"/>
        </w:rPr>
        <w:t xml:space="preserve">xtreme </w:t>
      </w:r>
      <w:r>
        <w:rPr>
          <w:rFonts w:ascii="Times New Roman" w:hAnsi="Times New Roman" w:cs="Times New Roman"/>
          <w:sz w:val="24"/>
          <w:szCs w:val="24"/>
        </w:rPr>
        <w:t xml:space="preserve">weather </w:t>
      </w:r>
      <w:r w:rsidR="00711B33">
        <w:rPr>
          <w:rFonts w:ascii="Times New Roman" w:hAnsi="Times New Roman" w:cs="Times New Roman"/>
          <w:sz w:val="24"/>
          <w:szCs w:val="24"/>
        </w:rPr>
        <w:t xml:space="preserve">events in socioecological systems </w:t>
      </w:r>
    </w:p>
    <w:p w14:paraId="6BEB2D3A" w14:textId="77777777" w:rsidR="00711B33" w:rsidRDefault="00B112C2" w:rsidP="00375D5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Incorporating </w:t>
      </w:r>
      <w:r w:rsidR="004637B3">
        <w:rPr>
          <w:rFonts w:ascii="Times New Roman" w:hAnsi="Times New Roman" w:cs="Times New Roman"/>
          <w:sz w:val="24"/>
          <w:szCs w:val="24"/>
        </w:rPr>
        <w:t>human behavioral dynamics in</w:t>
      </w:r>
      <w:r>
        <w:rPr>
          <w:rFonts w:ascii="Times New Roman" w:hAnsi="Times New Roman" w:cs="Times New Roman"/>
          <w:sz w:val="24"/>
          <w:szCs w:val="24"/>
        </w:rPr>
        <w:t>to</w:t>
      </w:r>
      <w:r w:rsidR="004637B3">
        <w:rPr>
          <w:rFonts w:ascii="Times New Roman" w:hAnsi="Times New Roman" w:cs="Times New Roman"/>
          <w:sz w:val="24"/>
          <w:szCs w:val="24"/>
        </w:rPr>
        <w:t xml:space="preserve"> </w:t>
      </w:r>
      <w:r w:rsidR="000B5D3E">
        <w:rPr>
          <w:rFonts w:ascii="Times New Roman" w:hAnsi="Times New Roman" w:cs="Times New Roman"/>
          <w:sz w:val="24"/>
          <w:szCs w:val="24"/>
        </w:rPr>
        <w:t>earth systems models</w:t>
      </w:r>
      <w:r w:rsidR="00375D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32F2D2" w14:textId="0ADC0A3D" w:rsidR="0010092A" w:rsidRDefault="00FF0B5D" w:rsidP="00375D5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B5D">
        <w:rPr>
          <w:rFonts w:ascii="Times New Roman" w:hAnsi="Times New Roman" w:cs="Times New Roman"/>
          <w:sz w:val="24"/>
          <w:szCs w:val="24"/>
        </w:rPr>
        <w:t>Economic p</w:t>
      </w:r>
      <w:r w:rsidR="0010092A" w:rsidRPr="00FF0B5D">
        <w:rPr>
          <w:rFonts w:ascii="Times New Roman" w:hAnsi="Times New Roman" w:cs="Times New Roman"/>
          <w:sz w:val="24"/>
          <w:szCs w:val="24"/>
        </w:rPr>
        <w:t>rioritiz</w:t>
      </w:r>
      <w:r w:rsidRPr="00FF0B5D">
        <w:rPr>
          <w:rFonts w:ascii="Times New Roman" w:hAnsi="Times New Roman" w:cs="Times New Roman"/>
          <w:sz w:val="24"/>
          <w:szCs w:val="24"/>
        </w:rPr>
        <w:t>ation</w:t>
      </w:r>
      <w:r w:rsidR="0010092A" w:rsidRPr="00FF0B5D">
        <w:rPr>
          <w:rFonts w:ascii="Times New Roman" w:hAnsi="Times New Roman" w:cs="Times New Roman"/>
          <w:sz w:val="24"/>
          <w:szCs w:val="24"/>
        </w:rPr>
        <w:t xml:space="preserve"> </w:t>
      </w:r>
      <w:r w:rsidR="00B112C2">
        <w:rPr>
          <w:rFonts w:ascii="Times New Roman" w:hAnsi="Times New Roman" w:cs="Times New Roman"/>
          <w:sz w:val="24"/>
          <w:szCs w:val="24"/>
        </w:rPr>
        <w:t xml:space="preserve">of </w:t>
      </w:r>
      <w:r w:rsidR="009D2EC6">
        <w:rPr>
          <w:rFonts w:ascii="Times New Roman" w:hAnsi="Times New Roman" w:cs="Times New Roman"/>
          <w:sz w:val="24"/>
          <w:szCs w:val="24"/>
        </w:rPr>
        <w:t xml:space="preserve">national </w:t>
      </w:r>
      <w:r w:rsidR="0010092A" w:rsidRPr="00FF0B5D">
        <w:rPr>
          <w:rFonts w:ascii="Times New Roman" w:hAnsi="Times New Roman" w:cs="Times New Roman"/>
          <w:sz w:val="24"/>
          <w:szCs w:val="24"/>
        </w:rPr>
        <w:t xml:space="preserve">renewable energy landscape </w:t>
      </w:r>
    </w:p>
    <w:p w14:paraId="159A39BC" w14:textId="77777777" w:rsidR="00FE4421" w:rsidRDefault="00FE4421" w:rsidP="00375D5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Social damage cost of critical infrastructure failure using </w:t>
      </w:r>
      <w:r w:rsidRPr="00EC1A1F">
        <w:rPr>
          <w:rFonts w:ascii="Times New Roman" w:hAnsi="Times New Roman" w:cs="Times New Roman"/>
          <w:noProof/>
          <w:sz w:val="24"/>
          <w:szCs w:val="24"/>
        </w:rPr>
        <w:t>economic</w:t>
      </w:r>
      <w:r>
        <w:rPr>
          <w:rFonts w:ascii="Times New Roman" w:hAnsi="Times New Roman" w:cs="Times New Roman"/>
          <w:sz w:val="24"/>
          <w:szCs w:val="24"/>
        </w:rPr>
        <w:t xml:space="preserve"> system models</w:t>
      </w:r>
    </w:p>
    <w:p w14:paraId="58A593CC" w14:textId="77777777" w:rsidR="00CD54BC" w:rsidRPr="00397E11" w:rsidRDefault="00CD54BC" w:rsidP="00397E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23E348" w14:textId="77777777" w:rsidR="00397E11" w:rsidRDefault="00F84248" w:rsidP="00397E1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8D26FF">
        <w:rPr>
          <w:rFonts w:ascii="Times New Roman" w:hAnsi="Times New Roman" w:cs="Times New Roman"/>
          <w:b/>
          <w:bCs/>
          <w:sz w:val="24"/>
          <w:szCs w:val="24"/>
        </w:rPr>
        <w:t xml:space="preserve">Education </w:t>
      </w:r>
    </w:p>
    <w:p w14:paraId="14D36B5C" w14:textId="77777777" w:rsidR="005E5C3E" w:rsidRPr="008D26FF" w:rsidRDefault="005E5C3E" w:rsidP="00397E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D329C1" w14:textId="32EAC992" w:rsidR="00397E11" w:rsidRPr="00397E11" w:rsidRDefault="00397E11" w:rsidP="00397E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7E11">
        <w:rPr>
          <w:rFonts w:ascii="Times New Roman" w:hAnsi="Times New Roman" w:cs="Times New Roman"/>
          <w:sz w:val="24"/>
          <w:szCs w:val="24"/>
        </w:rPr>
        <w:t>20</w:t>
      </w:r>
      <w:r w:rsidR="00330D87">
        <w:rPr>
          <w:rFonts w:ascii="Times New Roman" w:hAnsi="Times New Roman" w:cs="Times New Roman"/>
          <w:sz w:val="24"/>
          <w:szCs w:val="24"/>
        </w:rPr>
        <w:t>10</w:t>
      </w:r>
      <w:r w:rsidRPr="00397E11">
        <w:rPr>
          <w:rFonts w:ascii="Times New Roman" w:hAnsi="Times New Roman" w:cs="Times New Roman"/>
          <w:sz w:val="24"/>
          <w:szCs w:val="24"/>
        </w:rPr>
        <w:t xml:space="preserve"> Ph.D. (Environmental Sciences, Focus-</w:t>
      </w:r>
      <w:r w:rsidR="00D36214">
        <w:rPr>
          <w:rFonts w:ascii="Times New Roman" w:hAnsi="Times New Roman" w:cs="Times New Roman"/>
          <w:sz w:val="24"/>
          <w:szCs w:val="24"/>
        </w:rPr>
        <w:t xml:space="preserve"> Environmental</w:t>
      </w:r>
      <w:r w:rsidR="009D2EC6">
        <w:rPr>
          <w:rFonts w:ascii="Times New Roman" w:hAnsi="Times New Roman" w:cs="Times New Roman"/>
          <w:sz w:val="24"/>
          <w:szCs w:val="24"/>
        </w:rPr>
        <w:t xml:space="preserve"> </w:t>
      </w:r>
      <w:r w:rsidRPr="00397E11">
        <w:rPr>
          <w:rFonts w:ascii="Times New Roman" w:hAnsi="Times New Roman" w:cs="Times New Roman"/>
          <w:sz w:val="24"/>
          <w:szCs w:val="24"/>
        </w:rPr>
        <w:t xml:space="preserve">Economics), The Ohio State University, USA </w:t>
      </w:r>
    </w:p>
    <w:p w14:paraId="29F5C0D5" w14:textId="77777777" w:rsidR="00397E11" w:rsidRPr="00397E11" w:rsidRDefault="00397E11" w:rsidP="00397E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7E11">
        <w:rPr>
          <w:rFonts w:ascii="Times New Roman" w:hAnsi="Times New Roman" w:cs="Times New Roman"/>
          <w:sz w:val="24"/>
          <w:szCs w:val="24"/>
        </w:rPr>
        <w:t xml:space="preserve">1996 M.Sc. (Agricultural Economics), Tamil Nadu Agricultural University, India </w:t>
      </w:r>
    </w:p>
    <w:p w14:paraId="53F37EA0" w14:textId="77777777" w:rsidR="00397E11" w:rsidRPr="00397E11" w:rsidRDefault="00397E11" w:rsidP="00397E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7E11">
        <w:rPr>
          <w:rFonts w:ascii="Times New Roman" w:hAnsi="Times New Roman" w:cs="Times New Roman"/>
          <w:sz w:val="24"/>
          <w:szCs w:val="24"/>
        </w:rPr>
        <w:t xml:space="preserve">1994 B.Sc. (Agricultural Sciences), Kerala Agricultural University, India </w:t>
      </w:r>
    </w:p>
    <w:p w14:paraId="3F4D9266" w14:textId="77777777" w:rsidR="00397E11" w:rsidRPr="00397E11" w:rsidRDefault="00397E11" w:rsidP="00397E1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DF61777" w14:textId="77777777" w:rsidR="00397E11" w:rsidRDefault="00F84248" w:rsidP="00397E1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8D26FF">
        <w:rPr>
          <w:rFonts w:ascii="Times New Roman" w:hAnsi="Times New Roman" w:cs="Times New Roman"/>
          <w:b/>
          <w:bCs/>
          <w:sz w:val="24"/>
          <w:szCs w:val="24"/>
        </w:rPr>
        <w:t xml:space="preserve">Research and professional experience </w:t>
      </w:r>
    </w:p>
    <w:p w14:paraId="0DCA5801" w14:textId="692FA7B9" w:rsidR="005E5C3E" w:rsidRDefault="006D55C1" w:rsidP="00397E1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June 2016-Present: Senior </w:t>
      </w:r>
      <w:r w:rsidRPr="00EC1A1F">
        <w:rPr>
          <w:rFonts w:ascii="Times New Roman" w:hAnsi="Times New Roman" w:cs="Times New Roman"/>
          <w:noProof/>
          <w:sz w:val="24"/>
          <w:szCs w:val="24"/>
        </w:rPr>
        <w:t>Technical</w:t>
      </w:r>
      <w:r>
        <w:rPr>
          <w:rFonts w:ascii="Times New Roman" w:hAnsi="Times New Roman" w:cs="Times New Roman"/>
          <w:sz w:val="24"/>
          <w:szCs w:val="24"/>
        </w:rPr>
        <w:t xml:space="preserve"> Professional, </w:t>
      </w:r>
      <w:r w:rsidRPr="00397E11">
        <w:rPr>
          <w:rFonts w:ascii="Times New Roman" w:hAnsi="Times New Roman" w:cs="Times New Roman"/>
          <w:sz w:val="24"/>
          <w:szCs w:val="24"/>
        </w:rPr>
        <w:t>Oak Ridge National Laboratory, USA</w:t>
      </w:r>
    </w:p>
    <w:p w14:paraId="607390F1" w14:textId="57AFF66F" w:rsidR="0086455A" w:rsidRDefault="00397E11" w:rsidP="00397E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7E11">
        <w:rPr>
          <w:rFonts w:ascii="Times New Roman" w:hAnsi="Times New Roman" w:cs="Times New Roman"/>
          <w:sz w:val="24"/>
          <w:szCs w:val="24"/>
        </w:rPr>
        <w:t xml:space="preserve">2012- </w:t>
      </w:r>
      <w:r w:rsidR="006D55C1">
        <w:rPr>
          <w:rFonts w:ascii="Times New Roman" w:hAnsi="Times New Roman" w:cs="Times New Roman"/>
          <w:sz w:val="24"/>
          <w:szCs w:val="24"/>
        </w:rPr>
        <w:t>June 2016</w:t>
      </w:r>
      <w:r w:rsidRPr="00397E11">
        <w:rPr>
          <w:rFonts w:ascii="Times New Roman" w:hAnsi="Times New Roman" w:cs="Times New Roman"/>
          <w:sz w:val="24"/>
          <w:szCs w:val="24"/>
        </w:rPr>
        <w:t xml:space="preserve">: Postdoctoral Research Associate, Oak Ridge National Laboratory, USA </w:t>
      </w:r>
    </w:p>
    <w:p w14:paraId="4C8C6A15" w14:textId="788E6BD2" w:rsidR="000D368F" w:rsidRDefault="00E67E8C" w:rsidP="000D368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368F">
        <w:rPr>
          <w:rFonts w:ascii="Times New Roman" w:hAnsi="Times New Roman" w:cs="Times New Roman"/>
          <w:sz w:val="24"/>
          <w:szCs w:val="24"/>
        </w:rPr>
        <w:t xml:space="preserve">Climate change impact </w:t>
      </w:r>
      <w:r w:rsidR="000D368F" w:rsidRPr="000D368F">
        <w:rPr>
          <w:rFonts w:ascii="Times New Roman" w:hAnsi="Times New Roman" w:cs="Times New Roman"/>
          <w:sz w:val="24"/>
          <w:szCs w:val="24"/>
        </w:rPr>
        <w:t xml:space="preserve">analysis </w:t>
      </w:r>
      <w:r w:rsidR="009D2EC6">
        <w:rPr>
          <w:rFonts w:ascii="Times New Roman" w:hAnsi="Times New Roman" w:cs="Times New Roman"/>
          <w:sz w:val="24"/>
          <w:szCs w:val="24"/>
        </w:rPr>
        <w:t>of</w:t>
      </w:r>
      <w:r w:rsidR="009D2EC6" w:rsidRPr="000D368F">
        <w:rPr>
          <w:rFonts w:ascii="Times New Roman" w:hAnsi="Times New Roman" w:cs="Times New Roman"/>
          <w:sz w:val="24"/>
          <w:szCs w:val="24"/>
        </w:rPr>
        <w:t xml:space="preserve"> </w:t>
      </w:r>
      <w:r w:rsidR="000D368F" w:rsidRPr="000D368F">
        <w:rPr>
          <w:rFonts w:ascii="Times New Roman" w:hAnsi="Times New Roman" w:cs="Times New Roman"/>
          <w:sz w:val="24"/>
          <w:szCs w:val="24"/>
        </w:rPr>
        <w:t>regional agroecosystems for prioritizing adaptation choices</w:t>
      </w:r>
    </w:p>
    <w:p w14:paraId="41CE7D1F" w14:textId="0ACB5D1D" w:rsidR="0054482C" w:rsidRDefault="000D368F" w:rsidP="0054482C">
      <w:pPr>
        <w:pStyle w:val="NoSpacing"/>
        <w:numPr>
          <w:ilvl w:val="0"/>
          <w:numId w:val="2"/>
        </w:numPr>
      </w:pPr>
      <w:r w:rsidRPr="000D368F">
        <w:rPr>
          <w:rFonts w:ascii="Times New Roman" w:hAnsi="Times New Roman" w:cs="Times New Roman"/>
          <w:sz w:val="24"/>
          <w:szCs w:val="24"/>
        </w:rPr>
        <w:t>Developed and implemented socioecological typologies for q</w:t>
      </w:r>
      <w:r w:rsidR="00397E11" w:rsidRPr="000D368F">
        <w:rPr>
          <w:rFonts w:ascii="Times New Roman" w:hAnsi="Times New Roman" w:cs="Times New Roman"/>
          <w:sz w:val="24"/>
          <w:szCs w:val="24"/>
        </w:rPr>
        <w:t xml:space="preserve">uantification and attribution of </w:t>
      </w:r>
      <w:r w:rsidR="00D1148D" w:rsidRPr="000D368F">
        <w:rPr>
          <w:rFonts w:ascii="Times New Roman" w:hAnsi="Times New Roman" w:cs="Times New Roman"/>
          <w:sz w:val="24"/>
          <w:szCs w:val="24"/>
        </w:rPr>
        <w:t xml:space="preserve">biophysical and socioeconomic drivers </w:t>
      </w:r>
      <w:r w:rsidR="00D1148D">
        <w:rPr>
          <w:rFonts w:ascii="Times New Roman" w:hAnsi="Times New Roman" w:cs="Times New Roman"/>
          <w:sz w:val="24"/>
          <w:szCs w:val="24"/>
        </w:rPr>
        <w:t xml:space="preserve">in </w:t>
      </w:r>
      <w:r w:rsidR="00397E11" w:rsidRPr="000D368F">
        <w:rPr>
          <w:rFonts w:ascii="Times New Roman" w:hAnsi="Times New Roman" w:cs="Times New Roman"/>
          <w:sz w:val="24"/>
          <w:szCs w:val="24"/>
        </w:rPr>
        <w:t xml:space="preserve">spatial variation </w:t>
      </w:r>
      <w:r w:rsidR="00D1148D">
        <w:rPr>
          <w:rFonts w:ascii="Times New Roman" w:hAnsi="Times New Roman" w:cs="Times New Roman"/>
          <w:sz w:val="24"/>
          <w:szCs w:val="24"/>
        </w:rPr>
        <w:t>of</w:t>
      </w:r>
      <w:r w:rsidR="00D1148D" w:rsidRPr="000D368F">
        <w:rPr>
          <w:rFonts w:ascii="Times New Roman" w:hAnsi="Times New Roman" w:cs="Times New Roman"/>
          <w:sz w:val="24"/>
          <w:szCs w:val="24"/>
        </w:rPr>
        <w:t xml:space="preserve"> </w:t>
      </w:r>
      <w:r w:rsidR="00397E11" w:rsidRPr="00EC1A1F">
        <w:rPr>
          <w:rFonts w:ascii="Times New Roman" w:hAnsi="Times New Roman" w:cs="Times New Roman"/>
          <w:noProof/>
          <w:sz w:val="24"/>
          <w:szCs w:val="24"/>
        </w:rPr>
        <w:t>regional</w:t>
      </w:r>
      <w:r w:rsidR="00397E11" w:rsidRPr="000D368F">
        <w:rPr>
          <w:rFonts w:ascii="Times New Roman" w:hAnsi="Times New Roman" w:cs="Times New Roman"/>
          <w:sz w:val="24"/>
          <w:szCs w:val="24"/>
        </w:rPr>
        <w:t xml:space="preserve"> agricultural production</w:t>
      </w:r>
    </w:p>
    <w:p w14:paraId="29A2F1C5" w14:textId="4A069B22" w:rsidR="00397E11" w:rsidRDefault="00397E11" w:rsidP="0054482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482C">
        <w:rPr>
          <w:rFonts w:ascii="Times New Roman" w:hAnsi="Times New Roman" w:cs="Times New Roman"/>
          <w:sz w:val="24"/>
          <w:szCs w:val="24"/>
        </w:rPr>
        <w:t xml:space="preserve">Fine-resolution modeling of water footprint of </w:t>
      </w:r>
      <w:r w:rsidRPr="00EC1A1F">
        <w:rPr>
          <w:rFonts w:ascii="Times New Roman" w:hAnsi="Times New Roman" w:cs="Times New Roman"/>
          <w:noProof/>
          <w:sz w:val="24"/>
          <w:szCs w:val="24"/>
        </w:rPr>
        <w:t>urban-energy</w:t>
      </w:r>
      <w:r w:rsidRPr="0054482C">
        <w:rPr>
          <w:rFonts w:ascii="Times New Roman" w:hAnsi="Times New Roman" w:cs="Times New Roman"/>
          <w:sz w:val="24"/>
          <w:szCs w:val="24"/>
        </w:rPr>
        <w:t xml:space="preserve"> systems in river network </w:t>
      </w:r>
      <w:r w:rsidR="000D368F">
        <w:rPr>
          <w:rFonts w:ascii="Times New Roman" w:hAnsi="Times New Roman" w:cs="Times New Roman"/>
          <w:sz w:val="24"/>
          <w:szCs w:val="24"/>
        </w:rPr>
        <w:t xml:space="preserve">to understand the </w:t>
      </w:r>
      <w:r w:rsidR="007D4766">
        <w:rPr>
          <w:rFonts w:ascii="Times New Roman" w:hAnsi="Times New Roman" w:cs="Times New Roman"/>
          <w:sz w:val="24"/>
          <w:szCs w:val="24"/>
        </w:rPr>
        <w:t xml:space="preserve">direct and indirect </w:t>
      </w:r>
      <w:r w:rsidR="000D368F">
        <w:rPr>
          <w:rFonts w:ascii="Times New Roman" w:hAnsi="Times New Roman" w:cs="Times New Roman"/>
          <w:sz w:val="24"/>
          <w:szCs w:val="24"/>
        </w:rPr>
        <w:t xml:space="preserve">water-energy </w:t>
      </w:r>
      <w:r w:rsidR="008D26FF">
        <w:rPr>
          <w:rFonts w:ascii="Times New Roman" w:hAnsi="Times New Roman" w:cs="Times New Roman"/>
          <w:sz w:val="24"/>
          <w:szCs w:val="24"/>
        </w:rPr>
        <w:t xml:space="preserve">linkages </w:t>
      </w:r>
      <w:r w:rsidR="007D4766">
        <w:rPr>
          <w:rFonts w:ascii="Times New Roman" w:hAnsi="Times New Roman" w:cs="Times New Roman"/>
          <w:sz w:val="24"/>
          <w:szCs w:val="24"/>
        </w:rPr>
        <w:t>over</w:t>
      </w:r>
      <w:r w:rsidR="000D368F">
        <w:rPr>
          <w:rFonts w:ascii="Times New Roman" w:hAnsi="Times New Roman" w:cs="Times New Roman"/>
          <w:sz w:val="24"/>
          <w:szCs w:val="24"/>
        </w:rPr>
        <w:t xml:space="preserve"> urban landscapes</w:t>
      </w:r>
    </w:p>
    <w:p w14:paraId="6B21CE6F" w14:textId="3AAFAEAA" w:rsidR="0054482C" w:rsidRDefault="002271D4" w:rsidP="0054482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</w:t>
      </w:r>
      <w:r w:rsidR="00D1148D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C32A20">
        <w:rPr>
          <w:rFonts w:ascii="Times New Roman" w:hAnsi="Times New Roman" w:cs="Times New Roman"/>
          <w:sz w:val="24"/>
          <w:szCs w:val="24"/>
        </w:rPr>
        <w:t xml:space="preserve">method to </w:t>
      </w:r>
      <w:r>
        <w:rPr>
          <w:rFonts w:ascii="Times New Roman" w:hAnsi="Times New Roman" w:cs="Times New Roman"/>
          <w:sz w:val="24"/>
          <w:szCs w:val="24"/>
        </w:rPr>
        <w:t>delineate</w:t>
      </w:r>
      <w:r w:rsidR="00C32A20">
        <w:rPr>
          <w:rFonts w:ascii="Times New Roman" w:hAnsi="Times New Roman" w:cs="Times New Roman"/>
          <w:sz w:val="24"/>
          <w:szCs w:val="24"/>
        </w:rPr>
        <w:t xml:space="preserve"> </w:t>
      </w:r>
      <w:r w:rsidR="00E67E8C">
        <w:rPr>
          <w:rFonts w:ascii="Times New Roman" w:hAnsi="Times New Roman" w:cs="Times New Roman"/>
          <w:sz w:val="24"/>
          <w:szCs w:val="24"/>
        </w:rPr>
        <w:t xml:space="preserve">urban typologies </w:t>
      </w:r>
      <w:r w:rsidR="00C32A20">
        <w:rPr>
          <w:rFonts w:ascii="Times New Roman" w:hAnsi="Times New Roman" w:cs="Times New Roman"/>
          <w:sz w:val="24"/>
          <w:szCs w:val="24"/>
        </w:rPr>
        <w:t>to decipher the</w:t>
      </w:r>
      <w:r w:rsidR="00E67E8C">
        <w:rPr>
          <w:rFonts w:ascii="Times New Roman" w:hAnsi="Times New Roman" w:cs="Times New Roman"/>
          <w:sz w:val="24"/>
          <w:szCs w:val="24"/>
        </w:rPr>
        <w:t xml:space="preserve"> </w:t>
      </w:r>
      <w:r w:rsidR="000D368F">
        <w:rPr>
          <w:rFonts w:ascii="Times New Roman" w:hAnsi="Times New Roman" w:cs="Times New Roman"/>
          <w:sz w:val="24"/>
          <w:szCs w:val="24"/>
        </w:rPr>
        <w:t xml:space="preserve">complex </w:t>
      </w:r>
      <w:r w:rsidR="00E67E8C">
        <w:rPr>
          <w:rFonts w:ascii="Times New Roman" w:hAnsi="Times New Roman" w:cs="Times New Roman"/>
          <w:sz w:val="24"/>
          <w:szCs w:val="24"/>
        </w:rPr>
        <w:t xml:space="preserve">linkages </w:t>
      </w:r>
      <w:r w:rsidR="000D368F">
        <w:rPr>
          <w:rFonts w:ascii="Times New Roman" w:hAnsi="Times New Roman" w:cs="Times New Roman"/>
          <w:sz w:val="24"/>
          <w:szCs w:val="24"/>
        </w:rPr>
        <w:t>in water</w:t>
      </w:r>
      <w:r w:rsidR="009D2EC6">
        <w:rPr>
          <w:rFonts w:ascii="Times New Roman" w:hAnsi="Times New Roman" w:cs="Times New Roman"/>
          <w:sz w:val="24"/>
          <w:szCs w:val="24"/>
        </w:rPr>
        <w:t>-</w:t>
      </w:r>
      <w:r w:rsidR="000D368F">
        <w:rPr>
          <w:rFonts w:ascii="Times New Roman" w:hAnsi="Times New Roman" w:cs="Times New Roman"/>
          <w:sz w:val="24"/>
          <w:szCs w:val="24"/>
        </w:rPr>
        <w:t>energy</w:t>
      </w:r>
      <w:r w:rsidR="009D2EC6">
        <w:rPr>
          <w:rFonts w:ascii="Times New Roman" w:hAnsi="Times New Roman" w:cs="Times New Roman"/>
          <w:sz w:val="24"/>
          <w:szCs w:val="24"/>
        </w:rPr>
        <w:t>-</w:t>
      </w:r>
      <w:r w:rsidR="000D368F">
        <w:rPr>
          <w:rFonts w:ascii="Times New Roman" w:hAnsi="Times New Roman" w:cs="Times New Roman"/>
          <w:sz w:val="24"/>
          <w:szCs w:val="24"/>
        </w:rPr>
        <w:t xml:space="preserve">carbon nexus in </w:t>
      </w:r>
      <w:r w:rsidR="00C32A20">
        <w:rPr>
          <w:rFonts w:ascii="Times New Roman" w:hAnsi="Times New Roman" w:cs="Times New Roman"/>
          <w:sz w:val="24"/>
          <w:szCs w:val="24"/>
        </w:rPr>
        <w:t>urban areas</w:t>
      </w:r>
    </w:p>
    <w:p w14:paraId="0AF95730" w14:textId="77777777" w:rsidR="00FF0B5D" w:rsidRDefault="00FF0B5D" w:rsidP="0054482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Detection and attribution of economic losses from extreme weather events using landscape typologies</w:t>
      </w:r>
    </w:p>
    <w:p w14:paraId="69CD7BBB" w14:textId="5372AFD3" w:rsidR="00146EB2" w:rsidRPr="0054482C" w:rsidRDefault="00146EB2" w:rsidP="00146EB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Applied </w:t>
      </w:r>
      <w:r w:rsidR="00C323F4">
        <w:rPr>
          <w:rFonts w:ascii="Times New Roman" w:hAnsi="Times New Roman" w:cs="Times New Roman"/>
          <w:sz w:val="24"/>
          <w:szCs w:val="24"/>
        </w:rPr>
        <w:t>bioenergy crop growth model</w:t>
      </w:r>
      <w:r>
        <w:rPr>
          <w:rFonts w:ascii="Times New Roman" w:hAnsi="Times New Roman" w:cs="Times New Roman"/>
          <w:sz w:val="24"/>
          <w:szCs w:val="24"/>
        </w:rPr>
        <w:t xml:space="preserve"> to analyze the global biomass potential for bioenergy feedstock</w:t>
      </w:r>
    </w:p>
    <w:p w14:paraId="01088845" w14:textId="77777777" w:rsidR="00397E11" w:rsidRPr="00397E11" w:rsidRDefault="00397E11" w:rsidP="00397E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7E11">
        <w:rPr>
          <w:rFonts w:ascii="Times New Roman" w:hAnsi="Times New Roman" w:cs="Times New Roman"/>
          <w:sz w:val="24"/>
          <w:szCs w:val="24"/>
        </w:rPr>
        <w:t xml:space="preserve"> 2010-2011: Postdoctoral Researcher, University of Tennessee, USA </w:t>
      </w:r>
    </w:p>
    <w:p w14:paraId="3F6077CA" w14:textId="77777777" w:rsidR="00397E11" w:rsidRDefault="00397E11" w:rsidP="00397E1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97E11">
        <w:rPr>
          <w:rFonts w:ascii="Times New Roman" w:hAnsi="Times New Roman" w:cs="Times New Roman"/>
          <w:sz w:val="24"/>
          <w:szCs w:val="24"/>
        </w:rPr>
        <w:t>Hydro-economic modeling for water resourc</w:t>
      </w:r>
      <w:r>
        <w:rPr>
          <w:rFonts w:ascii="Times New Roman" w:hAnsi="Times New Roman" w:cs="Times New Roman"/>
          <w:sz w:val="24"/>
          <w:szCs w:val="24"/>
        </w:rPr>
        <w:t>e management in southeastern US</w:t>
      </w:r>
    </w:p>
    <w:p w14:paraId="72E0471D" w14:textId="77777777" w:rsidR="00397E11" w:rsidRDefault="00397E11" w:rsidP="00397E1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97E11">
        <w:rPr>
          <w:rFonts w:ascii="Times New Roman" w:hAnsi="Times New Roman" w:cs="Times New Roman"/>
          <w:sz w:val="24"/>
          <w:szCs w:val="24"/>
        </w:rPr>
        <w:t xml:space="preserve">Conservation prioritization in Lick Creek and Oostanaula watersheds, TN </w:t>
      </w:r>
    </w:p>
    <w:p w14:paraId="21151AD3" w14:textId="77777777" w:rsidR="00397E11" w:rsidRDefault="00397E11" w:rsidP="00397E1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97E11">
        <w:rPr>
          <w:rFonts w:ascii="Times New Roman" w:hAnsi="Times New Roman" w:cs="Times New Roman"/>
          <w:sz w:val="24"/>
          <w:szCs w:val="24"/>
        </w:rPr>
        <w:t xml:space="preserve">Economic analysis of water quality trading decisions using hydro-economic modeling </w:t>
      </w:r>
    </w:p>
    <w:p w14:paraId="41B2CAB9" w14:textId="77777777" w:rsidR="009D2EC6" w:rsidRDefault="009D2EC6" w:rsidP="00397E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17EC49" w14:textId="77777777" w:rsidR="00397E11" w:rsidRPr="00397E11" w:rsidRDefault="00397E11" w:rsidP="00397E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7E11">
        <w:rPr>
          <w:rFonts w:ascii="Times New Roman" w:hAnsi="Times New Roman" w:cs="Times New Roman"/>
          <w:sz w:val="24"/>
          <w:szCs w:val="24"/>
        </w:rPr>
        <w:t>2004-20</w:t>
      </w:r>
      <w:r w:rsidR="00066AF9">
        <w:rPr>
          <w:rFonts w:ascii="Times New Roman" w:hAnsi="Times New Roman" w:cs="Times New Roman"/>
          <w:sz w:val="24"/>
          <w:szCs w:val="24"/>
        </w:rPr>
        <w:t>10</w:t>
      </w:r>
      <w:r w:rsidRPr="00397E11">
        <w:rPr>
          <w:rFonts w:ascii="Times New Roman" w:hAnsi="Times New Roman" w:cs="Times New Roman"/>
          <w:sz w:val="24"/>
          <w:szCs w:val="24"/>
        </w:rPr>
        <w:t xml:space="preserve">: Graduate Research Associate, The Ohio State University, USA </w:t>
      </w:r>
    </w:p>
    <w:p w14:paraId="47D04E2A" w14:textId="77777777" w:rsidR="00397E11" w:rsidRDefault="00397E11" w:rsidP="00397E1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97E11">
        <w:rPr>
          <w:rFonts w:ascii="Times New Roman" w:hAnsi="Times New Roman" w:cs="Times New Roman"/>
          <w:sz w:val="24"/>
          <w:szCs w:val="24"/>
        </w:rPr>
        <w:t xml:space="preserve">Calibration, validation and uncertainty analysis of Soil Water Analysis Tool (SWAT) in Upper Big Walnut Creek Watershed (UBWC), OH </w:t>
      </w:r>
    </w:p>
    <w:p w14:paraId="1D536A18" w14:textId="77777777" w:rsidR="00397E11" w:rsidRPr="00995163" w:rsidRDefault="00397E11" w:rsidP="00397E1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"/>
          <w:szCs w:val="2"/>
        </w:rPr>
      </w:pPr>
      <w:r w:rsidRPr="00995163">
        <w:rPr>
          <w:rFonts w:ascii="Times New Roman" w:hAnsi="Times New Roman" w:cs="Times New Roman"/>
          <w:sz w:val="2"/>
          <w:szCs w:val="2"/>
        </w:rPr>
        <w:t>Recreational value of water quality in UBWC, OH</w:t>
      </w:r>
    </w:p>
    <w:p w14:paraId="2419D41E" w14:textId="77777777" w:rsidR="00397E11" w:rsidRDefault="00397E11" w:rsidP="00397E1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97E11">
        <w:rPr>
          <w:rFonts w:ascii="Times New Roman" w:hAnsi="Times New Roman" w:cs="Times New Roman"/>
          <w:sz w:val="24"/>
          <w:szCs w:val="24"/>
        </w:rPr>
        <w:t>Hydro-economic modeling for non-point source p</w:t>
      </w:r>
      <w:r>
        <w:rPr>
          <w:rFonts w:ascii="Times New Roman" w:hAnsi="Times New Roman" w:cs="Times New Roman"/>
          <w:sz w:val="24"/>
          <w:szCs w:val="24"/>
        </w:rPr>
        <w:t>ollution management in UBWC, OH</w:t>
      </w:r>
    </w:p>
    <w:p w14:paraId="0DEB3B9F" w14:textId="77777777" w:rsidR="00397E11" w:rsidRPr="00397E11" w:rsidRDefault="00397E11" w:rsidP="00397E1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97E11">
        <w:rPr>
          <w:rFonts w:ascii="Times New Roman" w:hAnsi="Times New Roman" w:cs="Times New Roman"/>
          <w:sz w:val="24"/>
          <w:szCs w:val="24"/>
        </w:rPr>
        <w:t xml:space="preserve">Climate change impact indices based on model results of world forest ecosystems </w:t>
      </w:r>
    </w:p>
    <w:p w14:paraId="03881299" w14:textId="77777777" w:rsidR="000D57F2" w:rsidRDefault="000D57F2" w:rsidP="00E263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3E39AC" w14:textId="3FD63AA1" w:rsidR="00E263A0" w:rsidRDefault="00E263A0" w:rsidP="00E263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1998</w:t>
      </w:r>
      <w:r w:rsidRPr="00397E11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397E1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Agriculture Economist</w:t>
      </w:r>
      <w:r w:rsidRPr="00397E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53E">
        <w:rPr>
          <w:rFonts w:ascii="Times New Roman" w:hAnsi="Times New Roman" w:cs="Times New Roman"/>
          <w:sz w:val="24"/>
          <w:szCs w:val="24"/>
        </w:rPr>
        <w:t xml:space="preserve">Agricultural </w:t>
      </w:r>
      <w:r>
        <w:rPr>
          <w:rFonts w:ascii="Times New Roman" w:hAnsi="Times New Roman" w:cs="Times New Roman"/>
          <w:sz w:val="24"/>
          <w:szCs w:val="24"/>
        </w:rPr>
        <w:t>Research Service, India</w:t>
      </w:r>
      <w:r w:rsidRPr="00397E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3736E6" w14:textId="1893FBEC" w:rsidR="00E263A0" w:rsidRPr="00397E11" w:rsidRDefault="00E263A0" w:rsidP="00E263A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Linking crop, </w:t>
      </w:r>
      <w:r w:rsidRPr="00096D32">
        <w:rPr>
          <w:rFonts w:ascii="Times New Roman" w:hAnsi="Times New Roman" w:cs="Times New Roman"/>
          <w:noProof/>
          <w:sz w:val="24"/>
          <w:szCs w:val="24"/>
        </w:rPr>
        <w:t>landscape</w:t>
      </w:r>
      <w:r>
        <w:rPr>
          <w:rFonts w:ascii="Times New Roman" w:hAnsi="Times New Roman" w:cs="Times New Roman"/>
          <w:sz w:val="24"/>
          <w:szCs w:val="24"/>
        </w:rPr>
        <w:t xml:space="preserve"> and economic models for </w:t>
      </w:r>
      <w:r w:rsidR="00C32A20">
        <w:rPr>
          <w:rFonts w:ascii="Times New Roman" w:hAnsi="Times New Roman" w:cs="Times New Roman"/>
          <w:sz w:val="24"/>
          <w:szCs w:val="24"/>
        </w:rPr>
        <w:t xml:space="preserve">understanding technically feasible, economically viable and environmentally sound </w:t>
      </w:r>
      <w:r>
        <w:rPr>
          <w:rFonts w:ascii="Times New Roman" w:hAnsi="Times New Roman" w:cs="Times New Roman"/>
          <w:sz w:val="24"/>
          <w:szCs w:val="24"/>
        </w:rPr>
        <w:t xml:space="preserve">regional </w:t>
      </w:r>
      <w:r w:rsidR="0011753E">
        <w:rPr>
          <w:rFonts w:ascii="Times New Roman" w:hAnsi="Times New Roman" w:cs="Times New Roman"/>
          <w:sz w:val="24"/>
          <w:szCs w:val="24"/>
        </w:rPr>
        <w:t xml:space="preserve">agricultural </w:t>
      </w:r>
      <w:r>
        <w:rPr>
          <w:rFonts w:ascii="Times New Roman" w:hAnsi="Times New Roman" w:cs="Times New Roman"/>
          <w:sz w:val="24"/>
          <w:szCs w:val="24"/>
        </w:rPr>
        <w:t>planning</w:t>
      </w:r>
    </w:p>
    <w:p w14:paraId="1D421755" w14:textId="632E6239" w:rsidR="00397E11" w:rsidRPr="008D26FF" w:rsidRDefault="00397E11" w:rsidP="00397E11">
      <w:pPr>
        <w:pStyle w:val="Default"/>
        <w:numPr>
          <w:ilvl w:val="0"/>
          <w:numId w:val="4"/>
        </w:numPr>
        <w:spacing w:after="27"/>
      </w:pPr>
      <w:r w:rsidRPr="008D26FF">
        <w:t>Partial equilibrium modeling for impact and trade-off analysis of future</w:t>
      </w:r>
      <w:r w:rsidR="002A4F97" w:rsidRPr="008D26FF">
        <w:t xml:space="preserve"> </w:t>
      </w:r>
      <w:r w:rsidR="002A4F97" w:rsidRPr="00096D32">
        <w:rPr>
          <w:noProof/>
        </w:rPr>
        <w:t>land use</w:t>
      </w:r>
      <w:r w:rsidR="002A4F97" w:rsidRPr="008D26FF">
        <w:t xml:space="preserve"> change </w:t>
      </w:r>
      <w:r w:rsidR="001216B4">
        <w:t xml:space="preserve">on </w:t>
      </w:r>
      <w:r w:rsidR="001216B4" w:rsidRPr="00096D32">
        <w:rPr>
          <w:noProof/>
        </w:rPr>
        <w:t>regional</w:t>
      </w:r>
      <w:r w:rsidR="001216B4" w:rsidRPr="008D26FF">
        <w:t xml:space="preserve"> agricultur</w:t>
      </w:r>
      <w:r w:rsidR="001216B4">
        <w:t>al dev</w:t>
      </w:r>
      <w:r w:rsidR="00B72107">
        <w:t>e</w:t>
      </w:r>
      <w:r w:rsidR="001216B4">
        <w:t>lopment</w:t>
      </w:r>
    </w:p>
    <w:p w14:paraId="0B85E270" w14:textId="77777777" w:rsidR="00397E11" w:rsidRPr="008D26FF" w:rsidRDefault="00397E11" w:rsidP="00397E11">
      <w:pPr>
        <w:pStyle w:val="Default"/>
        <w:numPr>
          <w:ilvl w:val="0"/>
          <w:numId w:val="4"/>
        </w:numPr>
      </w:pPr>
      <w:r w:rsidRPr="008D26FF">
        <w:t xml:space="preserve">Analysis of economic feasibility, agronomic suitability, and environmental sustainability of biomass for ethanol production in India </w:t>
      </w:r>
    </w:p>
    <w:p w14:paraId="2A4C8BE6" w14:textId="77777777" w:rsidR="00183B24" w:rsidRPr="0011753E" w:rsidRDefault="00183B24" w:rsidP="00397E1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59FCCA5" w14:textId="295F2592" w:rsidR="00397E11" w:rsidRDefault="00F84248" w:rsidP="00397E1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D26FF">
        <w:rPr>
          <w:rFonts w:ascii="Times New Roman" w:hAnsi="Times New Roman" w:cs="Times New Roman"/>
          <w:b/>
          <w:sz w:val="24"/>
          <w:szCs w:val="24"/>
        </w:rPr>
        <w:t xml:space="preserve">Publications </w:t>
      </w:r>
      <w:r w:rsidR="0011753E" w:rsidRPr="008D26FF">
        <w:rPr>
          <w:rFonts w:ascii="Times New Roman" w:hAnsi="Times New Roman" w:cs="Times New Roman"/>
          <w:b/>
          <w:sz w:val="24"/>
          <w:szCs w:val="24"/>
        </w:rPr>
        <w:t xml:space="preserve">(Google Scholar </w:t>
      </w:r>
      <w:r w:rsidR="0011753E" w:rsidRPr="00096D32">
        <w:rPr>
          <w:rFonts w:ascii="Times New Roman" w:hAnsi="Times New Roman" w:cs="Times New Roman"/>
          <w:b/>
          <w:noProof/>
          <w:sz w:val="24"/>
          <w:szCs w:val="24"/>
        </w:rPr>
        <w:t>citations</w:t>
      </w:r>
      <w:r w:rsidR="0011753E" w:rsidRPr="008D26FF">
        <w:rPr>
          <w:rFonts w:ascii="Times New Roman" w:hAnsi="Times New Roman" w:cs="Times New Roman"/>
          <w:b/>
          <w:sz w:val="24"/>
          <w:szCs w:val="24"/>
        </w:rPr>
        <w:t>: 2</w:t>
      </w:r>
      <w:r w:rsidR="00096D32">
        <w:rPr>
          <w:rFonts w:ascii="Times New Roman" w:hAnsi="Times New Roman" w:cs="Times New Roman"/>
          <w:b/>
          <w:sz w:val="24"/>
          <w:szCs w:val="24"/>
        </w:rPr>
        <w:t>97</w:t>
      </w:r>
      <w:r w:rsidR="0011753E" w:rsidRPr="008D26FF">
        <w:rPr>
          <w:rFonts w:ascii="Times New Roman" w:hAnsi="Times New Roman" w:cs="Times New Roman"/>
          <w:b/>
          <w:sz w:val="24"/>
          <w:szCs w:val="24"/>
        </w:rPr>
        <w:t>, H Index: 8)</w:t>
      </w:r>
    </w:p>
    <w:p w14:paraId="07386B45" w14:textId="77777777" w:rsidR="00995163" w:rsidRDefault="00995163" w:rsidP="0099516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7BDD7E0" w14:textId="7458A17F" w:rsidR="00995163" w:rsidRDefault="00995163" w:rsidP="00995163">
      <w:pPr>
        <w:rPr>
          <w:rFonts w:ascii="Times New Roman" w:hAnsi="Times New Roman" w:cs="Times New Roman"/>
          <w:sz w:val="24"/>
          <w:szCs w:val="24"/>
        </w:rPr>
      </w:pPr>
      <w:r w:rsidRPr="009951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CR DeRolph, RA McManamay, AM Morton, </w:t>
      </w:r>
      <w:r w:rsidRPr="0099516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 SurendranNair</w:t>
      </w:r>
      <w:r w:rsidRPr="009951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8" w:history="1">
        <w:r w:rsidRPr="0099516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City energysheds and renewable energy in the United States</w:t>
        </w:r>
      </w:hyperlink>
      <w:r w:rsidRPr="00995163">
        <w:rPr>
          <w:rFonts w:ascii="Times New Roman" w:hAnsi="Times New Roman" w:cs="Times New Roman"/>
          <w:sz w:val="24"/>
          <w:szCs w:val="24"/>
        </w:rPr>
        <w:t xml:space="preserve">. </w:t>
      </w:r>
      <w:r w:rsidRPr="00995163">
        <w:rPr>
          <w:rFonts w:ascii="Times New Roman" w:hAnsi="Times New Roman" w:cs="Times New Roman"/>
          <w:sz w:val="24"/>
          <w:szCs w:val="24"/>
        </w:rPr>
        <w:t>Nature Sustainability</w:t>
      </w:r>
    </w:p>
    <w:p w14:paraId="035FC68C" w14:textId="3A640C29" w:rsidR="00995163" w:rsidRPr="00995163" w:rsidRDefault="00995163" w:rsidP="0099516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995163">
        <w:rPr>
          <w:rStyle w:val="nlm-given-name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Ryan A.</w:t>
      </w:r>
      <w:r w:rsidRPr="00995163">
        <w:rPr>
          <w:rStyle w:val="highwire-citation-author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995163">
        <w:rPr>
          <w:rStyle w:val="nlm-surnam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McManamay</w:t>
      </w:r>
      <w:r w:rsidRPr="009951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995163">
        <w:rPr>
          <w:rStyle w:val="nlm-given-names"/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Sujithkumar</w:t>
      </w:r>
      <w:r w:rsidRPr="00995163">
        <w:rPr>
          <w:rStyle w:val="highwire-citation-author"/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 </w:t>
      </w:r>
      <w:r w:rsidRPr="00995163">
        <w:rPr>
          <w:rStyle w:val="nlm-surname"/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Surendran Nair</w:t>
      </w:r>
      <w:r w:rsidRPr="009951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995163">
        <w:rPr>
          <w:rStyle w:val="nlm-given-name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Christopher R.</w:t>
      </w:r>
      <w:r w:rsidRPr="00995163">
        <w:rPr>
          <w:rStyle w:val="highwire-citation-author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995163">
        <w:rPr>
          <w:rStyle w:val="nlm-surnam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DeRolph</w:t>
      </w:r>
      <w:r w:rsidRPr="009951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995163">
        <w:rPr>
          <w:rStyle w:val="nlm-given-name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Benjamin L.</w:t>
      </w:r>
      <w:r w:rsidRPr="00995163">
        <w:rPr>
          <w:rStyle w:val="highwire-citation-author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995163">
        <w:rPr>
          <w:rStyle w:val="nlm-surnam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Ruddell</w:t>
      </w:r>
      <w:r w:rsidRPr="009951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995163">
        <w:rPr>
          <w:rStyle w:val="nlm-given-name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April M.</w:t>
      </w:r>
      <w:r w:rsidRPr="00995163">
        <w:rPr>
          <w:rStyle w:val="highwire-citation-author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995163">
        <w:rPr>
          <w:rStyle w:val="nlm-surnam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Morton</w:t>
      </w:r>
      <w:r w:rsidRPr="009951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995163">
        <w:rPr>
          <w:rStyle w:val="nlm-given-name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Robert N.</w:t>
      </w:r>
      <w:r w:rsidRPr="00995163">
        <w:rPr>
          <w:rStyle w:val="highwire-citation-author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995163">
        <w:rPr>
          <w:rStyle w:val="nlm-surnam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Stewart</w:t>
      </w:r>
      <w:r w:rsidRPr="009951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995163">
        <w:rPr>
          <w:rStyle w:val="nlm-given-name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Matthew J.</w:t>
      </w:r>
      <w:r w:rsidRPr="00995163">
        <w:rPr>
          <w:rStyle w:val="highwire-citation-author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995163">
        <w:rPr>
          <w:rStyle w:val="nlm-surnam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Troia</w:t>
      </w:r>
      <w:r w:rsidRPr="009951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995163">
        <w:rPr>
          <w:rStyle w:val="nlm-given-name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Liem</w:t>
      </w:r>
      <w:r w:rsidRPr="00995163">
        <w:rPr>
          <w:rStyle w:val="highwire-citation-author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995163">
        <w:rPr>
          <w:rStyle w:val="nlm-surnam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Tran</w:t>
      </w:r>
      <w:r w:rsidRPr="009951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995163">
        <w:rPr>
          <w:rStyle w:val="nlm-given-name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Hyun</w:t>
      </w:r>
      <w:r w:rsidRPr="00995163">
        <w:rPr>
          <w:rStyle w:val="highwire-citation-author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995163">
        <w:rPr>
          <w:rStyle w:val="nlm-surnam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Kim</w:t>
      </w:r>
      <w:r w:rsidRPr="009951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995163">
        <w:rPr>
          <w:rStyle w:val="nlm-given-name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Budhendra L.</w:t>
      </w:r>
      <w:r w:rsidRPr="00995163">
        <w:rPr>
          <w:rStyle w:val="highwire-citation-author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995163">
        <w:rPr>
          <w:rStyle w:val="nlm-surnam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Bhaduri</w:t>
      </w:r>
      <w:r w:rsidRPr="00995163">
        <w:rPr>
          <w:rStyle w:val="nlm-surnam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2017 </w:t>
      </w:r>
      <w:r w:rsidRPr="009951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US city impacts on hydrology and biodiversity</w:t>
      </w:r>
      <w:r w:rsidRPr="009951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PNAS </w:t>
      </w:r>
      <w:r w:rsidRPr="00995163">
        <w:rPr>
          <w:rStyle w:val="highwire-cite-metadata-volum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114 </w:t>
      </w:r>
      <w:r w:rsidRPr="00995163">
        <w:rPr>
          <w:rStyle w:val="highwire-cite-metadata-issu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(36) </w:t>
      </w:r>
      <w:r w:rsidRPr="00995163">
        <w:rPr>
          <w:rStyle w:val="highwire-cite-metadata-page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9581-9586</w:t>
      </w:r>
    </w:p>
    <w:p w14:paraId="5C0A2A4E" w14:textId="77777777" w:rsidR="00995163" w:rsidRPr="00995163" w:rsidRDefault="00995163" w:rsidP="00397E1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E7ACAD4" w14:textId="77777777" w:rsidR="00C32A20" w:rsidRDefault="00397E11" w:rsidP="00A25AA0">
      <w:pPr>
        <w:pStyle w:val="NoSpacing"/>
        <w:ind w:left="720" w:hanging="720"/>
        <w:rPr>
          <w:rFonts w:ascii="Arial" w:hAnsi="Arial" w:cs="Arial"/>
          <w:color w:val="777777"/>
          <w:sz w:val="20"/>
          <w:szCs w:val="20"/>
          <w:shd w:val="clear" w:color="auto" w:fill="FFFFFF"/>
        </w:rPr>
      </w:pPr>
      <w:r w:rsidRPr="00995163">
        <w:rPr>
          <w:rFonts w:ascii="Times New Roman" w:hAnsi="Times New Roman" w:cs="Times New Roman"/>
          <w:b/>
          <w:sz w:val="24"/>
          <w:szCs w:val="24"/>
        </w:rPr>
        <w:t>Surendran Nair, S</w:t>
      </w:r>
      <w:r w:rsidRPr="00995163">
        <w:rPr>
          <w:rFonts w:ascii="Times New Roman" w:hAnsi="Times New Roman" w:cs="Times New Roman"/>
          <w:sz w:val="24"/>
          <w:szCs w:val="24"/>
        </w:rPr>
        <w:t xml:space="preserve">., </w:t>
      </w:r>
      <w:r w:rsidRPr="009951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Preston, B.L., King, A.W., Rui, M. </w:t>
      </w:r>
      <w:r w:rsidR="00C32A20" w:rsidRPr="009951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2016. </w:t>
      </w:r>
      <w:r w:rsidRPr="009951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Using landscape typologies to model socio-ecological systems: Application to </w:t>
      </w:r>
      <w:r w:rsidRPr="0099516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agriculture</w:t>
      </w:r>
      <w:r w:rsidRPr="009951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 United States Gulf</w:t>
      </w:r>
      <w:r w:rsidRPr="00A25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Coast. Environmental Modeling and Software</w:t>
      </w:r>
      <w:r w:rsidR="0029483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25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2A20" w:rsidRPr="00A25A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79</w:t>
      </w:r>
      <w:r w:rsidR="006A35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C32A20" w:rsidRPr="00A25A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85-95</w:t>
      </w:r>
      <w:r w:rsidR="00A25AA0" w:rsidRPr="00A25A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77C40EA3" w14:textId="77777777" w:rsidR="00A25AA0" w:rsidRDefault="00A25AA0" w:rsidP="00397E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728B83" w14:textId="77777777" w:rsidR="00066AF9" w:rsidRPr="00066AF9" w:rsidRDefault="00066AF9" w:rsidP="00A25AA0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66AF9">
        <w:rPr>
          <w:rFonts w:ascii="Times New Roman" w:hAnsi="Times New Roman" w:cs="Times New Roman"/>
          <w:sz w:val="24"/>
          <w:szCs w:val="24"/>
        </w:rPr>
        <w:t>Zhou, X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66AF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66AF9">
        <w:rPr>
          <w:rFonts w:ascii="Times New Roman" w:hAnsi="Times New Roman" w:cs="Times New Roman"/>
          <w:sz w:val="24"/>
          <w:szCs w:val="24"/>
        </w:rPr>
        <w:t>, Clark, 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66AF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66AF9">
        <w:rPr>
          <w:rFonts w:ascii="Times New Roman" w:hAnsi="Times New Roman" w:cs="Times New Roman"/>
          <w:sz w:val="24"/>
          <w:szCs w:val="24"/>
        </w:rPr>
        <w:t xml:space="preserve">, </w:t>
      </w:r>
      <w:r w:rsidRPr="00066AF9">
        <w:rPr>
          <w:rFonts w:ascii="Times New Roman" w:hAnsi="Times New Roman" w:cs="Times New Roman"/>
          <w:b/>
          <w:sz w:val="24"/>
          <w:szCs w:val="24"/>
        </w:rPr>
        <w:t>Nair, S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66AF9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66AF9">
        <w:rPr>
          <w:rFonts w:ascii="Times New Roman" w:hAnsi="Times New Roman" w:cs="Times New Roman"/>
          <w:sz w:val="24"/>
          <w:szCs w:val="24"/>
        </w:rPr>
        <w:t>, Hawkins, 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66AF9">
        <w:rPr>
          <w:rFonts w:ascii="Times New Roman" w:hAnsi="Times New Roman" w:cs="Times New Roman"/>
          <w:sz w:val="24"/>
          <w:szCs w:val="24"/>
        </w:rPr>
        <w:t>A., Lambert, 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66AF9">
        <w:rPr>
          <w:rFonts w:ascii="Times New Roman" w:hAnsi="Times New Roman" w:cs="Times New Roman"/>
          <w:sz w:val="24"/>
          <w:szCs w:val="24"/>
        </w:rPr>
        <w:t>M. 2015. Environmental and economic analysis of using SWAT to simulate the effects of switchgrass production on water quality in an impaired watershed. Agricultural Water Management</w:t>
      </w:r>
      <w:r w:rsidR="00294831">
        <w:rPr>
          <w:rFonts w:ascii="Times New Roman" w:hAnsi="Times New Roman" w:cs="Times New Roman"/>
          <w:sz w:val="24"/>
          <w:szCs w:val="24"/>
        </w:rPr>
        <w:t>,</w:t>
      </w:r>
      <w:r w:rsidRPr="00066AF9">
        <w:rPr>
          <w:rFonts w:ascii="Times New Roman" w:hAnsi="Times New Roman" w:cs="Times New Roman"/>
          <w:sz w:val="24"/>
          <w:szCs w:val="24"/>
        </w:rPr>
        <w:t xml:space="preserve"> 160:1-13.</w:t>
      </w:r>
    </w:p>
    <w:p w14:paraId="405EE3A7" w14:textId="77777777" w:rsidR="00646A44" w:rsidRDefault="00646A44" w:rsidP="00397E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5046F3" w14:textId="77777777" w:rsidR="00066AF9" w:rsidRPr="00066AF9" w:rsidRDefault="00066AF9" w:rsidP="00A25AA0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66AF9">
        <w:rPr>
          <w:rFonts w:ascii="Times New Roman" w:hAnsi="Times New Roman" w:cs="Times New Roman"/>
          <w:sz w:val="24"/>
          <w:szCs w:val="24"/>
        </w:rPr>
        <w:t xml:space="preserve">Preston, B.L., King, A.W., Ernst, K.M., Absar, S.M., </w:t>
      </w:r>
      <w:r w:rsidRPr="00E2080D">
        <w:rPr>
          <w:rFonts w:ascii="Times New Roman" w:hAnsi="Times New Roman" w:cs="Times New Roman"/>
          <w:b/>
          <w:sz w:val="24"/>
          <w:szCs w:val="24"/>
        </w:rPr>
        <w:t>Nair, S.S.</w:t>
      </w:r>
      <w:r w:rsidRPr="00066AF9">
        <w:rPr>
          <w:rFonts w:ascii="Times New Roman" w:hAnsi="Times New Roman" w:cs="Times New Roman"/>
          <w:sz w:val="24"/>
          <w:szCs w:val="24"/>
        </w:rPr>
        <w:t>, Parish, E.S. 2015.</w:t>
      </w:r>
    </w:p>
    <w:p w14:paraId="09BEA47C" w14:textId="77777777" w:rsidR="00066AF9" w:rsidRPr="00066AF9" w:rsidRDefault="00066AF9" w:rsidP="00A25AA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66AF9">
        <w:rPr>
          <w:rFonts w:ascii="Times New Roman" w:hAnsi="Times New Roman" w:cs="Times New Roman"/>
          <w:sz w:val="24"/>
          <w:szCs w:val="24"/>
        </w:rPr>
        <w:t>Scale and the representation of human agency in the modeling of agroecosystems</w:t>
      </w:r>
      <w:r w:rsidR="00294831">
        <w:rPr>
          <w:rFonts w:ascii="Times New Roman" w:hAnsi="Times New Roman" w:cs="Times New Roman"/>
          <w:sz w:val="24"/>
          <w:szCs w:val="24"/>
        </w:rPr>
        <w:t>.</w:t>
      </w:r>
    </w:p>
    <w:p w14:paraId="71B8D21B" w14:textId="77777777" w:rsidR="00066AF9" w:rsidRDefault="00066AF9" w:rsidP="00A25AA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66AF9">
        <w:rPr>
          <w:rFonts w:ascii="Times New Roman" w:hAnsi="Times New Roman" w:cs="Times New Roman"/>
          <w:sz w:val="24"/>
          <w:szCs w:val="24"/>
        </w:rPr>
        <w:t>Current Opinion in Environmental Sustainability</w:t>
      </w:r>
      <w:r w:rsidR="00A25AA0">
        <w:rPr>
          <w:rFonts w:ascii="Times New Roman" w:hAnsi="Times New Roman" w:cs="Times New Roman"/>
          <w:sz w:val="24"/>
          <w:szCs w:val="24"/>
        </w:rPr>
        <w:t xml:space="preserve">, </w:t>
      </w:r>
      <w:r w:rsidR="00A25AA0" w:rsidRPr="00A25AA0">
        <w:rPr>
          <w:rFonts w:ascii="Times New Roman" w:hAnsi="Times New Roman" w:cs="Times New Roman"/>
          <w:sz w:val="24"/>
          <w:szCs w:val="24"/>
        </w:rPr>
        <w:t>14</w:t>
      </w:r>
      <w:r w:rsidR="006A35DE">
        <w:rPr>
          <w:rFonts w:ascii="Times New Roman" w:hAnsi="Times New Roman" w:cs="Times New Roman"/>
          <w:sz w:val="24"/>
          <w:szCs w:val="24"/>
        </w:rPr>
        <w:t>:</w:t>
      </w:r>
      <w:r w:rsidR="00A25AA0" w:rsidRPr="00A25AA0">
        <w:rPr>
          <w:rFonts w:ascii="Times New Roman" w:hAnsi="Times New Roman" w:cs="Times New Roman"/>
          <w:sz w:val="24"/>
          <w:szCs w:val="24"/>
        </w:rPr>
        <w:t xml:space="preserve"> 239</w:t>
      </w:r>
      <w:r w:rsidR="006A35DE">
        <w:rPr>
          <w:rFonts w:ascii="Times New Roman" w:hAnsi="Times New Roman" w:cs="Times New Roman"/>
          <w:sz w:val="24"/>
          <w:szCs w:val="24"/>
        </w:rPr>
        <w:t>-</w:t>
      </w:r>
      <w:r w:rsidR="00A25AA0" w:rsidRPr="00A25AA0">
        <w:rPr>
          <w:rFonts w:ascii="Times New Roman" w:hAnsi="Times New Roman" w:cs="Times New Roman"/>
          <w:sz w:val="24"/>
          <w:szCs w:val="24"/>
        </w:rPr>
        <w:t>249</w:t>
      </w:r>
      <w:r w:rsidR="00A25AA0">
        <w:rPr>
          <w:rFonts w:ascii="Times New Roman" w:hAnsi="Times New Roman" w:cs="Times New Roman"/>
          <w:sz w:val="24"/>
          <w:szCs w:val="24"/>
        </w:rPr>
        <w:t>.</w:t>
      </w:r>
    </w:p>
    <w:p w14:paraId="5A614454" w14:textId="77777777" w:rsidR="00A25AA0" w:rsidRDefault="00A25AA0" w:rsidP="00066A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87215B" w14:textId="6FC52E4A" w:rsidR="00397E11" w:rsidRDefault="00FE3647" w:rsidP="00A25AA0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Yang</w:t>
      </w:r>
      <w:r w:rsidR="00397E11" w:rsidRPr="00646A44">
        <w:rPr>
          <w:rFonts w:ascii="Times New Roman" w:hAnsi="Times New Roman" w:cs="Times New Roman"/>
          <w:sz w:val="24"/>
          <w:szCs w:val="24"/>
        </w:rPr>
        <w:t xml:space="preserve"> et al. 2015 (50 authors). A roadmap for research on crassulacean acid metabolism (CAM) to enhance sustainable food and bioenergy production in a hotter, drier world. New Phytologist</w:t>
      </w:r>
      <w:r w:rsidR="00294831">
        <w:rPr>
          <w:rFonts w:ascii="Times New Roman" w:hAnsi="Times New Roman" w:cs="Times New Roman"/>
          <w:sz w:val="24"/>
          <w:szCs w:val="24"/>
        </w:rPr>
        <w:t xml:space="preserve">, </w:t>
      </w:r>
      <w:r w:rsidR="006A35DE" w:rsidRPr="006A35DE">
        <w:rPr>
          <w:rFonts w:ascii="Times New Roman" w:hAnsi="Times New Roman" w:cs="Times New Roman"/>
          <w:sz w:val="24"/>
          <w:szCs w:val="24"/>
        </w:rPr>
        <w:t>207</w:t>
      </w:r>
      <w:r w:rsidR="006A35DE">
        <w:rPr>
          <w:rFonts w:ascii="Times New Roman" w:hAnsi="Times New Roman" w:cs="Times New Roman"/>
          <w:sz w:val="24"/>
          <w:szCs w:val="24"/>
        </w:rPr>
        <w:t>: 491-</w:t>
      </w:r>
      <w:r w:rsidR="006A35DE" w:rsidRPr="006A35DE">
        <w:rPr>
          <w:rFonts w:ascii="Times New Roman" w:hAnsi="Times New Roman" w:cs="Times New Roman"/>
          <w:sz w:val="24"/>
          <w:szCs w:val="24"/>
        </w:rPr>
        <w:t>504</w:t>
      </w:r>
      <w:r w:rsidR="00397E11" w:rsidRPr="00646A4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178DE7" w14:textId="77777777" w:rsidR="00646A44" w:rsidRPr="00646A44" w:rsidRDefault="00646A44" w:rsidP="00397E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ABBBB3" w14:textId="77777777" w:rsidR="00397E11" w:rsidRDefault="00397E11" w:rsidP="00294831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46A44">
        <w:rPr>
          <w:rFonts w:ascii="Times New Roman" w:hAnsi="Times New Roman" w:cs="Times New Roman"/>
          <w:sz w:val="24"/>
          <w:szCs w:val="24"/>
        </w:rPr>
        <w:t xml:space="preserve">Kang, S., </w:t>
      </w:r>
      <w:r w:rsidRPr="00646A44">
        <w:rPr>
          <w:rFonts w:ascii="Times New Roman" w:hAnsi="Times New Roman" w:cs="Times New Roman"/>
          <w:b/>
          <w:sz w:val="24"/>
          <w:szCs w:val="24"/>
        </w:rPr>
        <w:t>Nair, S.S.</w:t>
      </w:r>
      <w:r w:rsidRPr="00646A44">
        <w:rPr>
          <w:rFonts w:ascii="Times New Roman" w:hAnsi="Times New Roman" w:cs="Times New Roman"/>
          <w:sz w:val="24"/>
          <w:szCs w:val="24"/>
        </w:rPr>
        <w:t>, Kline, K.L., Nichols, J.A., Wang, D., Post, W.M., Brandt, C.C., Wullschleger, S.D., Singh, N. and Wei, Y. 2014. Global simulation of bioenergy crop productivity: analytical framework and case study for switchgrass. GCB Bioenergy</w:t>
      </w:r>
      <w:r w:rsidR="00294831">
        <w:rPr>
          <w:rFonts w:ascii="Times New Roman" w:hAnsi="Times New Roman" w:cs="Times New Roman"/>
          <w:sz w:val="24"/>
          <w:szCs w:val="24"/>
        </w:rPr>
        <w:t>,</w:t>
      </w:r>
      <w:r w:rsidRPr="00646A44">
        <w:rPr>
          <w:rFonts w:ascii="Times New Roman" w:hAnsi="Times New Roman" w:cs="Times New Roman"/>
          <w:sz w:val="24"/>
          <w:szCs w:val="24"/>
        </w:rPr>
        <w:t xml:space="preserve"> 6: 14-25. </w:t>
      </w:r>
    </w:p>
    <w:p w14:paraId="044C8145" w14:textId="77777777" w:rsidR="00646A44" w:rsidRPr="00646A44" w:rsidRDefault="00646A44" w:rsidP="00397E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07F33C" w14:textId="77777777" w:rsidR="00397E11" w:rsidRDefault="00397E11" w:rsidP="00294831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46A44">
        <w:rPr>
          <w:rFonts w:ascii="Times New Roman" w:hAnsi="Times New Roman" w:cs="Times New Roman"/>
          <w:sz w:val="24"/>
          <w:szCs w:val="24"/>
        </w:rPr>
        <w:t xml:space="preserve">Langholtz, M., Webb, E., Preston, B.L., Turhollow, A., Breuer, N., Eaton, L., King, A.W., Sokhansanj, </w:t>
      </w:r>
      <w:r w:rsidRPr="00646A44">
        <w:rPr>
          <w:rFonts w:ascii="Times New Roman" w:hAnsi="Times New Roman" w:cs="Times New Roman"/>
          <w:b/>
          <w:sz w:val="24"/>
          <w:szCs w:val="24"/>
        </w:rPr>
        <w:t>S., Surendran Nair, S.</w:t>
      </w:r>
      <w:r w:rsidRPr="00646A44">
        <w:rPr>
          <w:rFonts w:ascii="Times New Roman" w:hAnsi="Times New Roman" w:cs="Times New Roman"/>
          <w:sz w:val="24"/>
          <w:szCs w:val="24"/>
        </w:rPr>
        <w:t>, Downing, M. 2014. Climate risk management for the U.S. cellulosic biofuels supply chain. Climate Risk Management</w:t>
      </w:r>
      <w:r w:rsidR="00294831">
        <w:rPr>
          <w:rFonts w:ascii="Times New Roman" w:hAnsi="Times New Roman" w:cs="Times New Roman"/>
          <w:sz w:val="24"/>
          <w:szCs w:val="24"/>
        </w:rPr>
        <w:t>,</w:t>
      </w:r>
      <w:r w:rsidRPr="00646A44">
        <w:rPr>
          <w:rFonts w:ascii="Times New Roman" w:hAnsi="Times New Roman" w:cs="Times New Roman"/>
          <w:sz w:val="24"/>
          <w:szCs w:val="24"/>
        </w:rPr>
        <w:t xml:space="preserve"> 3: 96-115. </w:t>
      </w:r>
    </w:p>
    <w:p w14:paraId="12987EF5" w14:textId="77777777" w:rsidR="00646A44" w:rsidRDefault="00397E11" w:rsidP="00AE09F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46A44">
        <w:rPr>
          <w:rFonts w:ascii="Times New Roman" w:hAnsi="Times New Roman" w:cs="Times New Roman"/>
          <w:b/>
          <w:sz w:val="24"/>
          <w:szCs w:val="24"/>
        </w:rPr>
        <w:t>Surendran Nair, S.</w:t>
      </w:r>
      <w:r w:rsidRPr="00646A44">
        <w:rPr>
          <w:rFonts w:ascii="Times New Roman" w:hAnsi="Times New Roman" w:cs="Times New Roman"/>
          <w:sz w:val="24"/>
          <w:szCs w:val="24"/>
        </w:rPr>
        <w:t>, Kang, S., Zhang, X., Miguez, F., Izaurralde, R.C., Post, W.M., Wullschleger, S.D. 2012. Bioenergy crop models: description, data requirements, and potential applications. GCB Bioenergy</w:t>
      </w:r>
      <w:r w:rsidR="00294831">
        <w:rPr>
          <w:rFonts w:ascii="Times New Roman" w:hAnsi="Times New Roman" w:cs="Times New Roman"/>
          <w:sz w:val="24"/>
          <w:szCs w:val="24"/>
        </w:rPr>
        <w:t>,</w:t>
      </w:r>
      <w:r w:rsidRPr="00646A44">
        <w:rPr>
          <w:rFonts w:ascii="Times New Roman" w:hAnsi="Times New Roman" w:cs="Times New Roman"/>
          <w:sz w:val="24"/>
          <w:szCs w:val="24"/>
        </w:rPr>
        <w:t xml:space="preserve"> </w:t>
      </w:r>
      <w:r w:rsidR="006A35DE">
        <w:rPr>
          <w:rFonts w:ascii="Times New Roman" w:hAnsi="Times New Roman" w:cs="Times New Roman"/>
          <w:sz w:val="24"/>
          <w:szCs w:val="24"/>
        </w:rPr>
        <w:t>4: 620-</w:t>
      </w:r>
      <w:r w:rsidR="006A35DE" w:rsidRPr="006A35DE">
        <w:rPr>
          <w:rFonts w:ascii="Times New Roman" w:hAnsi="Times New Roman" w:cs="Times New Roman"/>
          <w:sz w:val="24"/>
          <w:szCs w:val="24"/>
        </w:rPr>
        <w:t>633</w:t>
      </w:r>
      <w:r w:rsidR="0011753E">
        <w:rPr>
          <w:rFonts w:ascii="Times New Roman" w:hAnsi="Times New Roman" w:cs="Times New Roman"/>
          <w:sz w:val="24"/>
          <w:szCs w:val="24"/>
        </w:rPr>
        <w:t>.</w:t>
      </w:r>
    </w:p>
    <w:p w14:paraId="7ED0B668" w14:textId="77777777" w:rsidR="001216B4" w:rsidRDefault="001216B4" w:rsidP="00AE09F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4B3905" w14:textId="77777777" w:rsidR="00E2080D" w:rsidRDefault="00E2080D" w:rsidP="00AE09F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46A44">
        <w:rPr>
          <w:rFonts w:ascii="Times New Roman" w:hAnsi="Times New Roman" w:cs="Times New Roman"/>
          <w:sz w:val="24"/>
          <w:szCs w:val="24"/>
        </w:rPr>
        <w:t xml:space="preserve">Zegada-Lizarazu, W., Wullschleger, S.D., </w:t>
      </w:r>
      <w:r w:rsidRPr="00646A44">
        <w:rPr>
          <w:rFonts w:ascii="Times New Roman" w:hAnsi="Times New Roman" w:cs="Times New Roman"/>
          <w:b/>
          <w:sz w:val="24"/>
          <w:szCs w:val="24"/>
        </w:rPr>
        <w:t>Surendran Nair, S.</w:t>
      </w:r>
      <w:r w:rsidRPr="00646A44">
        <w:rPr>
          <w:rFonts w:ascii="Times New Roman" w:hAnsi="Times New Roman" w:cs="Times New Roman"/>
          <w:sz w:val="24"/>
          <w:szCs w:val="24"/>
        </w:rPr>
        <w:t>, Monti, A. 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46A44">
        <w:rPr>
          <w:rFonts w:ascii="Times New Roman" w:hAnsi="Times New Roman" w:cs="Times New Roman"/>
          <w:sz w:val="24"/>
          <w:szCs w:val="24"/>
        </w:rPr>
        <w:t xml:space="preserve">. Crop physiology of switchgrass. In: Switchgrass: a valuable biomass crop for energy, ed. Andrea Monti, Springer-Verlag. </w:t>
      </w:r>
    </w:p>
    <w:p w14:paraId="03D7619E" w14:textId="77777777" w:rsidR="006A35DE" w:rsidRDefault="006A35DE" w:rsidP="00E208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C893FB" w14:textId="77777777" w:rsidR="00397E11" w:rsidRDefault="00397E11" w:rsidP="00AE09F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46A44">
        <w:rPr>
          <w:rFonts w:ascii="Times New Roman" w:hAnsi="Times New Roman" w:cs="Times New Roman"/>
          <w:b/>
          <w:sz w:val="24"/>
          <w:szCs w:val="24"/>
        </w:rPr>
        <w:t>Surendran Nair, S.</w:t>
      </w:r>
      <w:r w:rsidRPr="00646A44">
        <w:rPr>
          <w:rFonts w:ascii="Times New Roman" w:hAnsi="Times New Roman" w:cs="Times New Roman"/>
          <w:sz w:val="24"/>
          <w:szCs w:val="24"/>
        </w:rPr>
        <w:t xml:space="preserve">, King, K.W., Witter, J.D., Sohngen, B.L., Fausey, N.R. 2011. </w:t>
      </w:r>
      <w:r w:rsidRPr="00096D32">
        <w:rPr>
          <w:rFonts w:ascii="Times New Roman" w:hAnsi="Times New Roman" w:cs="Times New Roman"/>
          <w:noProof/>
          <w:sz w:val="24"/>
          <w:szCs w:val="24"/>
        </w:rPr>
        <w:t>Importance</w:t>
      </w:r>
      <w:r w:rsidRPr="00646A44">
        <w:rPr>
          <w:rFonts w:ascii="Times New Roman" w:hAnsi="Times New Roman" w:cs="Times New Roman"/>
          <w:sz w:val="24"/>
          <w:szCs w:val="24"/>
        </w:rPr>
        <w:t xml:space="preserve"> of crop yield calibration in watershed modeling for water quality applications. Journal of the American Water Resources Association</w:t>
      </w:r>
      <w:r w:rsidR="00294831">
        <w:rPr>
          <w:rFonts w:ascii="Times New Roman" w:hAnsi="Times New Roman" w:cs="Times New Roman"/>
          <w:sz w:val="24"/>
          <w:szCs w:val="24"/>
        </w:rPr>
        <w:t>,</w:t>
      </w:r>
      <w:r w:rsidRPr="00646A44">
        <w:rPr>
          <w:rFonts w:ascii="Times New Roman" w:hAnsi="Times New Roman" w:cs="Times New Roman"/>
          <w:sz w:val="24"/>
          <w:szCs w:val="24"/>
        </w:rPr>
        <w:t xml:space="preserve"> 47: 1285-1297. </w:t>
      </w:r>
    </w:p>
    <w:p w14:paraId="41E1FD1E" w14:textId="77777777" w:rsidR="0086455A" w:rsidRDefault="0086455A" w:rsidP="00397E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B84856" w14:textId="77777777" w:rsidR="00397E11" w:rsidRDefault="00397E11" w:rsidP="00AE09F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46A44">
        <w:rPr>
          <w:rFonts w:ascii="Times New Roman" w:hAnsi="Times New Roman" w:cs="Times New Roman"/>
          <w:sz w:val="24"/>
          <w:szCs w:val="24"/>
        </w:rPr>
        <w:t xml:space="preserve">Vasisht. A.K., </w:t>
      </w:r>
      <w:r w:rsidRPr="00646A44">
        <w:rPr>
          <w:rFonts w:ascii="Times New Roman" w:hAnsi="Times New Roman" w:cs="Times New Roman"/>
          <w:b/>
          <w:sz w:val="24"/>
          <w:szCs w:val="24"/>
        </w:rPr>
        <w:t>Sujithkumar. S.</w:t>
      </w:r>
      <w:r w:rsidRPr="00646A44">
        <w:rPr>
          <w:rFonts w:ascii="Times New Roman" w:hAnsi="Times New Roman" w:cs="Times New Roman"/>
          <w:sz w:val="24"/>
          <w:szCs w:val="24"/>
        </w:rPr>
        <w:t xml:space="preserve">, Aggarwal, P.K., Kalra, N., Pathak, H. 2007. An Integrated Evaluation of </w:t>
      </w:r>
      <w:r w:rsidRPr="00096D32">
        <w:rPr>
          <w:rFonts w:ascii="Times New Roman" w:hAnsi="Times New Roman" w:cs="Times New Roman"/>
          <w:noProof/>
          <w:sz w:val="24"/>
          <w:szCs w:val="24"/>
        </w:rPr>
        <w:t>Trade-offs</w:t>
      </w:r>
      <w:r w:rsidRPr="00646A44">
        <w:rPr>
          <w:rFonts w:ascii="Times New Roman" w:hAnsi="Times New Roman" w:cs="Times New Roman"/>
          <w:sz w:val="24"/>
          <w:szCs w:val="24"/>
        </w:rPr>
        <w:t xml:space="preserve"> between Environmental Risk Factors and Food Production Using Interactive Multiple Goal Linear Programming – A case study of Haryana. Indian Journ</w:t>
      </w:r>
      <w:r w:rsidR="006A35DE">
        <w:rPr>
          <w:rFonts w:ascii="Times New Roman" w:hAnsi="Times New Roman" w:cs="Times New Roman"/>
          <w:sz w:val="24"/>
          <w:szCs w:val="24"/>
        </w:rPr>
        <w:t>al of Agricultural Economics</w:t>
      </w:r>
      <w:r w:rsidR="00294831">
        <w:rPr>
          <w:rFonts w:ascii="Times New Roman" w:hAnsi="Times New Roman" w:cs="Times New Roman"/>
          <w:sz w:val="24"/>
          <w:szCs w:val="24"/>
        </w:rPr>
        <w:t>,</w:t>
      </w:r>
      <w:r w:rsidR="006A35DE">
        <w:rPr>
          <w:rFonts w:ascii="Times New Roman" w:hAnsi="Times New Roman" w:cs="Times New Roman"/>
          <w:sz w:val="24"/>
          <w:szCs w:val="24"/>
        </w:rPr>
        <w:t xml:space="preserve"> 62: </w:t>
      </w:r>
      <w:r w:rsidRPr="00646A44">
        <w:rPr>
          <w:rFonts w:ascii="Times New Roman" w:hAnsi="Times New Roman" w:cs="Times New Roman"/>
          <w:sz w:val="24"/>
          <w:szCs w:val="24"/>
        </w:rPr>
        <w:t xml:space="preserve">511-523. </w:t>
      </w:r>
    </w:p>
    <w:p w14:paraId="59BBB5F3" w14:textId="77777777" w:rsidR="00646A44" w:rsidRPr="00646A44" w:rsidRDefault="00646A44" w:rsidP="00397E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4019A6" w14:textId="77777777" w:rsidR="00397E11" w:rsidRDefault="00397E11" w:rsidP="00AE09F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46A44">
        <w:rPr>
          <w:rFonts w:ascii="Times New Roman" w:hAnsi="Times New Roman" w:cs="Times New Roman"/>
          <w:sz w:val="24"/>
          <w:szCs w:val="24"/>
        </w:rPr>
        <w:t>Aggarwal, P.K., Joshi, H.C.,</w:t>
      </w:r>
      <w:r w:rsidRPr="00646A44">
        <w:rPr>
          <w:rFonts w:ascii="Times New Roman" w:hAnsi="Times New Roman" w:cs="Times New Roman"/>
          <w:b/>
          <w:sz w:val="24"/>
          <w:szCs w:val="24"/>
        </w:rPr>
        <w:t xml:space="preserve"> Sujithkumar, S.</w:t>
      </w:r>
      <w:r w:rsidRPr="00646A44">
        <w:rPr>
          <w:rFonts w:ascii="Times New Roman" w:hAnsi="Times New Roman" w:cs="Times New Roman"/>
          <w:sz w:val="24"/>
          <w:szCs w:val="24"/>
        </w:rPr>
        <w:t>, Gupta, N., Sushilkumar, S. 2007. Fuel ethanol production from Indian agriculture: Opportunities and constraints. Outlook on Agriculture</w:t>
      </w:r>
      <w:r w:rsidR="00294831">
        <w:rPr>
          <w:rFonts w:ascii="Times New Roman" w:hAnsi="Times New Roman" w:cs="Times New Roman"/>
          <w:sz w:val="24"/>
          <w:szCs w:val="24"/>
        </w:rPr>
        <w:t>,</w:t>
      </w:r>
      <w:r w:rsidRPr="00646A44">
        <w:rPr>
          <w:rFonts w:ascii="Times New Roman" w:hAnsi="Times New Roman" w:cs="Times New Roman"/>
          <w:sz w:val="24"/>
          <w:szCs w:val="24"/>
        </w:rPr>
        <w:t xml:space="preserve"> 36: 167-174. </w:t>
      </w:r>
    </w:p>
    <w:p w14:paraId="6324BE22" w14:textId="77777777" w:rsidR="00646A44" w:rsidRPr="00646A44" w:rsidRDefault="00646A44" w:rsidP="00397E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9F0D79" w14:textId="77777777" w:rsidR="00397E11" w:rsidRDefault="00397E11" w:rsidP="00AE09F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46A44">
        <w:rPr>
          <w:rFonts w:ascii="Times New Roman" w:hAnsi="Times New Roman" w:cs="Times New Roman"/>
          <w:b/>
          <w:sz w:val="24"/>
          <w:szCs w:val="24"/>
        </w:rPr>
        <w:t>Sujithkumar, S.</w:t>
      </w:r>
      <w:r w:rsidRPr="00646A44">
        <w:rPr>
          <w:rFonts w:ascii="Times New Roman" w:hAnsi="Times New Roman" w:cs="Times New Roman"/>
          <w:sz w:val="24"/>
          <w:szCs w:val="24"/>
        </w:rPr>
        <w:t xml:space="preserve">, Vasisht, A.K., Hoanh, C.T., Aggarwal, P.K., Kalra, N. 2001. Linking socio-economic to the biophysical evaluation: The MGLP model. In: Land use analysis for sustainable food security: with an illustration for the state of Haryana, India, ed. </w:t>
      </w:r>
      <w:r w:rsidR="00294831">
        <w:rPr>
          <w:rFonts w:ascii="Times New Roman" w:hAnsi="Times New Roman" w:cs="Times New Roman"/>
          <w:sz w:val="24"/>
          <w:szCs w:val="24"/>
        </w:rPr>
        <w:t xml:space="preserve">P.K. Aggarwal et al. Chapter 7, </w:t>
      </w:r>
      <w:r w:rsidRPr="00646A44">
        <w:rPr>
          <w:rFonts w:ascii="Times New Roman" w:hAnsi="Times New Roman" w:cs="Times New Roman"/>
          <w:sz w:val="24"/>
          <w:szCs w:val="24"/>
        </w:rPr>
        <w:t xml:space="preserve">105-116. </w:t>
      </w:r>
      <w:r w:rsidRPr="00096D32">
        <w:rPr>
          <w:rFonts w:ascii="Times New Roman" w:hAnsi="Times New Roman" w:cs="Times New Roman"/>
          <w:noProof/>
          <w:sz w:val="24"/>
          <w:szCs w:val="24"/>
        </w:rPr>
        <w:t>Joint publication</w:t>
      </w:r>
      <w:r w:rsidRPr="00646A44">
        <w:rPr>
          <w:rFonts w:ascii="Times New Roman" w:hAnsi="Times New Roman" w:cs="Times New Roman"/>
          <w:sz w:val="24"/>
          <w:szCs w:val="24"/>
        </w:rPr>
        <w:t xml:space="preserve"> by IARI, IRRI and Wageningen University. </w:t>
      </w:r>
    </w:p>
    <w:p w14:paraId="57D49CBE" w14:textId="77777777" w:rsidR="00646A44" w:rsidRPr="00646A44" w:rsidRDefault="00646A44" w:rsidP="00397E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8E114C" w14:textId="77777777" w:rsidR="00646A44" w:rsidRDefault="00397E11" w:rsidP="00AE09F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46A44">
        <w:rPr>
          <w:rFonts w:ascii="Times New Roman" w:hAnsi="Times New Roman" w:cs="Times New Roman"/>
          <w:b/>
          <w:sz w:val="24"/>
          <w:szCs w:val="24"/>
        </w:rPr>
        <w:t>Sujithkumar, S.</w:t>
      </w:r>
      <w:r w:rsidRPr="00646A44">
        <w:rPr>
          <w:rFonts w:ascii="Times New Roman" w:hAnsi="Times New Roman" w:cs="Times New Roman"/>
          <w:sz w:val="24"/>
          <w:szCs w:val="24"/>
        </w:rPr>
        <w:t xml:space="preserve">, Vasisht, A.K., Hoanh, C.T., Pathak, H., Aggarwal, P.K., Kalra, N., Bandyopadhyay, S.K. 2001. Exploring limits of agricultural production, resource </w:t>
      </w:r>
      <w:r w:rsidR="00646A44" w:rsidRPr="00096D32">
        <w:rPr>
          <w:rFonts w:ascii="Times New Roman" w:hAnsi="Times New Roman" w:cs="Times New Roman"/>
          <w:noProof/>
          <w:sz w:val="24"/>
          <w:szCs w:val="24"/>
        </w:rPr>
        <w:t>requirements</w:t>
      </w:r>
      <w:r w:rsidR="00646A44" w:rsidRPr="00646A44">
        <w:rPr>
          <w:rFonts w:ascii="Times New Roman" w:hAnsi="Times New Roman" w:cs="Times New Roman"/>
          <w:sz w:val="24"/>
          <w:szCs w:val="24"/>
        </w:rPr>
        <w:t xml:space="preserve"> and environmental impact. In: Land use analysis for sustainable food security: with an illustration for the state of Haryana, India, ed. P.K. Aggarwal et al. Chapter 8</w:t>
      </w:r>
      <w:r w:rsidR="00294831">
        <w:rPr>
          <w:rFonts w:ascii="Times New Roman" w:hAnsi="Times New Roman" w:cs="Times New Roman"/>
          <w:sz w:val="24"/>
          <w:szCs w:val="24"/>
        </w:rPr>
        <w:t xml:space="preserve">, </w:t>
      </w:r>
      <w:r w:rsidR="00646A44" w:rsidRPr="00646A44">
        <w:rPr>
          <w:rFonts w:ascii="Times New Roman" w:hAnsi="Times New Roman" w:cs="Times New Roman"/>
          <w:sz w:val="24"/>
          <w:szCs w:val="24"/>
        </w:rPr>
        <w:t xml:space="preserve">117-126. </w:t>
      </w:r>
      <w:r w:rsidR="00646A44" w:rsidRPr="00096D32">
        <w:rPr>
          <w:rFonts w:ascii="Times New Roman" w:hAnsi="Times New Roman" w:cs="Times New Roman"/>
          <w:noProof/>
          <w:sz w:val="24"/>
          <w:szCs w:val="24"/>
        </w:rPr>
        <w:t>Joint publication</w:t>
      </w:r>
      <w:r w:rsidR="00646A44" w:rsidRPr="00646A44">
        <w:rPr>
          <w:rFonts w:ascii="Times New Roman" w:hAnsi="Times New Roman" w:cs="Times New Roman"/>
          <w:sz w:val="24"/>
          <w:szCs w:val="24"/>
        </w:rPr>
        <w:t xml:space="preserve"> by IARI, IRRI and Wageningen University. </w:t>
      </w:r>
    </w:p>
    <w:p w14:paraId="6F3A5624" w14:textId="77777777" w:rsidR="00646A44" w:rsidRPr="00646A44" w:rsidRDefault="00646A44" w:rsidP="00646A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07927F" w14:textId="77777777" w:rsidR="00646A44" w:rsidRDefault="00646A44" w:rsidP="00AE09FB">
      <w:pPr>
        <w:pStyle w:val="Default"/>
        <w:ind w:left="720" w:hanging="720"/>
      </w:pPr>
      <w:r w:rsidRPr="00646A44">
        <w:lastRenderedPageBreak/>
        <w:t xml:space="preserve">Aggarwal, P.K., </w:t>
      </w:r>
      <w:r w:rsidRPr="00646A44">
        <w:rPr>
          <w:b/>
          <w:bCs/>
        </w:rPr>
        <w:t>Sujithkumar</w:t>
      </w:r>
      <w:r w:rsidRPr="00646A44">
        <w:t xml:space="preserve">, S., Vasisht, A.K., Hoanh, C.T., Van Keulen, H., Kalra, N., Pathak, H., </w:t>
      </w:r>
      <w:r w:rsidRPr="00096D32">
        <w:rPr>
          <w:noProof/>
        </w:rPr>
        <w:t>Roetter</w:t>
      </w:r>
      <w:r w:rsidRPr="00646A44">
        <w:t>, R.P. 2001. Balancing food demands and supply. In: Land use analysis for sustainable food security: with an illustration for the state of Haryana, India, ed. P.K. Aggarwal et al. Chapter 9</w:t>
      </w:r>
      <w:r w:rsidR="00294831">
        <w:t>,</w:t>
      </w:r>
      <w:r w:rsidRPr="00646A44">
        <w:t xml:space="preserve"> 137-152. </w:t>
      </w:r>
      <w:r w:rsidRPr="006D55C1">
        <w:rPr>
          <w:noProof/>
        </w:rPr>
        <w:t>Joint publication</w:t>
      </w:r>
      <w:r w:rsidRPr="00646A44">
        <w:t xml:space="preserve"> by IARI, IRRI and Wageningen University. </w:t>
      </w:r>
    </w:p>
    <w:p w14:paraId="398BEFDF" w14:textId="77777777" w:rsidR="00646A44" w:rsidRPr="00646A44" w:rsidRDefault="00646A44" w:rsidP="00646A44">
      <w:pPr>
        <w:pStyle w:val="Default"/>
      </w:pPr>
    </w:p>
    <w:p w14:paraId="487E20C4" w14:textId="6C0D47F1" w:rsidR="00646A44" w:rsidRDefault="00646A44" w:rsidP="00AE09FB">
      <w:pPr>
        <w:pStyle w:val="Default"/>
        <w:ind w:left="720" w:hanging="720"/>
      </w:pPr>
      <w:r w:rsidRPr="00646A44">
        <w:t>Aggarwal, P.K.</w:t>
      </w:r>
      <w:r w:rsidR="00096D32">
        <w:t>,</w:t>
      </w:r>
      <w:r w:rsidRPr="00646A44">
        <w:t xml:space="preserve"> Bandyopadhyay, S.K., Pathak, H., Kalra, N., Chander, S., </w:t>
      </w:r>
      <w:r w:rsidRPr="00646A44">
        <w:rPr>
          <w:b/>
          <w:bCs/>
        </w:rPr>
        <w:t xml:space="preserve">Sujithkumar, S. </w:t>
      </w:r>
      <w:r w:rsidRPr="00646A44">
        <w:t xml:space="preserve">2000. </w:t>
      </w:r>
      <w:r w:rsidRPr="006D55C1">
        <w:rPr>
          <w:noProof/>
        </w:rPr>
        <w:t>Analysis</w:t>
      </w:r>
      <w:r w:rsidRPr="00646A44">
        <w:t xml:space="preserve"> of yield trends of the rice-wheat system in north-western India. Outlook on Agriculture</w:t>
      </w:r>
      <w:r w:rsidR="00294831">
        <w:t>,</w:t>
      </w:r>
      <w:r w:rsidRPr="00646A44">
        <w:t xml:space="preserve"> 29: 259-268. </w:t>
      </w:r>
    </w:p>
    <w:p w14:paraId="29BBE87B" w14:textId="77777777" w:rsidR="00646A44" w:rsidRDefault="00646A44" w:rsidP="00646A44">
      <w:pPr>
        <w:pStyle w:val="Default"/>
      </w:pPr>
    </w:p>
    <w:p w14:paraId="63D135DC" w14:textId="6C0C26D7" w:rsidR="00096D32" w:rsidRPr="00096D32" w:rsidRDefault="00096D32" w:rsidP="00646A44">
      <w:pPr>
        <w:pStyle w:val="Default"/>
        <w:rPr>
          <w:b/>
        </w:rPr>
      </w:pPr>
      <w:r w:rsidRPr="00096D32">
        <w:rPr>
          <w:b/>
        </w:rPr>
        <w:t>Technical Report</w:t>
      </w:r>
    </w:p>
    <w:p w14:paraId="7DAA1BC9" w14:textId="77777777" w:rsidR="00096D32" w:rsidRDefault="00096D32" w:rsidP="00646A44">
      <w:pPr>
        <w:pStyle w:val="Default"/>
      </w:pPr>
      <w:r>
        <w:t xml:space="preserve">Daniel, G., Patlolla, </w:t>
      </w:r>
      <w:r w:rsidRPr="006D55C1">
        <w:rPr>
          <w:noProof/>
        </w:rPr>
        <w:t xml:space="preserve">D.R,, </w:t>
      </w:r>
      <w:r w:rsidRPr="00096D32">
        <w:rPr>
          <w:b/>
        </w:rPr>
        <w:t xml:space="preserve">Surendran </w:t>
      </w:r>
      <w:r w:rsidRPr="006D55C1">
        <w:rPr>
          <w:b/>
          <w:noProof/>
        </w:rPr>
        <w:t>Nair,S</w:t>
      </w:r>
      <w:r w:rsidRPr="006D55C1">
        <w:rPr>
          <w:noProof/>
        </w:rPr>
        <w:t>.,</w:t>
      </w:r>
      <w:r>
        <w:t xml:space="preserve"> King, A.W., 2017. A Recursive MPI-Based </w:t>
      </w:r>
    </w:p>
    <w:p w14:paraId="37DC0025" w14:textId="7A219F5B" w:rsidR="005E5C3E" w:rsidRDefault="00096D32" w:rsidP="00096D32">
      <w:pPr>
        <w:pStyle w:val="Default"/>
        <w:ind w:firstLine="720"/>
      </w:pPr>
      <w:r>
        <w:t>Approach to Hierarchical Modal Association Clustering. ORNL Technical Report</w:t>
      </w:r>
    </w:p>
    <w:p w14:paraId="0DFE6C8D" w14:textId="6E67930E" w:rsidR="005E5C3E" w:rsidRDefault="00096D32" w:rsidP="00646A44">
      <w:pPr>
        <w:pStyle w:val="Default"/>
        <w:rPr>
          <w:b/>
        </w:rPr>
      </w:pPr>
      <w:r>
        <w:rPr>
          <w:b/>
        </w:rPr>
        <w:t>Copyr</w:t>
      </w:r>
      <w:r w:rsidRPr="00096D32">
        <w:rPr>
          <w:b/>
        </w:rPr>
        <w:t>ight</w:t>
      </w:r>
      <w:r>
        <w:rPr>
          <w:b/>
        </w:rPr>
        <w:t xml:space="preserve"> </w:t>
      </w:r>
    </w:p>
    <w:p w14:paraId="0F3AC228" w14:textId="516244E6" w:rsidR="00096D32" w:rsidRDefault="00096D32" w:rsidP="00096D32">
      <w:pPr>
        <w:pStyle w:val="Default"/>
        <w:rPr>
          <w:b/>
        </w:rPr>
      </w:pPr>
      <w:r>
        <w:t xml:space="preserve">Applied for </w:t>
      </w:r>
      <w:r w:rsidRPr="00096D32">
        <w:rPr>
          <w:noProof/>
        </w:rPr>
        <w:t>copyrights</w:t>
      </w:r>
      <w:r>
        <w:t xml:space="preserve"> for improved Hierarchical Mode based cluster algorithm for HPC application (Daniel, G., Patlolla, </w:t>
      </w:r>
      <w:r w:rsidRPr="00096D32">
        <w:rPr>
          <w:noProof/>
        </w:rPr>
        <w:t>D.R</w:t>
      </w:r>
      <w:r w:rsidRPr="006D55C1">
        <w:rPr>
          <w:noProof/>
        </w:rPr>
        <w:t>,,</w:t>
      </w:r>
      <w:r w:rsidRPr="00096D32">
        <w:rPr>
          <w:noProof/>
        </w:rPr>
        <w:t xml:space="preserve"> </w:t>
      </w:r>
      <w:r w:rsidRPr="00096D32">
        <w:rPr>
          <w:b/>
        </w:rPr>
        <w:t xml:space="preserve">Surendran </w:t>
      </w:r>
      <w:r w:rsidRPr="006D55C1">
        <w:rPr>
          <w:b/>
          <w:noProof/>
        </w:rPr>
        <w:t>Nair,S</w:t>
      </w:r>
      <w:r w:rsidRPr="006D55C1">
        <w:rPr>
          <w:noProof/>
        </w:rPr>
        <w:t>.,</w:t>
      </w:r>
      <w:r>
        <w:t xml:space="preserve"> King, A.W., 2017( Under Process).</w:t>
      </w:r>
    </w:p>
    <w:p w14:paraId="0BC5DECA" w14:textId="77777777" w:rsidR="00096D32" w:rsidRPr="00096D32" w:rsidRDefault="00096D32" w:rsidP="00646A44">
      <w:pPr>
        <w:pStyle w:val="Default"/>
        <w:rPr>
          <w:b/>
        </w:rPr>
      </w:pPr>
    </w:p>
    <w:p w14:paraId="07F1183A" w14:textId="18F603E9" w:rsidR="00646A44" w:rsidRDefault="00646A44" w:rsidP="00646A44">
      <w:pPr>
        <w:pStyle w:val="Default"/>
        <w:rPr>
          <w:b/>
          <w:bCs/>
        </w:rPr>
      </w:pPr>
      <w:r w:rsidRPr="00646A44">
        <w:rPr>
          <w:b/>
          <w:bCs/>
        </w:rPr>
        <w:t xml:space="preserve">Conference </w:t>
      </w:r>
      <w:r w:rsidR="00297899">
        <w:rPr>
          <w:b/>
          <w:bCs/>
        </w:rPr>
        <w:t>p</w:t>
      </w:r>
      <w:r w:rsidRPr="00646A44">
        <w:rPr>
          <w:b/>
          <w:bCs/>
        </w:rPr>
        <w:t xml:space="preserve">resentations (Lead Author Only) </w:t>
      </w:r>
    </w:p>
    <w:p w14:paraId="473B0D69" w14:textId="77777777" w:rsidR="0086455A" w:rsidRDefault="0086455A" w:rsidP="00646A44">
      <w:pPr>
        <w:pStyle w:val="Default"/>
        <w:rPr>
          <w:b/>
          <w:bCs/>
        </w:rPr>
      </w:pPr>
    </w:p>
    <w:p w14:paraId="3F7E52A8" w14:textId="77777777" w:rsidR="0086455A" w:rsidRDefault="00972DAB" w:rsidP="000D57F2">
      <w:pPr>
        <w:pStyle w:val="Default"/>
        <w:ind w:left="720" w:hanging="720"/>
      </w:pPr>
      <w:r w:rsidRPr="00646A44">
        <w:rPr>
          <w:b/>
          <w:bCs/>
        </w:rPr>
        <w:t>Surendran Nair, S.</w:t>
      </w:r>
      <w:r w:rsidRPr="00646A44">
        <w:t>, Preston, B.L., King, A.W., Rui, M. 201</w:t>
      </w:r>
      <w:r>
        <w:t>5</w:t>
      </w:r>
      <w:r w:rsidRPr="00646A44">
        <w:t>.</w:t>
      </w:r>
      <w:r>
        <w:t xml:space="preserve"> </w:t>
      </w:r>
      <w:r w:rsidRPr="006D55C1">
        <w:rPr>
          <w:noProof/>
        </w:rPr>
        <w:t>Socio-ecological Typologies</w:t>
      </w:r>
      <w:r>
        <w:t xml:space="preserve"> for Understanding Adaptive Capacity of a Region to Natural Disasters. Oral Presentation. </w:t>
      </w:r>
      <w:r w:rsidR="0011753E">
        <w:t xml:space="preserve"> 2015 </w:t>
      </w:r>
      <w:r>
        <w:t>AGU Fall Meeting.</w:t>
      </w:r>
    </w:p>
    <w:p w14:paraId="6C35C4E1" w14:textId="77777777" w:rsidR="00972DAB" w:rsidRPr="00646A44" w:rsidRDefault="00972DAB" w:rsidP="000D57F2">
      <w:pPr>
        <w:pStyle w:val="Default"/>
        <w:ind w:left="720" w:hanging="720"/>
      </w:pPr>
    </w:p>
    <w:p w14:paraId="65CEE160" w14:textId="77777777" w:rsidR="00972DAB" w:rsidRDefault="00646A44" w:rsidP="000D57F2">
      <w:pPr>
        <w:pStyle w:val="Default"/>
        <w:ind w:left="720" w:hanging="720"/>
      </w:pPr>
      <w:r w:rsidRPr="00646A44">
        <w:rPr>
          <w:b/>
          <w:bCs/>
        </w:rPr>
        <w:t>Surendran Nair, S.</w:t>
      </w:r>
      <w:r w:rsidRPr="00646A44">
        <w:t xml:space="preserve">, Preston, B.L., King, A.W., Rui, M. 2013. Climate Change Vulnerability of Agro-Ecosystems: Do </w:t>
      </w:r>
      <w:r w:rsidRPr="006D55C1">
        <w:rPr>
          <w:noProof/>
        </w:rPr>
        <w:t>socio-economic</w:t>
      </w:r>
      <w:r w:rsidRPr="00646A44">
        <w:t xml:space="preserve"> factors matter? Poster Presentation. </w:t>
      </w:r>
      <w:r w:rsidR="0011753E">
        <w:t xml:space="preserve">2013 </w:t>
      </w:r>
      <w:r w:rsidRPr="00646A44">
        <w:t xml:space="preserve">AGU Fall </w:t>
      </w:r>
      <w:r w:rsidR="0011753E" w:rsidRPr="00646A44">
        <w:t>Meeting.</w:t>
      </w:r>
    </w:p>
    <w:p w14:paraId="0A892742" w14:textId="77777777" w:rsidR="00646A44" w:rsidRDefault="00646A44" w:rsidP="008D26FF">
      <w:pPr>
        <w:pStyle w:val="Default"/>
        <w:ind w:left="720"/>
      </w:pPr>
    </w:p>
    <w:p w14:paraId="4AB3C680" w14:textId="58F4A8AF" w:rsidR="00646A44" w:rsidRDefault="00646A44" w:rsidP="000D57F2">
      <w:pPr>
        <w:pStyle w:val="Default"/>
        <w:ind w:left="720" w:hanging="720"/>
      </w:pPr>
      <w:r w:rsidRPr="00646A44">
        <w:rPr>
          <w:b/>
          <w:bCs/>
        </w:rPr>
        <w:t>Surendran Nair, S.</w:t>
      </w:r>
      <w:r w:rsidRPr="00646A44">
        <w:t xml:space="preserve">, King, K.W., Witter, J.D. 2011. Application of Soil Water Assessment Tool (SWAT) for water quality simulations: Importance of crop yield calibration. Oral Presentation. </w:t>
      </w:r>
      <w:r w:rsidR="0011753E">
        <w:t xml:space="preserve">2011 </w:t>
      </w:r>
      <w:r w:rsidRPr="00646A44">
        <w:t xml:space="preserve">Tennessee Water Resources Symposium. </w:t>
      </w:r>
    </w:p>
    <w:p w14:paraId="6DD2E6D4" w14:textId="77777777" w:rsidR="00646A44" w:rsidRPr="00646A44" w:rsidRDefault="00646A44" w:rsidP="000D57F2">
      <w:pPr>
        <w:pStyle w:val="Default"/>
        <w:ind w:left="720" w:hanging="720"/>
      </w:pPr>
    </w:p>
    <w:p w14:paraId="4EEE340C" w14:textId="3CF83830" w:rsidR="00646A44" w:rsidRDefault="00646A44" w:rsidP="000D57F2">
      <w:pPr>
        <w:pStyle w:val="Default"/>
        <w:ind w:left="720" w:hanging="720"/>
      </w:pPr>
      <w:r w:rsidRPr="00646A44">
        <w:rPr>
          <w:b/>
          <w:bCs/>
        </w:rPr>
        <w:t>Surendran Nair, S</w:t>
      </w:r>
      <w:r w:rsidRPr="00646A44">
        <w:t xml:space="preserve">., Armstrong. H., Wright, W., Hawkins, S. 2011. Watershed modeling using an intensive, </w:t>
      </w:r>
      <w:r w:rsidRPr="006D55C1">
        <w:rPr>
          <w:noProof/>
        </w:rPr>
        <w:t>short term</w:t>
      </w:r>
      <w:r w:rsidRPr="00646A44">
        <w:t xml:space="preserve"> data collection technique: SWAT application to Lick Creek Watershed in Greene County, TN. Oral Presentation. </w:t>
      </w:r>
      <w:r w:rsidR="0011753E">
        <w:t xml:space="preserve">2011 </w:t>
      </w:r>
      <w:r w:rsidRPr="00646A44">
        <w:t xml:space="preserve">Tennessee Water Resources Symposium. </w:t>
      </w:r>
    </w:p>
    <w:p w14:paraId="234F92E4" w14:textId="77777777" w:rsidR="00646A44" w:rsidRPr="00646A44" w:rsidRDefault="00646A44" w:rsidP="000D57F2">
      <w:pPr>
        <w:pStyle w:val="Default"/>
        <w:ind w:left="720" w:hanging="720"/>
      </w:pPr>
    </w:p>
    <w:p w14:paraId="3EC30933" w14:textId="19905185" w:rsidR="00646A44" w:rsidRDefault="00646A44" w:rsidP="000D57F2">
      <w:pPr>
        <w:pStyle w:val="Default"/>
        <w:ind w:left="720" w:hanging="720"/>
      </w:pPr>
      <w:r w:rsidRPr="00646A44">
        <w:rPr>
          <w:b/>
          <w:bCs/>
        </w:rPr>
        <w:t>Surendran Nair, S</w:t>
      </w:r>
      <w:r w:rsidRPr="00646A44">
        <w:t xml:space="preserve">., King, K.W., Witter, J.D., </w:t>
      </w:r>
      <w:r w:rsidRPr="00096D32">
        <w:rPr>
          <w:noProof/>
        </w:rPr>
        <w:t>Sohngen ,</w:t>
      </w:r>
      <w:r w:rsidRPr="00646A44">
        <w:t xml:space="preserve"> B., Fausey, N. 2011. Importance of crop yield in calibrating </w:t>
      </w:r>
      <w:r w:rsidRPr="006D55C1">
        <w:rPr>
          <w:noProof/>
        </w:rPr>
        <w:t>watershed water quality simulation tools</w:t>
      </w:r>
      <w:r w:rsidRPr="00646A44">
        <w:t xml:space="preserve">. Oral Presentation. </w:t>
      </w:r>
      <w:r w:rsidR="0011753E">
        <w:t xml:space="preserve">2011 </w:t>
      </w:r>
      <w:r w:rsidRPr="00646A44">
        <w:t xml:space="preserve">Tennessee Water Resources Symposium. </w:t>
      </w:r>
    </w:p>
    <w:p w14:paraId="5B44B13B" w14:textId="77777777" w:rsidR="00646A44" w:rsidRPr="00646A44" w:rsidRDefault="00646A44" w:rsidP="000D57F2">
      <w:pPr>
        <w:pStyle w:val="Default"/>
        <w:ind w:left="720" w:hanging="720"/>
      </w:pPr>
    </w:p>
    <w:p w14:paraId="75501E1D" w14:textId="4FB70180" w:rsidR="00646A44" w:rsidRDefault="00646A44" w:rsidP="000D57F2">
      <w:pPr>
        <w:pStyle w:val="Default"/>
        <w:ind w:left="720" w:hanging="720"/>
      </w:pPr>
      <w:r w:rsidRPr="00646A44">
        <w:rPr>
          <w:b/>
          <w:bCs/>
        </w:rPr>
        <w:t>Surendran Nair, S</w:t>
      </w:r>
      <w:r w:rsidRPr="00646A44">
        <w:t xml:space="preserve">., Sohngen, B.L., King, K.W., Fausey, N.R., Witter, J.D. 2010. Integrated Watershed Economic Model for Non-Point Source Pollution Management in the Upper Big Walnut Watershed.Oral Presentation. </w:t>
      </w:r>
      <w:r w:rsidR="0011753E">
        <w:t xml:space="preserve">2010 </w:t>
      </w:r>
      <w:r w:rsidRPr="00646A44">
        <w:t>A</w:t>
      </w:r>
      <w:r w:rsidR="008D26FF">
        <w:t xml:space="preserve">gricultural and </w:t>
      </w:r>
      <w:r w:rsidRPr="00646A44">
        <w:t>A</w:t>
      </w:r>
      <w:r w:rsidR="008D26FF">
        <w:t xml:space="preserve">pplied </w:t>
      </w:r>
      <w:r w:rsidRPr="00646A44">
        <w:t>E</w:t>
      </w:r>
      <w:r w:rsidR="008D26FF">
        <w:t xml:space="preserve">conomic </w:t>
      </w:r>
      <w:r w:rsidRPr="00646A44">
        <w:t>A</w:t>
      </w:r>
      <w:r w:rsidR="008D26FF">
        <w:t>ssociation</w:t>
      </w:r>
      <w:r w:rsidRPr="00646A44">
        <w:t xml:space="preserve"> Meeting. </w:t>
      </w:r>
    </w:p>
    <w:p w14:paraId="1DA03E24" w14:textId="77777777" w:rsidR="00646A44" w:rsidRPr="00646A44" w:rsidRDefault="00646A44" w:rsidP="000D57F2">
      <w:pPr>
        <w:pStyle w:val="Default"/>
        <w:ind w:left="720" w:hanging="720"/>
      </w:pPr>
    </w:p>
    <w:p w14:paraId="277CAB71" w14:textId="027C2016" w:rsidR="00646A44" w:rsidRPr="00297899" w:rsidRDefault="00646A44" w:rsidP="000D57F2">
      <w:pPr>
        <w:pStyle w:val="NoSpacing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6A44">
        <w:rPr>
          <w:rFonts w:ascii="Times New Roman" w:hAnsi="Times New Roman" w:cs="Times New Roman"/>
          <w:b/>
          <w:bCs/>
          <w:sz w:val="24"/>
          <w:szCs w:val="24"/>
        </w:rPr>
        <w:lastRenderedPageBreak/>
        <w:t>Surendran Nair, S</w:t>
      </w:r>
      <w:r w:rsidRPr="00646A44">
        <w:rPr>
          <w:rFonts w:ascii="Times New Roman" w:hAnsi="Times New Roman" w:cs="Times New Roman"/>
          <w:sz w:val="24"/>
          <w:szCs w:val="24"/>
        </w:rPr>
        <w:t xml:space="preserve">., Sohngen, B.L., King, K.W., Fausey, N.R., Witter, J.D. 2007. Optimal Management of </w:t>
      </w:r>
      <w:r w:rsidRPr="006D55C1">
        <w:rPr>
          <w:rFonts w:ascii="Times New Roman" w:hAnsi="Times New Roman" w:cs="Times New Roman"/>
          <w:noProof/>
          <w:sz w:val="24"/>
          <w:szCs w:val="24"/>
        </w:rPr>
        <w:t>Non-point</w:t>
      </w:r>
      <w:r w:rsidRPr="00646A44">
        <w:rPr>
          <w:rFonts w:ascii="Times New Roman" w:hAnsi="Times New Roman" w:cs="Times New Roman"/>
          <w:sz w:val="24"/>
          <w:szCs w:val="24"/>
        </w:rPr>
        <w:t xml:space="preserve"> Source Pollution from Agriculture: An Application of Dynamic Programming. Oral Presentation. </w:t>
      </w:r>
      <w:r w:rsidR="0011753E">
        <w:rPr>
          <w:rFonts w:ascii="Times New Roman" w:hAnsi="Times New Roman" w:cs="Times New Roman"/>
          <w:sz w:val="24"/>
          <w:szCs w:val="24"/>
        </w:rPr>
        <w:t xml:space="preserve">2007 </w:t>
      </w:r>
      <w:r w:rsidR="008D26FF" w:rsidRPr="00297899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Soil</w:t>
      </w:r>
      <w:r w:rsidR="008D26FF" w:rsidRPr="0029789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8D26FF" w:rsidRPr="002978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 Water Conservation Society</w:t>
      </w:r>
      <w:r w:rsidR="008D26FF" w:rsidRPr="00297899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297899">
        <w:rPr>
          <w:rFonts w:ascii="Times New Roman" w:hAnsi="Times New Roman" w:cs="Times New Roman"/>
          <w:color w:val="000000" w:themeColor="text1"/>
          <w:sz w:val="24"/>
          <w:szCs w:val="24"/>
        </w:rPr>
        <w:t>Conference.</w:t>
      </w:r>
    </w:p>
    <w:p w14:paraId="05CB2754" w14:textId="4576406F" w:rsidR="00044227" w:rsidRDefault="00044227" w:rsidP="00044227">
      <w:pPr>
        <w:pStyle w:val="Default"/>
        <w:rPr>
          <w:b/>
          <w:bCs/>
        </w:rPr>
      </w:pPr>
      <w:r w:rsidRPr="00044227">
        <w:rPr>
          <w:b/>
          <w:bCs/>
        </w:rPr>
        <w:t xml:space="preserve">Invited </w:t>
      </w:r>
      <w:r w:rsidR="00297899">
        <w:rPr>
          <w:b/>
          <w:bCs/>
        </w:rPr>
        <w:t>t</w:t>
      </w:r>
      <w:r w:rsidRPr="00044227">
        <w:rPr>
          <w:b/>
          <w:bCs/>
        </w:rPr>
        <w:t>alk</w:t>
      </w:r>
      <w:r w:rsidR="0011753E">
        <w:rPr>
          <w:b/>
          <w:bCs/>
        </w:rPr>
        <w:t>s</w:t>
      </w:r>
      <w:r w:rsidRPr="00044227">
        <w:rPr>
          <w:b/>
          <w:bCs/>
        </w:rPr>
        <w:t xml:space="preserve"> </w:t>
      </w:r>
    </w:p>
    <w:p w14:paraId="5DB075F7" w14:textId="77777777" w:rsidR="0086455A" w:rsidRPr="00044227" w:rsidRDefault="0086455A" w:rsidP="00044227">
      <w:pPr>
        <w:pStyle w:val="Default"/>
        <w:rPr>
          <w:b/>
        </w:rPr>
      </w:pPr>
    </w:p>
    <w:p w14:paraId="55AA6FC3" w14:textId="77777777" w:rsidR="00044227" w:rsidRPr="00297899" w:rsidRDefault="00044227" w:rsidP="00044227">
      <w:pPr>
        <w:pStyle w:val="Default"/>
      </w:pPr>
      <w:r w:rsidRPr="00297899">
        <w:rPr>
          <w:b/>
          <w:bCs/>
        </w:rPr>
        <w:t xml:space="preserve">Surendran Nair, S. </w:t>
      </w:r>
      <w:r w:rsidRPr="00297899">
        <w:t xml:space="preserve">Socio-ecological typologies for modeling regional crop production. </w:t>
      </w:r>
    </w:p>
    <w:p w14:paraId="068E5D11" w14:textId="77777777" w:rsidR="00044227" w:rsidRPr="00297899" w:rsidRDefault="00044227" w:rsidP="00044227">
      <w:pPr>
        <w:pStyle w:val="Default"/>
      </w:pPr>
      <w:r w:rsidRPr="00297899">
        <w:t xml:space="preserve">Multiple Breadbasket Failure Initiative Meeting November 5th – 6th, 2014, Boston University. </w:t>
      </w:r>
    </w:p>
    <w:p w14:paraId="1E9504C2" w14:textId="77777777" w:rsidR="0025532B" w:rsidRDefault="0025532B" w:rsidP="00044227">
      <w:pPr>
        <w:pStyle w:val="Default"/>
        <w:rPr>
          <w:b/>
          <w:bCs/>
        </w:rPr>
      </w:pPr>
    </w:p>
    <w:p w14:paraId="27FD9452" w14:textId="6C6067E5" w:rsidR="00044227" w:rsidRDefault="00044227" w:rsidP="00044227">
      <w:pPr>
        <w:pStyle w:val="Default"/>
        <w:rPr>
          <w:b/>
          <w:bCs/>
        </w:rPr>
      </w:pPr>
      <w:r w:rsidRPr="00044227">
        <w:rPr>
          <w:b/>
          <w:bCs/>
        </w:rPr>
        <w:t xml:space="preserve">Grants </w:t>
      </w:r>
      <w:r>
        <w:rPr>
          <w:b/>
          <w:bCs/>
        </w:rPr>
        <w:t>/</w:t>
      </w:r>
      <w:r w:rsidR="004608EA">
        <w:rPr>
          <w:b/>
          <w:bCs/>
        </w:rPr>
        <w:t xml:space="preserve"> Research </w:t>
      </w:r>
      <w:r w:rsidR="00297899">
        <w:rPr>
          <w:b/>
          <w:bCs/>
        </w:rPr>
        <w:t>p</w:t>
      </w:r>
      <w:r w:rsidR="004608EA">
        <w:rPr>
          <w:b/>
          <w:bCs/>
        </w:rPr>
        <w:t>roposals</w:t>
      </w:r>
      <w:r w:rsidR="001B1B52">
        <w:rPr>
          <w:b/>
          <w:bCs/>
        </w:rPr>
        <w:t xml:space="preserve"> </w:t>
      </w:r>
    </w:p>
    <w:p w14:paraId="462FD0DA" w14:textId="77777777" w:rsidR="00972DAB" w:rsidRDefault="00972DAB" w:rsidP="00044227">
      <w:pPr>
        <w:pStyle w:val="Default"/>
        <w:rPr>
          <w:b/>
          <w:bCs/>
        </w:rPr>
      </w:pPr>
    </w:p>
    <w:p w14:paraId="51F48886" w14:textId="0BFF8941" w:rsidR="006A29E5" w:rsidRPr="008D26FF" w:rsidRDefault="00972DAB" w:rsidP="008D26FF">
      <w:pPr>
        <w:pStyle w:val="Default"/>
        <w:numPr>
          <w:ilvl w:val="0"/>
          <w:numId w:val="10"/>
        </w:numPr>
        <w:rPr>
          <w:b/>
          <w:bCs/>
          <w:i/>
        </w:rPr>
      </w:pPr>
      <w:r>
        <w:t xml:space="preserve">2016 </w:t>
      </w:r>
      <w:r w:rsidRPr="00044227">
        <w:t>Laboratory Directed Research &amp; Development</w:t>
      </w:r>
      <w:r>
        <w:t xml:space="preserve"> Full Proposal for Seed Funds</w:t>
      </w:r>
      <w:r w:rsidRPr="00044227">
        <w:t>, Oak Ridge National Laboratory,</w:t>
      </w:r>
      <w:r>
        <w:t xml:space="preserve"> </w:t>
      </w:r>
      <w:r w:rsidRPr="006A075B">
        <w:rPr>
          <w:b/>
        </w:rPr>
        <w:t>Co-PI</w:t>
      </w:r>
      <w:r>
        <w:t xml:space="preserve">. </w:t>
      </w:r>
      <w:r w:rsidRPr="008D26FF">
        <w:rPr>
          <w:i/>
        </w:rPr>
        <w:t>Modeling Road Vulnerability to Snow Using Rate of Snowmelt and Slope Data LDRD Full Proposal for Seed Funds</w:t>
      </w:r>
      <w:r>
        <w:t xml:space="preserve"> (</w:t>
      </w:r>
      <w:r w:rsidR="00D662EB">
        <w:t xml:space="preserve">PI: </w:t>
      </w:r>
      <w:r w:rsidR="008D26FF" w:rsidRPr="008D26FF">
        <w:t>Olufemi A. Omitaomu</w:t>
      </w:r>
      <w:r w:rsidR="00D662EB">
        <w:t xml:space="preserve"> </w:t>
      </w:r>
      <w:r w:rsidR="006A29E5">
        <w:t>$</w:t>
      </w:r>
      <w:r>
        <w:t>185,000</w:t>
      </w:r>
      <w:r w:rsidR="00910073">
        <w:t>).</w:t>
      </w:r>
      <w:r w:rsidR="008D26FF">
        <w:t xml:space="preserve"> </w:t>
      </w:r>
      <w:r w:rsidR="006D55C1">
        <w:rPr>
          <w:b/>
          <w:i/>
        </w:rPr>
        <w:t>Funded</w:t>
      </w:r>
    </w:p>
    <w:p w14:paraId="2D264C1B" w14:textId="77777777" w:rsidR="006A29E5" w:rsidRPr="006A29E5" w:rsidRDefault="006A29E5" w:rsidP="006A29E5">
      <w:pPr>
        <w:pStyle w:val="Default"/>
        <w:ind w:left="720"/>
        <w:rPr>
          <w:b/>
          <w:bCs/>
          <w:i/>
        </w:rPr>
      </w:pPr>
    </w:p>
    <w:p w14:paraId="31426FF7" w14:textId="5D647972" w:rsidR="006A29E5" w:rsidRPr="00424A0F" w:rsidRDefault="006A29E5" w:rsidP="006A29E5">
      <w:pPr>
        <w:pStyle w:val="Default"/>
        <w:numPr>
          <w:ilvl w:val="0"/>
          <w:numId w:val="10"/>
        </w:numPr>
        <w:rPr>
          <w:b/>
          <w:bCs/>
          <w:i/>
        </w:rPr>
      </w:pPr>
      <w:r w:rsidRPr="006A29E5">
        <w:t xml:space="preserve">2016 Laboratory Directed Research &amp; Development, Oak Ridge National Laboratory, </w:t>
      </w:r>
      <w:r w:rsidRPr="006A075B">
        <w:rPr>
          <w:b/>
        </w:rPr>
        <w:t>Co-PI</w:t>
      </w:r>
      <w:r w:rsidRPr="006A29E5">
        <w:t xml:space="preserve">. </w:t>
      </w:r>
      <w:r w:rsidRPr="006A29E5">
        <w:rPr>
          <w:i/>
        </w:rPr>
        <w:t>Urban Typologies: Towards an ORNL Urban Information System</w:t>
      </w:r>
      <w:r>
        <w:rPr>
          <w:i/>
        </w:rPr>
        <w:t xml:space="preserve"> </w:t>
      </w:r>
      <w:r w:rsidRPr="006A29E5">
        <w:t>(</w:t>
      </w:r>
      <w:r w:rsidR="00D662EB">
        <w:t xml:space="preserve">PI: </w:t>
      </w:r>
      <w:r w:rsidR="008D26FF">
        <w:t>Anthony W. King</w:t>
      </w:r>
      <w:r w:rsidR="00D662EB">
        <w:t xml:space="preserve">, </w:t>
      </w:r>
      <w:r>
        <w:t>$1,492,000)</w:t>
      </w:r>
      <w:r w:rsidR="008D26FF">
        <w:t>.</w:t>
      </w:r>
      <w:r>
        <w:t xml:space="preserve"> </w:t>
      </w:r>
      <w:r w:rsidRPr="00910073">
        <w:rPr>
          <w:b/>
          <w:i/>
        </w:rPr>
        <w:t>Funded</w:t>
      </w:r>
    </w:p>
    <w:p w14:paraId="5CCE2D7F" w14:textId="77777777" w:rsidR="00424A0F" w:rsidRDefault="00424A0F" w:rsidP="00910073">
      <w:pPr>
        <w:pStyle w:val="NoSpacing"/>
      </w:pPr>
    </w:p>
    <w:p w14:paraId="5B3B83FD" w14:textId="6D4DCB87" w:rsidR="00424A0F" w:rsidRPr="008D26FF" w:rsidRDefault="00424A0F" w:rsidP="008D26FF">
      <w:pPr>
        <w:pStyle w:val="Default"/>
        <w:numPr>
          <w:ilvl w:val="0"/>
          <w:numId w:val="10"/>
        </w:numPr>
        <w:rPr>
          <w:b/>
          <w:bCs/>
        </w:rPr>
      </w:pPr>
      <w:r w:rsidRPr="00424A0F">
        <w:t xml:space="preserve">2016 </w:t>
      </w:r>
      <w:r w:rsidRPr="008D26FF">
        <w:rPr>
          <w:color w:val="000000" w:themeColor="text1"/>
          <w:shd w:val="clear" w:color="auto" w:fill="FFFFFF"/>
        </w:rPr>
        <w:t>The Office of Energy Efficiency and Renewable Energy (</w:t>
      </w:r>
      <w:r w:rsidRPr="006A075B">
        <w:rPr>
          <w:rStyle w:val="Emphasis"/>
          <w:bCs/>
          <w:i w:val="0"/>
          <w:iCs w:val="0"/>
          <w:color w:val="000000" w:themeColor="text1"/>
          <w:shd w:val="clear" w:color="auto" w:fill="FFFFFF"/>
        </w:rPr>
        <w:t>EERE</w:t>
      </w:r>
      <w:r w:rsidRPr="008D26FF">
        <w:rPr>
          <w:color w:val="000000" w:themeColor="text1"/>
          <w:shd w:val="clear" w:color="auto" w:fill="FFFFFF"/>
        </w:rPr>
        <w:t xml:space="preserve">), DOE, </w:t>
      </w:r>
      <w:r w:rsidRPr="006A075B">
        <w:rPr>
          <w:b/>
        </w:rPr>
        <w:t>Co-PI</w:t>
      </w:r>
      <w:r w:rsidRPr="00424A0F">
        <w:t xml:space="preserve">. </w:t>
      </w:r>
      <w:r w:rsidRPr="008D26FF">
        <w:rPr>
          <w:i/>
        </w:rPr>
        <w:t xml:space="preserve">Hydropower Sustainability Research to Enable Low Impact Development </w:t>
      </w:r>
      <w:r w:rsidRPr="00424A0F">
        <w:t>(</w:t>
      </w:r>
      <w:r w:rsidR="00D662EB">
        <w:t>PI:</w:t>
      </w:r>
      <w:r w:rsidR="008D26FF" w:rsidRPr="008D26FF">
        <w:t xml:space="preserve"> Shelaine L</w:t>
      </w:r>
      <w:r w:rsidR="008D26FF">
        <w:t>.</w:t>
      </w:r>
      <w:r w:rsidR="008D26FF" w:rsidRPr="008D26FF">
        <w:t xml:space="preserve"> Hetrick</w:t>
      </w:r>
      <w:r w:rsidR="00D662EB">
        <w:t xml:space="preserve"> </w:t>
      </w:r>
      <w:r w:rsidRPr="00424A0F">
        <w:t>$2,275,000)</w:t>
      </w:r>
      <w:r w:rsidR="008D26FF">
        <w:t xml:space="preserve">. </w:t>
      </w:r>
      <w:r w:rsidRPr="008D26FF">
        <w:rPr>
          <w:b/>
          <w:i/>
        </w:rPr>
        <w:t>Funded</w:t>
      </w:r>
    </w:p>
    <w:p w14:paraId="1A76994B" w14:textId="77777777" w:rsidR="008D26FF" w:rsidRDefault="008D26FF" w:rsidP="00E41F11">
      <w:pPr>
        <w:pStyle w:val="NoSpacing"/>
      </w:pPr>
    </w:p>
    <w:p w14:paraId="55B235C3" w14:textId="2E2722A5" w:rsidR="002A4F97" w:rsidRPr="00424A0F" w:rsidRDefault="00044227" w:rsidP="00E41F11">
      <w:pPr>
        <w:pStyle w:val="Default"/>
        <w:numPr>
          <w:ilvl w:val="0"/>
          <w:numId w:val="10"/>
        </w:numPr>
      </w:pPr>
      <w:r w:rsidRPr="00424A0F">
        <w:t>201</w:t>
      </w:r>
      <w:r w:rsidR="002A4F97" w:rsidRPr="00424A0F">
        <w:t>5</w:t>
      </w:r>
      <w:r w:rsidRPr="00424A0F">
        <w:t xml:space="preserve"> Laboratory Directed Research &amp; Development, Oak Ridge National Laboratory, </w:t>
      </w:r>
      <w:r w:rsidRPr="006A075B">
        <w:rPr>
          <w:b/>
        </w:rPr>
        <w:t>Co-PI</w:t>
      </w:r>
      <w:r w:rsidRPr="00424A0F">
        <w:t xml:space="preserve">. </w:t>
      </w:r>
      <w:r w:rsidRPr="00E41F11">
        <w:rPr>
          <w:i/>
        </w:rPr>
        <w:t>Land Fine-resolution Modeling of Urban-Energy Systems’ Water Footprint in River Network</w:t>
      </w:r>
      <w:r w:rsidRPr="00424A0F">
        <w:t xml:space="preserve"> (</w:t>
      </w:r>
      <w:r w:rsidR="00D662EB">
        <w:t xml:space="preserve">PI: </w:t>
      </w:r>
      <w:r w:rsidR="008D26FF" w:rsidRPr="008D26FF">
        <w:t>Ryan A. McManamay</w:t>
      </w:r>
      <w:r w:rsidR="00D662EB">
        <w:t xml:space="preserve">, </w:t>
      </w:r>
      <w:r w:rsidRPr="00424A0F">
        <w:t>$600,000)</w:t>
      </w:r>
      <w:r w:rsidR="00E41F11">
        <w:t>.</w:t>
      </w:r>
      <w:r w:rsidRPr="00424A0F">
        <w:t xml:space="preserve"> </w:t>
      </w:r>
      <w:r w:rsidR="0086455A" w:rsidRPr="00E41F11">
        <w:rPr>
          <w:b/>
          <w:i/>
        </w:rPr>
        <w:t>Funded</w:t>
      </w:r>
    </w:p>
    <w:p w14:paraId="30C56D02" w14:textId="77777777" w:rsidR="00B43B1B" w:rsidRDefault="00B43B1B" w:rsidP="00B43B1B">
      <w:pPr>
        <w:pStyle w:val="Default"/>
        <w:ind w:left="720"/>
      </w:pPr>
    </w:p>
    <w:p w14:paraId="3D548589" w14:textId="1C6C6364" w:rsidR="001C0791" w:rsidRPr="00E41F11" w:rsidRDefault="002A4F97" w:rsidP="00E41F11">
      <w:pPr>
        <w:pStyle w:val="Default"/>
        <w:numPr>
          <w:ilvl w:val="0"/>
          <w:numId w:val="6"/>
        </w:numPr>
        <w:rPr>
          <w:b/>
          <w:i/>
          <w:color w:val="000000" w:themeColor="text1"/>
        </w:rPr>
      </w:pPr>
      <w:r w:rsidRPr="001C0791">
        <w:t>201</w:t>
      </w:r>
      <w:r>
        <w:t>4</w:t>
      </w:r>
      <w:r w:rsidRPr="001C0791">
        <w:t xml:space="preserve"> Laboratory Directed Research &amp; Development, Oak Ridge National Laboratory, </w:t>
      </w:r>
      <w:r w:rsidRPr="006A075B">
        <w:rPr>
          <w:b/>
        </w:rPr>
        <w:t>Co-PI</w:t>
      </w:r>
      <w:r>
        <w:t xml:space="preserve">. </w:t>
      </w:r>
      <w:r w:rsidRPr="006D55C1">
        <w:rPr>
          <w:i/>
          <w:noProof/>
        </w:rPr>
        <w:t>Development</w:t>
      </w:r>
      <w:r w:rsidRPr="00E41F11">
        <w:rPr>
          <w:i/>
        </w:rPr>
        <w:t xml:space="preserve"> of the Energy Sustainability Analysis and Visualization Environment</w:t>
      </w:r>
      <w:r w:rsidRPr="00DC575B">
        <w:t xml:space="preserve"> (</w:t>
      </w:r>
      <w:r>
        <w:t>E-</w:t>
      </w:r>
      <w:r w:rsidRPr="00DC575B">
        <w:t>SAVE)</w:t>
      </w:r>
      <w:r w:rsidRPr="00044227">
        <w:t xml:space="preserve"> </w:t>
      </w:r>
      <w:r w:rsidRPr="001C0791">
        <w:t>(</w:t>
      </w:r>
      <w:r w:rsidR="00D662EB">
        <w:t>PI:</w:t>
      </w:r>
      <w:r w:rsidR="00E41F11">
        <w:t xml:space="preserve"> Benjamin L. Preston</w:t>
      </w:r>
      <w:r w:rsidR="00D662EB">
        <w:t xml:space="preserve">, </w:t>
      </w:r>
      <w:r w:rsidRPr="00AE435A">
        <w:t>$</w:t>
      </w:r>
      <w:r>
        <w:t>808</w:t>
      </w:r>
      <w:r w:rsidRPr="00AE435A">
        <w:t>,</w:t>
      </w:r>
      <w:r>
        <w:t>7</w:t>
      </w:r>
      <w:r w:rsidRPr="00AE435A">
        <w:t>00</w:t>
      </w:r>
      <w:r w:rsidRPr="001C0791">
        <w:t>)</w:t>
      </w:r>
      <w:r w:rsidR="00E41F11">
        <w:t xml:space="preserve">. </w:t>
      </w:r>
      <w:r w:rsidR="001C0791" w:rsidRPr="00E41F11">
        <w:rPr>
          <w:b/>
          <w:i/>
        </w:rPr>
        <w:t>Pre-proposal accepted</w:t>
      </w:r>
      <w:r w:rsidR="001C0791" w:rsidRPr="00E41F11">
        <w:rPr>
          <w:b/>
          <w:i/>
        </w:rPr>
        <w:br/>
      </w:r>
    </w:p>
    <w:p w14:paraId="0E24FD78" w14:textId="26A8B266" w:rsidR="00E41F11" w:rsidRPr="00044227" w:rsidRDefault="00244F95" w:rsidP="00E41F11">
      <w:pPr>
        <w:pStyle w:val="Default"/>
        <w:numPr>
          <w:ilvl w:val="0"/>
          <w:numId w:val="6"/>
        </w:numPr>
      </w:pPr>
      <w:r w:rsidRPr="001C0791">
        <w:t>201</w:t>
      </w:r>
      <w:r>
        <w:t>4</w:t>
      </w:r>
      <w:r w:rsidRPr="001C0791">
        <w:t xml:space="preserve"> Laboratory Directed Research &amp; Development, Oak Ridge National Laboratory, </w:t>
      </w:r>
      <w:r w:rsidRPr="006A075B">
        <w:rPr>
          <w:b/>
        </w:rPr>
        <w:t>Co-PI</w:t>
      </w:r>
      <w:r>
        <w:t xml:space="preserve">. </w:t>
      </w:r>
      <w:r w:rsidRPr="00E41F11">
        <w:rPr>
          <w:i/>
          <w:color w:val="000000" w:themeColor="text1"/>
          <w:shd w:val="clear" w:color="auto" w:fill="FFFFFF"/>
        </w:rPr>
        <w:t>An Integrated, High-Resolution Sustainability Analysis to Determine the Optimal Balance of Ecological Services and Bioenergy Products</w:t>
      </w:r>
      <w:r w:rsidR="001C0791" w:rsidRPr="00E41F11">
        <w:rPr>
          <w:color w:val="000000" w:themeColor="text1"/>
          <w:shd w:val="clear" w:color="auto" w:fill="FFFFFF"/>
        </w:rPr>
        <w:t xml:space="preserve"> </w:t>
      </w:r>
      <w:r w:rsidR="001C0791" w:rsidRPr="001C0791">
        <w:t>(</w:t>
      </w:r>
      <w:r w:rsidR="00D662EB">
        <w:t>PI:</w:t>
      </w:r>
      <w:r w:rsidR="00E41F11">
        <w:t xml:space="preserve"> </w:t>
      </w:r>
      <w:r w:rsidR="00E41F11" w:rsidRPr="00E41F11">
        <w:t>Matthew H. Langholtz</w:t>
      </w:r>
      <w:r w:rsidR="00E41F11">
        <w:t>,</w:t>
      </w:r>
    </w:p>
    <w:p w14:paraId="3334FC79" w14:textId="23EB8020" w:rsidR="00244F95" w:rsidRPr="00910073" w:rsidRDefault="001C0791" w:rsidP="00E41F11">
      <w:pPr>
        <w:pStyle w:val="Default"/>
        <w:ind w:firstLine="720"/>
        <w:rPr>
          <w:b/>
          <w:i/>
          <w:color w:val="000000" w:themeColor="text1"/>
        </w:rPr>
      </w:pPr>
      <w:r w:rsidRPr="001C0791">
        <w:t>$808,700)</w:t>
      </w:r>
      <w:r w:rsidR="00E41F11">
        <w:t xml:space="preserve">. </w:t>
      </w:r>
      <w:r w:rsidR="00244F95" w:rsidRPr="00910073">
        <w:rPr>
          <w:b/>
          <w:i/>
        </w:rPr>
        <w:t xml:space="preserve">Pre-proposal </w:t>
      </w:r>
      <w:r w:rsidRPr="00910073">
        <w:rPr>
          <w:b/>
          <w:i/>
        </w:rPr>
        <w:t xml:space="preserve">not </w:t>
      </w:r>
      <w:r w:rsidR="00910073" w:rsidRPr="00910073">
        <w:rPr>
          <w:b/>
          <w:i/>
        </w:rPr>
        <w:t>accepted</w:t>
      </w:r>
    </w:p>
    <w:p w14:paraId="12C68B8C" w14:textId="77777777" w:rsidR="001C0791" w:rsidRPr="001C0791" w:rsidRDefault="001C0791" w:rsidP="001C0791">
      <w:pPr>
        <w:pStyle w:val="Default"/>
        <w:ind w:left="720"/>
        <w:rPr>
          <w:color w:val="000000" w:themeColor="text1"/>
        </w:rPr>
      </w:pPr>
    </w:p>
    <w:p w14:paraId="65E42850" w14:textId="77777777" w:rsidR="00044227" w:rsidRPr="00044227" w:rsidRDefault="00044227" w:rsidP="00044227">
      <w:pPr>
        <w:pStyle w:val="Default"/>
        <w:numPr>
          <w:ilvl w:val="0"/>
          <w:numId w:val="6"/>
        </w:numPr>
      </w:pPr>
      <w:r w:rsidRPr="00044227">
        <w:t xml:space="preserve">2011 Agriculture and Food Research Initiative/U.S. Department of Agriculture, </w:t>
      </w:r>
      <w:r w:rsidRPr="006A075B">
        <w:rPr>
          <w:b/>
        </w:rPr>
        <w:t>Co-PI</w:t>
      </w:r>
      <w:r w:rsidR="00D662EB">
        <w:t>.</w:t>
      </w:r>
      <w:r w:rsidRPr="00044227">
        <w:t xml:space="preserve"> </w:t>
      </w:r>
    </w:p>
    <w:p w14:paraId="6498C4B4" w14:textId="23C4A9BF" w:rsidR="00E41F11" w:rsidRPr="00910073" w:rsidRDefault="00044227" w:rsidP="00E41F11">
      <w:pPr>
        <w:pStyle w:val="Default"/>
        <w:ind w:left="720"/>
        <w:rPr>
          <w:b/>
          <w:i/>
        </w:rPr>
      </w:pPr>
      <w:r w:rsidRPr="00044227">
        <w:rPr>
          <w:i/>
        </w:rPr>
        <w:t xml:space="preserve">Land Use and Environmental Impacts of Alternative Bioenergy Policies </w:t>
      </w:r>
      <w:r w:rsidRPr="00044227">
        <w:t>(</w:t>
      </w:r>
      <w:r w:rsidR="00D662EB">
        <w:t>PI:</w:t>
      </w:r>
      <w:r w:rsidR="00E41F11" w:rsidRPr="00E41F11">
        <w:t xml:space="preserve"> Chad M.</w:t>
      </w:r>
      <w:r w:rsidR="001216B4">
        <w:t xml:space="preserve"> </w:t>
      </w:r>
      <w:r w:rsidR="00E41F11" w:rsidRPr="00E41F11">
        <w:t>Hellwinckel</w:t>
      </w:r>
      <w:r w:rsidR="00D662EB">
        <w:t xml:space="preserve">, </w:t>
      </w:r>
      <w:r w:rsidRPr="00044227">
        <w:t>$500,000)</w:t>
      </w:r>
      <w:r w:rsidR="00E41F11">
        <w:t xml:space="preserve">. </w:t>
      </w:r>
      <w:r w:rsidRPr="00044227">
        <w:t xml:space="preserve"> </w:t>
      </w:r>
      <w:r w:rsidR="00E41F11" w:rsidRPr="00910073">
        <w:rPr>
          <w:b/>
          <w:i/>
        </w:rPr>
        <w:t>Pre-proposal accepted</w:t>
      </w:r>
    </w:p>
    <w:p w14:paraId="7CEB7693" w14:textId="1C9F1F19" w:rsidR="00910073" w:rsidRDefault="00910073" w:rsidP="00044227">
      <w:pPr>
        <w:pStyle w:val="Default"/>
        <w:ind w:left="720"/>
      </w:pPr>
    </w:p>
    <w:p w14:paraId="58101597" w14:textId="1E5C5025" w:rsidR="00910073" w:rsidRPr="00424A0F" w:rsidRDefault="00044227" w:rsidP="00E41F11">
      <w:pPr>
        <w:pStyle w:val="Default"/>
        <w:numPr>
          <w:ilvl w:val="0"/>
          <w:numId w:val="6"/>
        </w:numPr>
      </w:pPr>
      <w:r w:rsidRPr="00044227">
        <w:t xml:space="preserve">2010 Tennessee Department of Environment and Conservation, </w:t>
      </w:r>
      <w:r w:rsidRPr="006A075B">
        <w:rPr>
          <w:b/>
        </w:rPr>
        <w:t>Co-PI</w:t>
      </w:r>
      <w:r w:rsidR="00D662EB">
        <w:t>.</w:t>
      </w:r>
      <w:r w:rsidRPr="00044227">
        <w:t xml:space="preserve"> </w:t>
      </w:r>
      <w:r w:rsidRPr="00E41F11">
        <w:rPr>
          <w:i/>
        </w:rPr>
        <w:t xml:space="preserve">SWAT modeling </w:t>
      </w:r>
      <w:r w:rsidRPr="006D55C1">
        <w:rPr>
          <w:i/>
          <w:noProof/>
        </w:rPr>
        <w:t>on</w:t>
      </w:r>
      <w:r w:rsidR="006D55C1" w:rsidRPr="006D55C1">
        <w:rPr>
          <w:i/>
          <w:noProof/>
        </w:rPr>
        <w:t>-</w:t>
      </w:r>
      <w:r w:rsidRPr="006D55C1">
        <w:rPr>
          <w:i/>
          <w:noProof/>
        </w:rPr>
        <w:t>farm</w:t>
      </w:r>
      <w:r w:rsidRPr="00E41F11">
        <w:rPr>
          <w:i/>
        </w:rPr>
        <w:t xml:space="preserve"> conservation practices to reduce watershed nutrients loads</w:t>
      </w:r>
      <w:r w:rsidRPr="00044227">
        <w:t>, Watersheds In</w:t>
      </w:r>
      <w:r w:rsidR="00575F9C">
        <w:t>itiative in Tennessee (</w:t>
      </w:r>
      <w:r w:rsidR="00D662EB">
        <w:t>PI:</w:t>
      </w:r>
      <w:r w:rsidR="00E41F11">
        <w:t xml:space="preserve"> Shawn A. Hawkins</w:t>
      </w:r>
      <w:r w:rsidR="00D662EB">
        <w:t xml:space="preserve">, </w:t>
      </w:r>
      <w:r w:rsidR="00575F9C">
        <w:t>$40,504).</w:t>
      </w:r>
      <w:r w:rsidR="00E41F11">
        <w:t xml:space="preserve"> </w:t>
      </w:r>
      <w:r w:rsidR="00910073" w:rsidRPr="00E41F11">
        <w:rPr>
          <w:b/>
          <w:i/>
        </w:rPr>
        <w:t>Funded</w:t>
      </w:r>
    </w:p>
    <w:p w14:paraId="7C192C8D" w14:textId="77777777" w:rsidR="00910073" w:rsidRPr="00044227" w:rsidRDefault="00910073" w:rsidP="00044227">
      <w:pPr>
        <w:pStyle w:val="Default"/>
        <w:ind w:left="720"/>
      </w:pPr>
    </w:p>
    <w:p w14:paraId="2C097396" w14:textId="01A3F9EB" w:rsidR="00E41F11" w:rsidRPr="00E41F11" w:rsidRDefault="00044227" w:rsidP="00E41F11">
      <w:pPr>
        <w:pStyle w:val="Default"/>
        <w:numPr>
          <w:ilvl w:val="0"/>
          <w:numId w:val="6"/>
        </w:numPr>
      </w:pPr>
      <w:r w:rsidRPr="00044227">
        <w:lastRenderedPageBreak/>
        <w:t>2007 Sustainable Agricultural Research and Education, U.S</w:t>
      </w:r>
      <w:r>
        <w:t xml:space="preserve">. Department of Agriculture, </w:t>
      </w:r>
      <w:r w:rsidRPr="006A075B">
        <w:rPr>
          <w:b/>
        </w:rPr>
        <w:t>PI</w:t>
      </w:r>
      <w:r>
        <w:t xml:space="preserve">. </w:t>
      </w:r>
      <w:r w:rsidRPr="00044227">
        <w:rPr>
          <w:i/>
        </w:rPr>
        <w:t>Land management strategies for watershed restoration: An integration of spatial modeling with dynamic programming</w:t>
      </w:r>
      <w:r w:rsidRPr="00044227">
        <w:t xml:space="preserve"> ($9000)</w:t>
      </w:r>
      <w:r w:rsidR="00575F9C">
        <w:t>.</w:t>
      </w:r>
      <w:r w:rsidR="00E41F11" w:rsidRPr="00E41F11">
        <w:rPr>
          <w:b/>
          <w:i/>
        </w:rPr>
        <w:t xml:space="preserve"> </w:t>
      </w:r>
      <w:r w:rsidR="00E41F11" w:rsidRPr="00910073">
        <w:rPr>
          <w:b/>
          <w:i/>
        </w:rPr>
        <w:t>Funded</w:t>
      </w:r>
    </w:p>
    <w:p w14:paraId="5E1DB96B" w14:textId="77777777" w:rsidR="00E41F11" w:rsidRPr="00424A0F" w:rsidRDefault="00E41F11" w:rsidP="00E41F11">
      <w:pPr>
        <w:pStyle w:val="NoSpacing"/>
      </w:pPr>
    </w:p>
    <w:p w14:paraId="318264A7" w14:textId="77777777" w:rsidR="006F23C1" w:rsidRDefault="006F23C1" w:rsidP="00B0231F">
      <w:pPr>
        <w:pStyle w:val="Default"/>
        <w:rPr>
          <w:b/>
        </w:rPr>
      </w:pPr>
    </w:p>
    <w:p w14:paraId="237126B2" w14:textId="593CC600" w:rsidR="00E42C13" w:rsidRDefault="00B0231F" w:rsidP="00B0231F">
      <w:pPr>
        <w:pStyle w:val="Default"/>
        <w:rPr>
          <w:b/>
        </w:rPr>
      </w:pPr>
      <w:r>
        <w:rPr>
          <w:b/>
        </w:rPr>
        <w:t>Research proposal</w:t>
      </w:r>
      <w:r w:rsidR="0025532B">
        <w:rPr>
          <w:b/>
        </w:rPr>
        <w:t>s</w:t>
      </w:r>
      <w:r w:rsidR="00E42C13" w:rsidRPr="00E42C13">
        <w:rPr>
          <w:b/>
        </w:rPr>
        <w:t xml:space="preserve"> </w:t>
      </w:r>
      <w:r w:rsidR="006D55C1" w:rsidRPr="006D55C1">
        <w:rPr>
          <w:b/>
          <w:noProof/>
        </w:rPr>
        <w:t xml:space="preserve">in </w:t>
      </w:r>
      <w:r w:rsidR="00E42C13" w:rsidRPr="00E42C13">
        <w:rPr>
          <w:b/>
        </w:rPr>
        <w:t xml:space="preserve">circulation with </w:t>
      </w:r>
      <w:r w:rsidR="00D662EB">
        <w:rPr>
          <w:b/>
        </w:rPr>
        <w:t>collaborators</w:t>
      </w:r>
    </w:p>
    <w:p w14:paraId="46E64AC3" w14:textId="77777777" w:rsidR="00B0231F" w:rsidRDefault="00B0231F" w:rsidP="00E42C13">
      <w:pPr>
        <w:pStyle w:val="Default"/>
        <w:ind w:firstLine="720"/>
        <w:rPr>
          <w:b/>
        </w:rPr>
      </w:pPr>
    </w:p>
    <w:p w14:paraId="1E8D5D60" w14:textId="060D09F8" w:rsidR="006A29E5" w:rsidRPr="001216B4" w:rsidRDefault="006A29E5" w:rsidP="001216B4">
      <w:pPr>
        <w:pStyle w:val="Default"/>
        <w:numPr>
          <w:ilvl w:val="0"/>
          <w:numId w:val="6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 w:line="240" w:lineRule="atLeast"/>
        <w:rPr>
          <w:rFonts w:eastAsia="Times New Roman"/>
          <w:color w:val="000000" w:themeColor="text1"/>
        </w:rPr>
      </w:pPr>
      <w:r w:rsidRPr="00044227">
        <w:t>201</w:t>
      </w:r>
      <w:r>
        <w:t>6</w:t>
      </w:r>
      <w:r w:rsidRPr="00044227">
        <w:t xml:space="preserve"> </w:t>
      </w:r>
      <w:r w:rsidR="006D55C1">
        <w:t>Laboratory Directed Res</w:t>
      </w:r>
      <w:r w:rsidR="00E41F11" w:rsidRPr="00044227">
        <w:t>earch &amp; Development</w:t>
      </w:r>
      <w:r w:rsidR="00E41F11">
        <w:t xml:space="preserve"> Full Proposal for Seed Funds</w:t>
      </w:r>
      <w:r w:rsidR="00E41F11" w:rsidDel="00E41F11">
        <w:t xml:space="preserve"> </w:t>
      </w:r>
      <w:r w:rsidR="00D662EB">
        <w:t xml:space="preserve">fund </w:t>
      </w:r>
      <w:r>
        <w:t xml:space="preserve">research </w:t>
      </w:r>
      <w:r w:rsidRPr="006D55C1">
        <w:rPr>
          <w:noProof/>
        </w:rPr>
        <w:t>proposal</w:t>
      </w:r>
      <w:r w:rsidRPr="00044227">
        <w:t>, Oak Ridge National Laboratory,</w:t>
      </w:r>
      <w:r>
        <w:t xml:space="preserve"> </w:t>
      </w:r>
      <w:r w:rsidRPr="001216B4">
        <w:rPr>
          <w:b/>
        </w:rPr>
        <w:t>Co-PI</w:t>
      </w:r>
      <w:r w:rsidRPr="006A29E5">
        <w:t xml:space="preserve">. </w:t>
      </w:r>
      <w:r w:rsidRPr="001216B4">
        <w:rPr>
          <w:rFonts w:eastAsia="Times New Roman"/>
          <w:i/>
          <w:color w:val="000000" w:themeColor="text1"/>
        </w:rPr>
        <w:t>Economic Loss Analysis of Disruption in Electricity Grid</w:t>
      </w:r>
      <w:r w:rsidRPr="001216B4">
        <w:rPr>
          <w:rFonts w:eastAsia="Times New Roman"/>
          <w:color w:val="000000" w:themeColor="text1"/>
        </w:rPr>
        <w:t xml:space="preserve"> </w:t>
      </w:r>
      <w:r w:rsidR="00E42C13" w:rsidRPr="001216B4">
        <w:rPr>
          <w:rFonts w:eastAsia="Times New Roman"/>
          <w:i/>
          <w:color w:val="000000" w:themeColor="text1"/>
        </w:rPr>
        <w:t>(EGrid-LEAD)</w:t>
      </w:r>
      <w:r w:rsidR="00910073" w:rsidRPr="001216B4">
        <w:rPr>
          <w:rFonts w:eastAsia="Times New Roman"/>
          <w:i/>
          <w:color w:val="000000" w:themeColor="text1"/>
        </w:rPr>
        <w:t xml:space="preserve"> </w:t>
      </w:r>
      <w:r w:rsidR="00E42C13" w:rsidRPr="00E42C13">
        <w:t>(</w:t>
      </w:r>
      <w:r w:rsidR="00D662EB">
        <w:t>PI:</w:t>
      </w:r>
      <w:r w:rsidR="00E41F11" w:rsidRPr="00E41F11">
        <w:t xml:space="preserve"> </w:t>
      </w:r>
      <w:r w:rsidR="00E41F11" w:rsidRPr="008D26FF">
        <w:t>Olufemi A. Omitaomu</w:t>
      </w:r>
      <w:r w:rsidR="00E41F11">
        <w:t>,</w:t>
      </w:r>
      <w:r w:rsidR="006A075B">
        <w:t xml:space="preserve"> </w:t>
      </w:r>
      <w:r w:rsidRPr="006A29E5">
        <w:t>$1</w:t>
      </w:r>
      <w:r w:rsidR="00E42C13">
        <w:t>70</w:t>
      </w:r>
      <w:r w:rsidRPr="006A29E5">
        <w:t>,000)</w:t>
      </w:r>
    </w:p>
    <w:p w14:paraId="3043EFC3" w14:textId="77777777" w:rsidR="006A29E5" w:rsidRDefault="006A29E5" w:rsidP="00E42C1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 w:after="0" w:line="240" w:lineRule="atLeast"/>
      </w:pPr>
      <w:r w:rsidRPr="006A2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A2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A2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</w:t>
      </w:r>
    </w:p>
    <w:p w14:paraId="1366F299" w14:textId="696A321C" w:rsidR="00972DAB" w:rsidRDefault="00972DAB" w:rsidP="006A075B">
      <w:pPr>
        <w:pStyle w:val="Default"/>
        <w:numPr>
          <w:ilvl w:val="0"/>
          <w:numId w:val="6"/>
        </w:numPr>
      </w:pPr>
      <w:r w:rsidRPr="00044227">
        <w:t>201</w:t>
      </w:r>
      <w:r w:rsidR="00E42C13">
        <w:t>6</w:t>
      </w:r>
      <w:r w:rsidRPr="00044227">
        <w:t xml:space="preserve"> </w:t>
      </w:r>
      <w:r w:rsidR="00E41F11" w:rsidRPr="00044227">
        <w:t>Laboratory Directed Research &amp; Development</w:t>
      </w:r>
      <w:r w:rsidR="00E41F11">
        <w:t xml:space="preserve"> Full Proposal for Seed Funds</w:t>
      </w:r>
      <w:r w:rsidR="00E41F11" w:rsidDel="00E41F11">
        <w:t xml:space="preserve"> </w:t>
      </w:r>
      <w:r w:rsidR="00E41F11">
        <w:t>fund research proposal</w:t>
      </w:r>
      <w:r w:rsidRPr="00044227">
        <w:t>, Oak Ridge National Laboratory,</w:t>
      </w:r>
      <w:r w:rsidR="006A075B">
        <w:t xml:space="preserve"> </w:t>
      </w:r>
      <w:r w:rsidRPr="006A075B">
        <w:rPr>
          <w:b/>
        </w:rPr>
        <w:t>Co-PI</w:t>
      </w:r>
      <w:r>
        <w:t xml:space="preserve">. </w:t>
      </w:r>
      <w:r w:rsidRPr="006A075B">
        <w:rPr>
          <w:i/>
        </w:rPr>
        <w:t xml:space="preserve">Endogenizing </w:t>
      </w:r>
      <w:r w:rsidRPr="006D55C1">
        <w:rPr>
          <w:i/>
          <w:noProof/>
        </w:rPr>
        <w:t>farm</w:t>
      </w:r>
      <w:r w:rsidR="006D55C1" w:rsidRPr="006D55C1">
        <w:rPr>
          <w:i/>
          <w:noProof/>
        </w:rPr>
        <w:t>-</w:t>
      </w:r>
      <w:r w:rsidRPr="006D55C1">
        <w:rPr>
          <w:i/>
          <w:noProof/>
        </w:rPr>
        <w:t>level</w:t>
      </w:r>
      <w:r w:rsidRPr="006A075B">
        <w:rPr>
          <w:i/>
        </w:rPr>
        <w:t xml:space="preserve"> adaptations in crop simulation models</w:t>
      </w:r>
      <w:r w:rsidRPr="00044227">
        <w:t xml:space="preserve"> (</w:t>
      </w:r>
      <w:r w:rsidR="00D662EB">
        <w:t>PI:</w:t>
      </w:r>
      <w:r w:rsidR="006A075B">
        <w:t xml:space="preserve"> Benjamin L. Preston</w:t>
      </w:r>
      <w:r w:rsidR="00D662EB">
        <w:t xml:space="preserve">, </w:t>
      </w:r>
      <w:r w:rsidRPr="00044227">
        <w:t>$</w:t>
      </w:r>
      <w:r>
        <w:t>150</w:t>
      </w:r>
      <w:r w:rsidRPr="00044227">
        <w:t>,000)</w:t>
      </w:r>
    </w:p>
    <w:p w14:paraId="6F7584C3" w14:textId="77777777" w:rsidR="00972DAB" w:rsidRDefault="00972DAB" w:rsidP="0086455A">
      <w:pPr>
        <w:pStyle w:val="Default"/>
      </w:pPr>
    </w:p>
    <w:p w14:paraId="0A731AFD" w14:textId="6A912ED7" w:rsidR="00415F8B" w:rsidRPr="00740C59" w:rsidRDefault="0043383A" w:rsidP="0086455A">
      <w:pPr>
        <w:pStyle w:val="Default"/>
        <w:rPr>
          <w:b/>
        </w:rPr>
      </w:pPr>
      <w:r>
        <w:rPr>
          <w:b/>
        </w:rPr>
        <w:t xml:space="preserve">Analytical </w:t>
      </w:r>
      <w:r w:rsidR="00C859A9">
        <w:rPr>
          <w:b/>
        </w:rPr>
        <w:t>c</w:t>
      </w:r>
      <w:r w:rsidR="00D662EB">
        <w:rPr>
          <w:b/>
        </w:rPr>
        <w:t>apabilities</w:t>
      </w:r>
      <w:r>
        <w:rPr>
          <w:b/>
        </w:rPr>
        <w:t xml:space="preserve"> </w:t>
      </w:r>
    </w:p>
    <w:p w14:paraId="7CDF0FFB" w14:textId="77777777" w:rsidR="00740C59" w:rsidRDefault="00740C59" w:rsidP="0086455A">
      <w:pPr>
        <w:pStyle w:val="Default"/>
      </w:pPr>
    </w:p>
    <w:p w14:paraId="1475199B" w14:textId="77777777" w:rsidR="00740C59" w:rsidRPr="00740C59" w:rsidRDefault="00740C59" w:rsidP="00910073">
      <w:pPr>
        <w:pStyle w:val="Default"/>
        <w:ind w:firstLine="360"/>
        <w:rPr>
          <w:b/>
        </w:rPr>
      </w:pPr>
      <w:r w:rsidRPr="00740C59">
        <w:rPr>
          <w:b/>
        </w:rPr>
        <w:t>Applied Statistical Modeling</w:t>
      </w:r>
    </w:p>
    <w:p w14:paraId="6B6407E1" w14:textId="77777777" w:rsidR="00740C59" w:rsidRPr="00AE09FB" w:rsidRDefault="00740C59" w:rsidP="00740C5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9FB">
        <w:rPr>
          <w:rFonts w:ascii="Times New Roman" w:hAnsi="Times New Roman" w:cs="Times New Roman"/>
          <w:color w:val="000000" w:themeColor="text1"/>
          <w:sz w:val="24"/>
          <w:szCs w:val="24"/>
        </w:rPr>
        <w:t>Continuous, discrete, cross sectional and panel data analysis</w:t>
      </w:r>
    </w:p>
    <w:p w14:paraId="778F21E5" w14:textId="77777777" w:rsidR="00740C59" w:rsidRPr="00AE09FB" w:rsidRDefault="00740C59" w:rsidP="00740C5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Spatial and time series data analysis </w:t>
      </w:r>
    </w:p>
    <w:p w14:paraId="49144268" w14:textId="77777777" w:rsidR="00740C59" w:rsidRPr="00AE09FB" w:rsidRDefault="00740C59" w:rsidP="00740C5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9FB">
        <w:rPr>
          <w:rFonts w:ascii="Times New Roman" w:hAnsi="Times New Roman" w:cs="Times New Roman"/>
          <w:color w:val="000000" w:themeColor="text1"/>
          <w:sz w:val="24"/>
          <w:szCs w:val="24"/>
        </w:rPr>
        <w:t>Multivariate and high dimensional statistics</w:t>
      </w:r>
    </w:p>
    <w:p w14:paraId="29445F22" w14:textId="77777777" w:rsidR="0043383A" w:rsidRPr="00AE09FB" w:rsidRDefault="0043383A" w:rsidP="0043383A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025C8A" w14:textId="77777777" w:rsidR="0043383A" w:rsidRPr="00AE09FB" w:rsidRDefault="0043383A" w:rsidP="00910073">
      <w:pPr>
        <w:pStyle w:val="NoSpacing"/>
        <w:ind w:firstLine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09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Crop Growth / Agro-ecosystem Modeling </w:t>
      </w:r>
    </w:p>
    <w:p w14:paraId="58A4F505" w14:textId="77777777" w:rsidR="0043383A" w:rsidRPr="00AE09FB" w:rsidRDefault="0043383A" w:rsidP="0091007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9FB">
        <w:rPr>
          <w:rFonts w:ascii="Times New Roman" w:hAnsi="Times New Roman" w:cs="Times New Roman"/>
          <w:color w:val="000000" w:themeColor="text1"/>
          <w:sz w:val="24"/>
          <w:szCs w:val="24"/>
        </w:rPr>
        <w:t>EPIC, DSSAT, SWAT and STELLA</w:t>
      </w:r>
    </w:p>
    <w:p w14:paraId="4B58A751" w14:textId="77777777" w:rsidR="0043383A" w:rsidRPr="00AE09FB" w:rsidRDefault="0043383A" w:rsidP="0043383A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17BAD9" w14:textId="77777777" w:rsidR="0043383A" w:rsidRPr="00AE09FB" w:rsidRDefault="0043383A" w:rsidP="00910073">
      <w:pPr>
        <w:pStyle w:val="NoSpacing"/>
        <w:ind w:firstLine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09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Social and Economic System Modeling</w:t>
      </w:r>
    </w:p>
    <w:p w14:paraId="6067EA4D" w14:textId="067EF83B" w:rsidR="0043383A" w:rsidRPr="00AE09FB" w:rsidRDefault="0043383A" w:rsidP="0091007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9FB">
        <w:rPr>
          <w:rFonts w:ascii="Times New Roman" w:hAnsi="Times New Roman" w:cs="Times New Roman"/>
          <w:color w:val="000000" w:themeColor="text1"/>
          <w:sz w:val="24"/>
          <w:szCs w:val="24"/>
        </w:rPr>
        <w:t>Modeling technical, allocative and economic efficiency in different sectors</w:t>
      </w:r>
    </w:p>
    <w:p w14:paraId="0D947327" w14:textId="49B6D7BB" w:rsidR="0043383A" w:rsidRPr="00AE09FB" w:rsidRDefault="0043383A" w:rsidP="0043383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Total factor productivity and </w:t>
      </w:r>
      <w:r w:rsidRPr="006D55C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technical</w:t>
      </w:r>
      <w:r w:rsidRPr="00AE0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change</w:t>
      </w:r>
      <w:r w:rsidR="006A0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different sectors</w:t>
      </w:r>
    </w:p>
    <w:p w14:paraId="13125738" w14:textId="33A22A93" w:rsidR="0043383A" w:rsidRPr="00AE09FB" w:rsidRDefault="0043383A" w:rsidP="0043383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Partial </w:t>
      </w:r>
      <w:r w:rsidR="00D662EB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D662EB" w:rsidRPr="00AE0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quilibrium </w:t>
      </w:r>
      <w:r w:rsidR="00D662EB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D662EB" w:rsidRPr="00AE0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odeling </w:t>
      </w:r>
      <w:r w:rsidRPr="00AE0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D662EB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D662EB" w:rsidRPr="00AE09FB">
        <w:rPr>
          <w:rFonts w:ascii="Times New Roman" w:hAnsi="Times New Roman" w:cs="Times New Roman"/>
          <w:color w:val="000000" w:themeColor="text1"/>
          <w:sz w:val="24"/>
          <w:szCs w:val="24"/>
        </w:rPr>
        <w:t>rade</w:t>
      </w:r>
      <w:r w:rsidRPr="00AE09FB">
        <w:rPr>
          <w:rFonts w:ascii="Times New Roman" w:hAnsi="Times New Roman" w:cs="Times New Roman"/>
          <w:color w:val="000000" w:themeColor="text1"/>
          <w:sz w:val="24"/>
          <w:szCs w:val="24"/>
        </w:rPr>
        <w:t>-off analysis</w:t>
      </w:r>
    </w:p>
    <w:p w14:paraId="41A8ADB9" w14:textId="77777777" w:rsidR="0043383A" w:rsidRPr="00AE09FB" w:rsidRDefault="0043383A" w:rsidP="0043383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9FB">
        <w:rPr>
          <w:rFonts w:ascii="Times New Roman" w:hAnsi="Times New Roman" w:cs="Times New Roman"/>
          <w:color w:val="000000" w:themeColor="text1"/>
          <w:sz w:val="24"/>
          <w:szCs w:val="24"/>
        </w:rPr>
        <w:t>Dynamic programming</w:t>
      </w:r>
    </w:p>
    <w:p w14:paraId="7F1D7CC0" w14:textId="3C12AEFE" w:rsidR="0043383A" w:rsidRPr="00AE09FB" w:rsidRDefault="0043383A" w:rsidP="0043383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Ecosystem </w:t>
      </w:r>
      <w:r w:rsidR="00D662EB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D662EB" w:rsidRPr="00AE0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ervice </w:t>
      </w:r>
      <w:r w:rsidR="00D662E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D662EB" w:rsidRPr="00AE09FB">
        <w:rPr>
          <w:rFonts w:ascii="Times New Roman" w:hAnsi="Times New Roman" w:cs="Times New Roman"/>
          <w:color w:val="000000" w:themeColor="text1"/>
          <w:sz w:val="24"/>
          <w:szCs w:val="24"/>
        </w:rPr>
        <w:t>ccounting</w:t>
      </w:r>
    </w:p>
    <w:p w14:paraId="2947DD31" w14:textId="33D01C84" w:rsidR="0043383A" w:rsidRPr="00AE09FB" w:rsidRDefault="0043383A" w:rsidP="0043383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9FB">
        <w:rPr>
          <w:rFonts w:ascii="Times New Roman" w:hAnsi="Times New Roman" w:cs="Times New Roman"/>
          <w:color w:val="000000" w:themeColor="text1"/>
          <w:sz w:val="24"/>
          <w:szCs w:val="24"/>
        </w:rPr>
        <w:t>Designing and conducting survey (</w:t>
      </w:r>
      <w:r w:rsidR="00D662EB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D662EB" w:rsidRPr="00AE0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arket </w:t>
      </w:r>
      <w:r w:rsidRPr="00AE09FB">
        <w:rPr>
          <w:rFonts w:ascii="Times New Roman" w:hAnsi="Times New Roman" w:cs="Times New Roman"/>
          <w:color w:val="000000" w:themeColor="text1"/>
          <w:sz w:val="24"/>
          <w:szCs w:val="24"/>
        </w:rPr>
        <w:t>and non-market methods)</w:t>
      </w:r>
    </w:p>
    <w:p w14:paraId="44FD7BFD" w14:textId="77777777" w:rsidR="0043383A" w:rsidRPr="00AE09FB" w:rsidRDefault="0043383A" w:rsidP="0043383A">
      <w:pPr>
        <w:spacing w:after="0" w:line="240" w:lineRule="auto"/>
        <w:rPr>
          <w:color w:val="000000" w:themeColor="text1"/>
        </w:rPr>
      </w:pPr>
    </w:p>
    <w:p w14:paraId="4B8A74EC" w14:textId="319A5FEB" w:rsidR="00575F9C" w:rsidRDefault="00575F9C" w:rsidP="006F23C1">
      <w:pPr>
        <w:pStyle w:val="Default"/>
        <w:rPr>
          <w:b/>
          <w:bCs/>
        </w:rPr>
      </w:pPr>
      <w:r w:rsidRPr="00575F9C">
        <w:rPr>
          <w:b/>
          <w:bCs/>
        </w:rPr>
        <w:t xml:space="preserve">Computer and </w:t>
      </w:r>
      <w:r w:rsidR="00C859A9">
        <w:rPr>
          <w:b/>
          <w:bCs/>
        </w:rPr>
        <w:t>s</w:t>
      </w:r>
      <w:r w:rsidRPr="00575F9C">
        <w:rPr>
          <w:b/>
          <w:bCs/>
        </w:rPr>
        <w:t xml:space="preserve">oftware </w:t>
      </w:r>
      <w:r w:rsidR="00C859A9">
        <w:rPr>
          <w:b/>
          <w:bCs/>
        </w:rPr>
        <w:t>s</w:t>
      </w:r>
      <w:r w:rsidRPr="00575F9C">
        <w:rPr>
          <w:b/>
          <w:bCs/>
        </w:rPr>
        <w:t xml:space="preserve">kills </w:t>
      </w:r>
    </w:p>
    <w:p w14:paraId="725C3268" w14:textId="77777777" w:rsidR="006F23C1" w:rsidRDefault="006F23C1" w:rsidP="006F23C1">
      <w:pPr>
        <w:pStyle w:val="Default"/>
        <w:rPr>
          <w:b/>
          <w:bCs/>
        </w:rPr>
      </w:pPr>
    </w:p>
    <w:p w14:paraId="6D6C8F3A" w14:textId="77777777" w:rsidR="00575F9C" w:rsidRPr="00C859A9" w:rsidRDefault="00575F9C" w:rsidP="00575F9C">
      <w:pPr>
        <w:pStyle w:val="Default"/>
        <w:numPr>
          <w:ilvl w:val="0"/>
          <w:numId w:val="6"/>
        </w:numPr>
      </w:pPr>
      <w:r w:rsidRPr="00C859A9">
        <w:t>SAS, STATA</w:t>
      </w:r>
    </w:p>
    <w:p w14:paraId="78BFA325" w14:textId="77777777" w:rsidR="00575F9C" w:rsidRPr="00C859A9" w:rsidRDefault="00575F9C" w:rsidP="00575F9C">
      <w:pPr>
        <w:pStyle w:val="Default"/>
        <w:numPr>
          <w:ilvl w:val="0"/>
          <w:numId w:val="6"/>
        </w:numPr>
      </w:pPr>
      <w:r w:rsidRPr="00C859A9">
        <w:t>Matlab, R</w:t>
      </w:r>
    </w:p>
    <w:p w14:paraId="6AE2C50A" w14:textId="77777777" w:rsidR="00575F9C" w:rsidRPr="00C859A9" w:rsidRDefault="00575F9C" w:rsidP="00575F9C">
      <w:pPr>
        <w:pStyle w:val="Default"/>
        <w:numPr>
          <w:ilvl w:val="0"/>
          <w:numId w:val="6"/>
        </w:numPr>
      </w:pPr>
      <w:r w:rsidRPr="00C859A9">
        <w:t>Arc GIS, Arc View, Arc Objects</w:t>
      </w:r>
    </w:p>
    <w:p w14:paraId="18AE018D" w14:textId="77777777" w:rsidR="00575F9C" w:rsidRPr="00C859A9" w:rsidRDefault="00575F9C" w:rsidP="00575F9C">
      <w:pPr>
        <w:pStyle w:val="Default"/>
        <w:numPr>
          <w:ilvl w:val="0"/>
          <w:numId w:val="6"/>
        </w:numPr>
      </w:pPr>
      <w:r w:rsidRPr="00C859A9">
        <w:t xml:space="preserve">MS ACCESS </w:t>
      </w:r>
    </w:p>
    <w:p w14:paraId="667E4DDF" w14:textId="77777777" w:rsidR="004C56D3" w:rsidRDefault="004C56D3" w:rsidP="00575F9C">
      <w:pPr>
        <w:pStyle w:val="Default"/>
        <w:rPr>
          <w:b/>
        </w:rPr>
      </w:pPr>
    </w:p>
    <w:sectPr w:rsidR="004C56D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85BF1" w14:textId="77777777" w:rsidR="005A6284" w:rsidRDefault="005A6284" w:rsidP="00336024">
      <w:pPr>
        <w:spacing w:after="0" w:line="240" w:lineRule="auto"/>
      </w:pPr>
      <w:r>
        <w:separator/>
      </w:r>
    </w:p>
  </w:endnote>
  <w:endnote w:type="continuationSeparator" w:id="0">
    <w:p w14:paraId="6E41AB50" w14:textId="77777777" w:rsidR="005A6284" w:rsidRDefault="005A6284" w:rsidP="00336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88994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noProof/>
      </w:rPr>
    </w:sdtEndPr>
    <w:sdtContent>
      <w:p w14:paraId="290070CB" w14:textId="77777777" w:rsidR="00D662EB" w:rsidRPr="00336024" w:rsidRDefault="00D662EB">
        <w:pPr>
          <w:pStyle w:val="Footer"/>
          <w:jc w:val="right"/>
          <w:rPr>
            <w:rFonts w:ascii="Times New Roman" w:hAnsi="Times New Roman" w:cs="Times New Roman"/>
            <w:b/>
          </w:rPr>
        </w:pPr>
        <w:r w:rsidRPr="00336024">
          <w:rPr>
            <w:rFonts w:ascii="Times New Roman" w:hAnsi="Times New Roman" w:cs="Times New Roman"/>
            <w:b/>
          </w:rPr>
          <w:fldChar w:fldCharType="begin"/>
        </w:r>
        <w:r w:rsidRPr="00336024">
          <w:rPr>
            <w:rFonts w:ascii="Times New Roman" w:hAnsi="Times New Roman" w:cs="Times New Roman"/>
            <w:b/>
          </w:rPr>
          <w:instrText xml:space="preserve"> PAGE   \* MERGEFORMAT </w:instrText>
        </w:r>
        <w:r w:rsidRPr="00336024">
          <w:rPr>
            <w:rFonts w:ascii="Times New Roman" w:hAnsi="Times New Roman" w:cs="Times New Roman"/>
            <w:b/>
          </w:rPr>
          <w:fldChar w:fldCharType="separate"/>
        </w:r>
        <w:r w:rsidR="00EC1A1F">
          <w:rPr>
            <w:rFonts w:ascii="Times New Roman" w:hAnsi="Times New Roman" w:cs="Times New Roman"/>
            <w:b/>
            <w:noProof/>
          </w:rPr>
          <w:t>1</w:t>
        </w:r>
        <w:r w:rsidRPr="00336024">
          <w:rPr>
            <w:rFonts w:ascii="Times New Roman" w:hAnsi="Times New Roman" w:cs="Times New Roman"/>
            <w:b/>
            <w:noProof/>
          </w:rPr>
          <w:fldChar w:fldCharType="end"/>
        </w:r>
      </w:p>
    </w:sdtContent>
  </w:sdt>
  <w:p w14:paraId="10F3E0AF" w14:textId="77777777" w:rsidR="00D662EB" w:rsidRDefault="00D66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6FA1E4" w14:textId="77777777" w:rsidR="005A6284" w:rsidRDefault="005A6284" w:rsidP="00336024">
      <w:pPr>
        <w:spacing w:after="0" w:line="240" w:lineRule="auto"/>
      </w:pPr>
      <w:r>
        <w:separator/>
      </w:r>
    </w:p>
  </w:footnote>
  <w:footnote w:type="continuationSeparator" w:id="0">
    <w:p w14:paraId="2B554ECB" w14:textId="77777777" w:rsidR="005A6284" w:rsidRDefault="005A6284" w:rsidP="00336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51B6A"/>
    <w:multiLevelType w:val="hybridMultilevel"/>
    <w:tmpl w:val="BA8E6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D53DB"/>
    <w:multiLevelType w:val="hybridMultilevel"/>
    <w:tmpl w:val="7892D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43596"/>
    <w:multiLevelType w:val="hybridMultilevel"/>
    <w:tmpl w:val="0574A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B2944"/>
    <w:multiLevelType w:val="hybridMultilevel"/>
    <w:tmpl w:val="A6488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5714E"/>
    <w:multiLevelType w:val="hybridMultilevel"/>
    <w:tmpl w:val="25604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F139A"/>
    <w:multiLevelType w:val="hybridMultilevel"/>
    <w:tmpl w:val="6D6AE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00D70"/>
    <w:multiLevelType w:val="hybridMultilevel"/>
    <w:tmpl w:val="60563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A0D5F"/>
    <w:multiLevelType w:val="hybridMultilevel"/>
    <w:tmpl w:val="156E6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63463"/>
    <w:multiLevelType w:val="hybridMultilevel"/>
    <w:tmpl w:val="00BA3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A1EDE"/>
    <w:multiLevelType w:val="hybridMultilevel"/>
    <w:tmpl w:val="DB1E8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00BDA"/>
    <w:multiLevelType w:val="hybridMultilevel"/>
    <w:tmpl w:val="CDF84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9448D"/>
    <w:multiLevelType w:val="hybridMultilevel"/>
    <w:tmpl w:val="74F41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73A09"/>
    <w:multiLevelType w:val="hybridMultilevel"/>
    <w:tmpl w:val="4F001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E27610"/>
    <w:multiLevelType w:val="hybridMultilevel"/>
    <w:tmpl w:val="3A788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12"/>
  </w:num>
  <w:num w:numId="11">
    <w:abstractNumId w:val="11"/>
  </w:num>
  <w:num w:numId="12">
    <w:abstractNumId w:val="10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rQwMjMzMze3NDKwNDNS0lEKTi0uzszPAykwrAUA2ZNjVywAAAA="/>
  </w:docVars>
  <w:rsids>
    <w:rsidRoot w:val="00397E11"/>
    <w:rsid w:val="00022589"/>
    <w:rsid w:val="00031CFE"/>
    <w:rsid w:val="00044227"/>
    <w:rsid w:val="00066AF9"/>
    <w:rsid w:val="0007099F"/>
    <w:rsid w:val="00084EC4"/>
    <w:rsid w:val="00096D32"/>
    <w:rsid w:val="000A1634"/>
    <w:rsid w:val="000A7BCD"/>
    <w:rsid w:val="000B5D3E"/>
    <w:rsid w:val="000C1FAE"/>
    <w:rsid w:val="000D368F"/>
    <w:rsid w:val="000D57F2"/>
    <w:rsid w:val="000E298B"/>
    <w:rsid w:val="000F2C98"/>
    <w:rsid w:val="0010092A"/>
    <w:rsid w:val="0011753E"/>
    <w:rsid w:val="001216B4"/>
    <w:rsid w:val="00137FB3"/>
    <w:rsid w:val="00146EB2"/>
    <w:rsid w:val="00170ED1"/>
    <w:rsid w:val="00183B24"/>
    <w:rsid w:val="001B1B52"/>
    <w:rsid w:val="001C0791"/>
    <w:rsid w:val="001C4592"/>
    <w:rsid w:val="001C6159"/>
    <w:rsid w:val="001D489A"/>
    <w:rsid w:val="002271D4"/>
    <w:rsid w:val="00244F95"/>
    <w:rsid w:val="00245F92"/>
    <w:rsid w:val="0025532B"/>
    <w:rsid w:val="00294831"/>
    <w:rsid w:val="00297899"/>
    <w:rsid w:val="002A3529"/>
    <w:rsid w:val="002A4F97"/>
    <w:rsid w:val="002D0BFA"/>
    <w:rsid w:val="00305EAA"/>
    <w:rsid w:val="00330D87"/>
    <w:rsid w:val="00336024"/>
    <w:rsid w:val="00363F00"/>
    <w:rsid w:val="00375D5F"/>
    <w:rsid w:val="00397E11"/>
    <w:rsid w:val="00403A77"/>
    <w:rsid w:val="00415F8B"/>
    <w:rsid w:val="00424A0F"/>
    <w:rsid w:val="0043383A"/>
    <w:rsid w:val="004608EA"/>
    <w:rsid w:val="0046135A"/>
    <w:rsid w:val="004637B3"/>
    <w:rsid w:val="004C46E7"/>
    <w:rsid w:val="004C56D3"/>
    <w:rsid w:val="0054482C"/>
    <w:rsid w:val="005701A3"/>
    <w:rsid w:val="00575F9C"/>
    <w:rsid w:val="00582E53"/>
    <w:rsid w:val="005A6284"/>
    <w:rsid w:val="005C30F9"/>
    <w:rsid w:val="005D24D7"/>
    <w:rsid w:val="005E5C3E"/>
    <w:rsid w:val="00621611"/>
    <w:rsid w:val="00636FFC"/>
    <w:rsid w:val="00646A44"/>
    <w:rsid w:val="006A075B"/>
    <w:rsid w:val="006A29E5"/>
    <w:rsid w:val="006A35DE"/>
    <w:rsid w:val="006D10FB"/>
    <w:rsid w:val="006D1403"/>
    <w:rsid w:val="006D55C1"/>
    <w:rsid w:val="006F23C1"/>
    <w:rsid w:val="00711B33"/>
    <w:rsid w:val="00740C59"/>
    <w:rsid w:val="007453F7"/>
    <w:rsid w:val="007A031F"/>
    <w:rsid w:val="007D4766"/>
    <w:rsid w:val="007F2798"/>
    <w:rsid w:val="0086455A"/>
    <w:rsid w:val="008715F0"/>
    <w:rsid w:val="008D26FF"/>
    <w:rsid w:val="008E4A48"/>
    <w:rsid w:val="00910073"/>
    <w:rsid w:val="00940D8E"/>
    <w:rsid w:val="00972DAB"/>
    <w:rsid w:val="00995163"/>
    <w:rsid w:val="00996303"/>
    <w:rsid w:val="00997ADC"/>
    <w:rsid w:val="009B42DA"/>
    <w:rsid w:val="009D2EC6"/>
    <w:rsid w:val="00A25AA0"/>
    <w:rsid w:val="00A27C53"/>
    <w:rsid w:val="00A52CD4"/>
    <w:rsid w:val="00A756FA"/>
    <w:rsid w:val="00AE09FB"/>
    <w:rsid w:val="00B0231F"/>
    <w:rsid w:val="00B112C2"/>
    <w:rsid w:val="00B4119A"/>
    <w:rsid w:val="00B43B1B"/>
    <w:rsid w:val="00B72107"/>
    <w:rsid w:val="00B80F61"/>
    <w:rsid w:val="00BA6C3B"/>
    <w:rsid w:val="00BB10D6"/>
    <w:rsid w:val="00BD0FF3"/>
    <w:rsid w:val="00C12CF9"/>
    <w:rsid w:val="00C323F4"/>
    <w:rsid w:val="00C32A20"/>
    <w:rsid w:val="00C510DF"/>
    <w:rsid w:val="00C859A9"/>
    <w:rsid w:val="00CA3A11"/>
    <w:rsid w:val="00CA7A26"/>
    <w:rsid w:val="00CB7906"/>
    <w:rsid w:val="00CB7A63"/>
    <w:rsid w:val="00CC0CD5"/>
    <w:rsid w:val="00CD54BC"/>
    <w:rsid w:val="00D1148D"/>
    <w:rsid w:val="00D11619"/>
    <w:rsid w:val="00D20114"/>
    <w:rsid w:val="00D36214"/>
    <w:rsid w:val="00D61444"/>
    <w:rsid w:val="00D662EB"/>
    <w:rsid w:val="00D71A9C"/>
    <w:rsid w:val="00D71BF2"/>
    <w:rsid w:val="00E0470B"/>
    <w:rsid w:val="00E2080D"/>
    <w:rsid w:val="00E263A0"/>
    <w:rsid w:val="00E3144E"/>
    <w:rsid w:val="00E41F11"/>
    <w:rsid w:val="00E42C13"/>
    <w:rsid w:val="00E6597B"/>
    <w:rsid w:val="00E6764B"/>
    <w:rsid w:val="00E67E8C"/>
    <w:rsid w:val="00E735D8"/>
    <w:rsid w:val="00E84A00"/>
    <w:rsid w:val="00E9147D"/>
    <w:rsid w:val="00EB0CF3"/>
    <w:rsid w:val="00EC1A1F"/>
    <w:rsid w:val="00F3661E"/>
    <w:rsid w:val="00F73F74"/>
    <w:rsid w:val="00F774DA"/>
    <w:rsid w:val="00F84248"/>
    <w:rsid w:val="00FC4C91"/>
    <w:rsid w:val="00FE301C"/>
    <w:rsid w:val="00FE3647"/>
    <w:rsid w:val="00FE4421"/>
    <w:rsid w:val="00FF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CA2FF3"/>
  <w15:docId w15:val="{68D9DD03-5443-4A6E-BCBE-E92C57C3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1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14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24A0F"/>
    <w:pPr>
      <w:keepNext/>
      <w:keepLines/>
      <w:pBdr>
        <w:bottom w:val="single" w:sz="48" w:space="0" w:color="DDD9C3"/>
      </w:pBdr>
      <w:spacing w:before="240" w:after="240" w:line="240" w:lineRule="auto"/>
      <w:jc w:val="center"/>
      <w:outlineLvl w:val="3"/>
    </w:pPr>
    <w:rPr>
      <w:rFonts w:eastAsiaTheme="majorEastAsia" w:cstheme="majorBidi"/>
      <w:b/>
      <w:bCs/>
      <w:color w:val="365F92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97E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97E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7E11"/>
    <w:pPr>
      <w:ind w:left="720"/>
      <w:contextualSpacing/>
    </w:pPr>
  </w:style>
  <w:style w:type="paragraph" w:styleId="NoSpacing">
    <w:name w:val="No Spacing"/>
    <w:uiPriority w:val="1"/>
    <w:qFormat/>
    <w:rsid w:val="00397E1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6D1403"/>
    <w:rPr>
      <w:b/>
      <w:bCs/>
    </w:rPr>
  </w:style>
  <w:style w:type="character" w:customStyle="1" w:styleId="baec5a81-e4d6-4674-97f3-e9220f0136c1">
    <w:name w:val="baec5a81-e4d6-4674-97f3-e9220f0136c1"/>
    <w:basedOn w:val="DefaultParagraphFont"/>
    <w:rsid w:val="00636FFC"/>
  </w:style>
  <w:style w:type="paragraph" w:styleId="Header">
    <w:name w:val="header"/>
    <w:basedOn w:val="Normal"/>
    <w:link w:val="HeaderChar"/>
    <w:uiPriority w:val="99"/>
    <w:unhideWhenUsed/>
    <w:rsid w:val="00336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024"/>
  </w:style>
  <w:style w:type="paragraph" w:styleId="Footer">
    <w:name w:val="footer"/>
    <w:basedOn w:val="Normal"/>
    <w:link w:val="FooterChar"/>
    <w:uiPriority w:val="99"/>
    <w:unhideWhenUsed/>
    <w:rsid w:val="00336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024"/>
  </w:style>
  <w:style w:type="character" w:styleId="Emphasis">
    <w:name w:val="Emphasis"/>
    <w:basedOn w:val="DefaultParagraphFont"/>
    <w:uiPriority w:val="20"/>
    <w:qFormat/>
    <w:rsid w:val="00424A0F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424A0F"/>
    <w:rPr>
      <w:rFonts w:eastAsiaTheme="majorEastAsia" w:cstheme="majorBidi"/>
      <w:b/>
      <w:bCs/>
      <w:color w:val="365F92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E91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14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E9147D"/>
  </w:style>
  <w:style w:type="paragraph" w:styleId="NormalWeb">
    <w:name w:val="Normal (Web)"/>
    <w:basedOn w:val="Normal"/>
    <w:uiPriority w:val="99"/>
    <w:semiHidden/>
    <w:unhideWhenUsed/>
    <w:rsid w:val="00E91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112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12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2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2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2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2C2"/>
    <w:rPr>
      <w:rFonts w:ascii="Tahoma" w:hAnsi="Tahoma" w:cs="Tahoma"/>
      <w:sz w:val="16"/>
      <w:szCs w:val="16"/>
    </w:rPr>
  </w:style>
  <w:style w:type="character" w:customStyle="1" w:styleId="highwire-citation-author">
    <w:name w:val="highwire-citation-author"/>
    <w:basedOn w:val="DefaultParagraphFont"/>
    <w:rsid w:val="00995163"/>
  </w:style>
  <w:style w:type="character" w:customStyle="1" w:styleId="nlm-given-names">
    <w:name w:val="nlm-given-names"/>
    <w:basedOn w:val="DefaultParagraphFont"/>
    <w:rsid w:val="00995163"/>
  </w:style>
  <w:style w:type="character" w:customStyle="1" w:styleId="nlm-surname">
    <w:name w:val="nlm-surname"/>
    <w:basedOn w:val="DefaultParagraphFont"/>
    <w:rsid w:val="00995163"/>
  </w:style>
  <w:style w:type="character" w:customStyle="1" w:styleId="highwire-cite-metadata-volume">
    <w:name w:val="highwire-cite-metadata-volume"/>
    <w:basedOn w:val="DefaultParagraphFont"/>
    <w:rsid w:val="00995163"/>
  </w:style>
  <w:style w:type="character" w:customStyle="1" w:styleId="highwire-cite-metadata-issue">
    <w:name w:val="highwire-cite-metadata-issue"/>
    <w:basedOn w:val="DefaultParagraphFont"/>
    <w:rsid w:val="00995163"/>
  </w:style>
  <w:style w:type="character" w:customStyle="1" w:styleId="highwire-cite-metadata-pages">
    <w:name w:val="highwire-cite-metadata-pages"/>
    <w:basedOn w:val="DefaultParagraphFont"/>
    <w:rsid w:val="00995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rendrannas@ornl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2023</Words>
  <Characters>11535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ORNL</Company>
  <LinksUpToDate>false</LinksUpToDate>
  <CharactersWithSpaces>13531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Surendran Nair, Sujithkumar</dc:creator>
  <cp:lastModifiedBy>Surendrannair, Sujithkumar</cp:lastModifiedBy>
  <cp:revision>2</cp:revision>
  <dcterms:created xsi:type="dcterms:W3CDTF">2020-10-29T18:43:00Z</dcterms:created>
  <dcterms:modified xsi:type="dcterms:W3CDTF">2020-10-29T18:43:00Z</dcterms:modified>
</cp:coreProperties>
</file>