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B083684" w14:textId="77777777" w:rsidTr="007208CB">
        <w:trPr>
          <w:trHeight w:hRule="exact" w:val="171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89EA176" w14:textId="7BED98D4" w:rsidR="00692703" w:rsidRPr="00617410" w:rsidRDefault="007208CB" w:rsidP="00913946">
            <w:pPr>
              <w:pStyle w:val="Title"/>
              <w:rPr>
                <w:sz w:val="56"/>
              </w:rPr>
            </w:pPr>
            <w:r>
              <w:rPr>
                <w:sz w:val="56"/>
              </w:rPr>
              <w:t>Jean-Christophe</w:t>
            </w:r>
            <w:r w:rsidR="00617410">
              <w:rPr>
                <w:sz w:val="56"/>
              </w:rPr>
              <w:t xml:space="preserve"> </w:t>
            </w:r>
            <w:r w:rsidR="00562C1B" w:rsidRPr="00617410">
              <w:rPr>
                <w:rStyle w:val="IntenseEmphasis"/>
                <w:sz w:val="56"/>
              </w:rPr>
              <w:t>Bilheux</w:t>
            </w:r>
          </w:p>
          <w:p w14:paraId="28A525A1" w14:textId="77777777" w:rsidR="00562C1B" w:rsidRDefault="00562C1B" w:rsidP="00913946">
            <w:pPr>
              <w:pStyle w:val="ContactInfo"/>
              <w:contextualSpacing w:val="0"/>
            </w:pPr>
            <w:r>
              <w:t>Spallation Neutron Source, Neutron Scattering Division, Oak Ridge National Laboratory</w:t>
            </w:r>
          </w:p>
          <w:p w14:paraId="62A14B55" w14:textId="7DC2B6C3" w:rsidR="00692703" w:rsidRPr="00CF1A49" w:rsidRDefault="00562C1B" w:rsidP="00913946">
            <w:pPr>
              <w:pStyle w:val="ContactInfo"/>
              <w:contextualSpacing w:val="0"/>
            </w:pPr>
            <w:r>
              <w:t>1 Bethel Valley Road, Oak Ridge, TN 37831-6475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E234F7390D9542C69FEBAB18256E7A0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7208CB">
              <w:t>865-406-1704</w:t>
            </w:r>
          </w:p>
          <w:p w14:paraId="48D94BCB" w14:textId="66AE9615" w:rsidR="007208CB" w:rsidRDefault="00562C1B" w:rsidP="00913946">
            <w:pPr>
              <w:pStyle w:val="ContactInfoEmphasis"/>
              <w:contextualSpacing w:val="0"/>
            </w:pPr>
            <w:r>
              <w:t>bilheux</w:t>
            </w:r>
            <w:r w:rsidR="007208CB">
              <w:t>jm</w:t>
            </w:r>
            <w:r>
              <w:t>@ornl.gov</w:t>
            </w:r>
            <w:r w:rsidR="00692703" w:rsidRPr="00CF1A49">
              <w:t xml:space="preserve"> </w:t>
            </w:r>
          </w:p>
          <w:p w14:paraId="180EA3FF" w14:textId="2050791C" w:rsidR="00692703" w:rsidRPr="007208CB" w:rsidRDefault="002F40A8" w:rsidP="00913946">
            <w:pPr>
              <w:pStyle w:val="ContactInfoEmphasis"/>
              <w:contextualSpacing w:val="0"/>
              <w:rPr>
                <w:sz w:val="18"/>
              </w:rPr>
            </w:pPr>
            <w:hyperlink r:id="rId7" w:history="1">
              <w:r w:rsidR="007208CB" w:rsidRPr="007208CB">
                <w:rPr>
                  <w:rStyle w:val="Hyperlink"/>
                  <w:sz w:val="18"/>
                </w:rPr>
                <w:t>https://www.linkedin.com/in/jean-christophe-bilheux-6ba26686/</w:t>
              </w:r>
            </w:hyperlink>
            <w:r w:rsidR="007208CB">
              <w:rPr>
                <w:sz w:val="18"/>
              </w:rPr>
              <w:t xml:space="preserve">   -    https://jeanbilheux.pages.ornl.gov</w:t>
            </w:r>
          </w:p>
          <w:p w14:paraId="60D3DE68" w14:textId="124283AC" w:rsidR="007208CB" w:rsidRPr="00CF1A49" w:rsidRDefault="007208CB" w:rsidP="007208CB">
            <w:pPr>
              <w:pStyle w:val="ContactInfoEmphasis"/>
              <w:contextualSpacing w:val="0"/>
              <w:jc w:val="left"/>
            </w:pPr>
          </w:p>
        </w:tc>
      </w:tr>
      <w:tr w:rsidR="009571D8" w:rsidRPr="00CF1A49" w14:paraId="7E847FB6" w14:textId="77777777" w:rsidTr="00692703">
        <w:tc>
          <w:tcPr>
            <w:tcW w:w="9360" w:type="dxa"/>
            <w:tcMar>
              <w:top w:w="432" w:type="dxa"/>
            </w:tcMar>
          </w:tcPr>
          <w:p w14:paraId="0CF7E3C0" w14:textId="6CA53FC2" w:rsidR="00AB0782" w:rsidRDefault="007208CB" w:rsidP="00913946">
            <w:pPr>
              <w:contextualSpacing w:val="0"/>
            </w:pPr>
            <w:r>
              <w:t xml:space="preserve">My main interest is in </w:t>
            </w:r>
            <w:r w:rsidR="00AB0782">
              <w:t xml:space="preserve">developing tools to facilitate the </w:t>
            </w:r>
            <w:r w:rsidR="00C00805">
              <w:t>workload</w:t>
            </w:r>
            <w:r w:rsidR="00AB0782">
              <w:t xml:space="preserve"> of our neutron users. This means implementing intuitive programs to answer their needs and producing tutorials to demonstrate the use of those programs</w:t>
            </w:r>
            <w:r w:rsidR="00C00805">
              <w:t xml:space="preserve">. </w:t>
            </w:r>
          </w:p>
          <w:p w14:paraId="45202DA9" w14:textId="3E7BE2B6" w:rsidR="00114F30" w:rsidRPr="00CF1A49" w:rsidRDefault="00114F30" w:rsidP="00C00805"/>
        </w:tc>
      </w:tr>
    </w:tbl>
    <w:p w14:paraId="3C2468B8" w14:textId="77777777" w:rsidR="004E01EB" w:rsidRPr="00CF1A49" w:rsidRDefault="002F40A8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16CF3A5FBBD4969BFA32EFFF35412F5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1F3DDE5" w14:textId="77777777" w:rsidTr="00CB5AD8">
        <w:tc>
          <w:tcPr>
            <w:tcW w:w="9290" w:type="dxa"/>
          </w:tcPr>
          <w:p w14:paraId="5BD24192" w14:textId="3FA29089" w:rsidR="001D0BF1" w:rsidRPr="00CF1A49" w:rsidRDefault="00FB7D8B" w:rsidP="001D0BF1">
            <w:pPr>
              <w:pStyle w:val="Heading3"/>
              <w:contextualSpacing w:val="0"/>
              <w:outlineLvl w:val="2"/>
            </w:pPr>
            <w:r>
              <w:t>January 2007</w:t>
            </w:r>
            <w:r w:rsidR="001D0BF1" w:rsidRPr="00CF1A49">
              <w:t xml:space="preserve"> – </w:t>
            </w:r>
            <w:r w:rsidR="00562C1B">
              <w:t>present</w:t>
            </w:r>
          </w:p>
          <w:p w14:paraId="2C2A5901" w14:textId="474D7998" w:rsidR="001D0BF1" w:rsidRPr="00CF1A49" w:rsidRDefault="00FB7D8B" w:rsidP="001D0BF1">
            <w:pPr>
              <w:pStyle w:val="Heading2"/>
              <w:contextualSpacing w:val="0"/>
              <w:outlineLvl w:val="1"/>
            </w:pPr>
            <w:r>
              <w:t xml:space="preserve">Computer </w:t>
            </w:r>
            <w:r w:rsidR="00562C1B">
              <w:t>scientist</w:t>
            </w:r>
            <w:r w:rsidR="001D0BF1" w:rsidRPr="00CF1A49">
              <w:t xml:space="preserve">, </w:t>
            </w:r>
            <w:r w:rsidR="00562C1B">
              <w:rPr>
                <w:rStyle w:val="SubtleReference"/>
              </w:rPr>
              <w:t>oak Ridge national laboratory</w:t>
            </w:r>
          </w:p>
          <w:p w14:paraId="1F19AD0A" w14:textId="77777777" w:rsidR="00FC6177" w:rsidRDefault="006061B8" w:rsidP="00F91DF1">
            <w:r>
              <w:t>Development of neutron imaging workbench to normalize, visualize and analyze data (</w:t>
            </w:r>
            <w:proofErr w:type="spellStart"/>
            <w:r>
              <w:t>Matlab</w:t>
            </w:r>
            <w:proofErr w:type="spellEnd"/>
            <w:r>
              <w:t>).</w:t>
            </w:r>
          </w:p>
          <w:p w14:paraId="51988202" w14:textId="363AE42D" w:rsidR="006D6B77" w:rsidRDefault="006061B8" w:rsidP="00F91DF1">
            <w:r>
              <w:t xml:space="preserve">Development of set of </w:t>
            </w:r>
            <w:proofErr w:type="spellStart"/>
            <w:r w:rsidR="005C53D3">
              <w:t>J</w:t>
            </w:r>
            <w:bookmarkStart w:id="0" w:name="_GoBack"/>
            <w:bookmarkEnd w:id="0"/>
            <w:r>
              <w:t>upyter</w:t>
            </w:r>
            <w:proofErr w:type="spellEnd"/>
            <w:r>
              <w:t xml:space="preserve"> notebooks to normalize, visualize and analyze data (python).</w:t>
            </w:r>
          </w:p>
          <w:p w14:paraId="41532863" w14:textId="723910FA" w:rsidR="006061B8" w:rsidRDefault="006D6B77" w:rsidP="00F91DF1">
            <w:r>
              <w:t>Design</w:t>
            </w:r>
            <w:r w:rsidR="006061B8">
              <w:t xml:space="preserve"> of neutron imaging web site (HTML, CSS) – </w:t>
            </w:r>
            <w:hyperlink r:id="rId8" w:history="1">
              <w:r w:rsidR="006061B8" w:rsidRPr="00B65973">
                <w:rPr>
                  <w:rStyle w:val="Hyperlink"/>
                </w:rPr>
                <w:t>https://neutronimaging.pages.ornl.gov</w:t>
              </w:r>
            </w:hyperlink>
          </w:p>
          <w:p w14:paraId="6FA54278" w14:textId="45B14AB4" w:rsidR="006D6B77" w:rsidRPr="00CF1A49" w:rsidRDefault="00B34AA6" w:rsidP="00F91DF1">
            <w:r>
              <w:t>Leading neutron imaging software effort at SNS and HFIR.</w:t>
            </w:r>
          </w:p>
        </w:tc>
      </w:tr>
      <w:tr w:rsidR="00CB5AD8" w:rsidRPr="00CF1A49" w14:paraId="0D7E6F48" w14:textId="77777777" w:rsidTr="00FB7D8B">
        <w:trPr>
          <w:trHeight w:val="1129"/>
        </w:trPr>
        <w:tc>
          <w:tcPr>
            <w:tcW w:w="9290" w:type="dxa"/>
            <w:tcMar>
              <w:top w:w="216" w:type="dxa"/>
            </w:tcMar>
          </w:tcPr>
          <w:p w14:paraId="7ACC7AEF" w14:textId="16CEFADE" w:rsidR="00CB5AD8" w:rsidRPr="00CF1A49" w:rsidRDefault="00FB7D8B" w:rsidP="00CB5AD8">
            <w:pPr>
              <w:pStyle w:val="Heading3"/>
              <w:contextualSpacing w:val="0"/>
              <w:outlineLvl w:val="2"/>
            </w:pPr>
            <w:r>
              <w:t xml:space="preserve">April </w:t>
            </w:r>
            <w:r w:rsidR="00CB5AD8">
              <w:t>200</w:t>
            </w:r>
            <w:r>
              <w:t>5</w:t>
            </w:r>
            <w:r w:rsidR="00CB5AD8" w:rsidRPr="00CF1A49">
              <w:t xml:space="preserve"> – </w:t>
            </w:r>
            <w:r>
              <w:t>January</w:t>
            </w:r>
            <w:r w:rsidR="00CB5AD8">
              <w:t xml:space="preserve"> </w:t>
            </w:r>
            <w:r>
              <w:t>2007</w:t>
            </w:r>
          </w:p>
          <w:p w14:paraId="11952C05" w14:textId="48811BEB" w:rsidR="00CB5AD8" w:rsidRPr="00CF1A49" w:rsidRDefault="00FB7D8B" w:rsidP="00CB5AD8">
            <w:pPr>
              <w:pStyle w:val="Heading2"/>
              <w:contextualSpacing w:val="0"/>
              <w:outlineLvl w:val="1"/>
            </w:pPr>
            <w:r>
              <w:t>Post-doctoral</w:t>
            </w:r>
            <w:r w:rsidR="00CB5AD8" w:rsidRPr="00CF1A49">
              <w:t xml:space="preserve">, </w:t>
            </w:r>
            <w:r w:rsidR="00CB5AD8">
              <w:rPr>
                <w:rStyle w:val="SubtleReference"/>
              </w:rPr>
              <w:t>oak ridge national laboratory</w:t>
            </w:r>
          </w:p>
          <w:p w14:paraId="7EB0DDD6" w14:textId="77777777" w:rsidR="006D6B77" w:rsidRDefault="00C00805" w:rsidP="00FB7D8B">
            <w:r>
              <w:t xml:space="preserve">Development of 20+ tools (IDL, Java, Flex, </w:t>
            </w:r>
            <w:proofErr w:type="spellStart"/>
            <w:r>
              <w:t>perl</w:t>
            </w:r>
            <w:proofErr w:type="spellEnd"/>
            <w:r>
              <w:t xml:space="preserve">) for all SNS beam lines to reduce, visualize and analyze their data. </w:t>
            </w:r>
          </w:p>
          <w:p w14:paraId="6DCFCEAF" w14:textId="77777777" w:rsidR="00C00805" w:rsidRDefault="006D6B77" w:rsidP="00FB7D8B">
            <w:r>
              <w:t xml:space="preserve">Development </w:t>
            </w:r>
            <w:r w:rsidR="00C00805">
              <w:t xml:space="preserve">of neutron imaging web site (HTML, CSS, </w:t>
            </w:r>
            <w:proofErr w:type="spellStart"/>
            <w:r w:rsidR="00C00805">
              <w:t>jquery</w:t>
            </w:r>
            <w:proofErr w:type="spellEnd"/>
            <w:r w:rsidR="00C00805">
              <w:t xml:space="preserve">, </w:t>
            </w:r>
            <w:proofErr w:type="spellStart"/>
            <w:r w:rsidR="00C00805">
              <w:t>javascript</w:t>
            </w:r>
            <w:proofErr w:type="spellEnd"/>
            <w:r w:rsidR="00C00805">
              <w:t>).</w:t>
            </w:r>
          </w:p>
          <w:p w14:paraId="7304780D" w14:textId="5882B0D1" w:rsidR="0014558D" w:rsidRPr="00C00805" w:rsidRDefault="0014558D" w:rsidP="00FB7D8B">
            <w:r>
              <w:t>Organizer of IDL training workshop 2007.</w:t>
            </w:r>
          </w:p>
        </w:tc>
      </w:tr>
      <w:tr w:rsidR="00470507" w:rsidRPr="00CF1A49" w14:paraId="79ABFE9D" w14:textId="77777777" w:rsidTr="00CB5AD8">
        <w:tc>
          <w:tcPr>
            <w:tcW w:w="9290" w:type="dxa"/>
            <w:tcMar>
              <w:top w:w="216" w:type="dxa"/>
            </w:tcMar>
          </w:tcPr>
          <w:p w14:paraId="7C4801BB" w14:textId="4EFD0BC0" w:rsidR="00A50EB9" w:rsidRPr="00CF1A49" w:rsidRDefault="00A50EB9" w:rsidP="00A50EB9">
            <w:pPr>
              <w:pStyle w:val="Heading3"/>
              <w:outlineLvl w:val="2"/>
            </w:pPr>
            <w:r>
              <w:t>June 2003</w:t>
            </w:r>
            <w:r w:rsidRPr="00CF1A49">
              <w:t xml:space="preserve"> – </w:t>
            </w:r>
            <w:r w:rsidR="000B45C4">
              <w:t>april</w:t>
            </w:r>
            <w:r>
              <w:t xml:space="preserve"> 2005</w:t>
            </w:r>
          </w:p>
          <w:p w14:paraId="1B04CF70" w14:textId="051401ED" w:rsidR="00470507" w:rsidRDefault="000B45C4" w:rsidP="00FA198C">
            <w:pPr>
              <w:pStyle w:val="Heading2"/>
              <w:outlineLvl w:val="1"/>
              <w:rPr>
                <w:rStyle w:val="Heading3Char"/>
                <w:color w:val="595959" w:themeColor="text1" w:themeTint="A6"/>
                <w:sz w:val="22"/>
              </w:rPr>
            </w:pPr>
            <w:r>
              <w:t>post-doctoral research associate</w:t>
            </w:r>
            <w:r w:rsidR="00A50EB9" w:rsidRPr="00CF1A49">
              <w:t xml:space="preserve">, </w:t>
            </w:r>
            <w:r>
              <w:rPr>
                <w:rStyle w:val="SubtleReference"/>
              </w:rPr>
              <w:t>oak ridge national laboratory</w:t>
            </w:r>
            <w:r w:rsidR="00A50EB9">
              <w:rPr>
                <w:rStyle w:val="SubtleReference"/>
              </w:rPr>
              <w:br/>
            </w:r>
            <w:r w:rsidR="00FB7D8B">
              <w:rPr>
                <w:rStyle w:val="Heading3Char"/>
                <w:color w:val="595959" w:themeColor="text1" w:themeTint="A6"/>
                <w:sz w:val="22"/>
              </w:rPr>
              <w:t>Study of production of short-lived radioactive species</w:t>
            </w:r>
          </w:p>
          <w:p w14:paraId="291F4AC8" w14:textId="76FED3A7" w:rsidR="00CD29BE" w:rsidRPr="000B45C4" w:rsidRDefault="00CD29BE" w:rsidP="00FA198C">
            <w:pPr>
              <w:pStyle w:val="Heading2"/>
              <w:outlineLvl w:val="1"/>
              <w:rPr>
                <w:b w:val="0"/>
                <w:caps w:val="0"/>
                <w:color w:val="595959" w:themeColor="text1" w:themeTint="A6"/>
                <w:sz w:val="22"/>
                <w:szCs w:val="24"/>
              </w:rPr>
            </w:pPr>
          </w:p>
          <w:p w14:paraId="2B52A41E" w14:textId="6064E717" w:rsidR="00CD29BE" w:rsidRPr="00CF1A49" w:rsidRDefault="00CD29BE" w:rsidP="00CD29BE">
            <w:pPr>
              <w:pStyle w:val="Heading3"/>
              <w:outlineLvl w:val="2"/>
            </w:pPr>
            <w:r>
              <w:t>january 1999</w:t>
            </w:r>
            <w:r w:rsidRPr="00CF1A49">
              <w:t xml:space="preserve"> – </w:t>
            </w:r>
            <w:r>
              <w:t>may 2003</w:t>
            </w:r>
          </w:p>
          <w:p w14:paraId="1C6EE9BE" w14:textId="4A8F53F4" w:rsidR="00CD29BE" w:rsidRDefault="00CD29BE" w:rsidP="00CD29BE">
            <w:pPr>
              <w:pStyle w:val="Heading2"/>
              <w:outlineLvl w:val="1"/>
              <w:rPr>
                <w:rStyle w:val="Heading3Char"/>
                <w:color w:val="595959" w:themeColor="text1" w:themeTint="A6"/>
                <w:sz w:val="22"/>
              </w:rPr>
            </w:pPr>
            <w:r>
              <w:t>research assistant</w:t>
            </w:r>
            <w:r w:rsidRPr="00CF1A49">
              <w:t xml:space="preserve">, </w:t>
            </w:r>
            <w:r>
              <w:rPr>
                <w:rStyle w:val="SubtleReference"/>
              </w:rPr>
              <w:t>oak ridge national laboratory</w:t>
            </w:r>
            <w:r>
              <w:rPr>
                <w:rStyle w:val="SubtleReference"/>
              </w:rPr>
              <w:br/>
            </w:r>
            <w:r>
              <w:rPr>
                <w:rStyle w:val="Heading3Char"/>
                <w:color w:val="595959" w:themeColor="text1" w:themeTint="A6"/>
                <w:sz w:val="22"/>
              </w:rPr>
              <w:t xml:space="preserve">Developed </w:t>
            </w:r>
            <w:r w:rsidR="00FB7D8B">
              <w:rPr>
                <w:rStyle w:val="Heading3Char"/>
                <w:color w:val="595959" w:themeColor="text1" w:themeTint="A6"/>
                <w:sz w:val="22"/>
              </w:rPr>
              <w:t>target system to produce short lived radioactive species</w:t>
            </w:r>
          </w:p>
          <w:p w14:paraId="5DD619E3" w14:textId="52A4DFCA" w:rsidR="00470507" w:rsidRDefault="00470507" w:rsidP="00FA198C">
            <w:pPr>
              <w:pStyle w:val="Heading2"/>
              <w:outlineLvl w:val="1"/>
            </w:pPr>
          </w:p>
        </w:tc>
      </w:tr>
    </w:tbl>
    <w:sdt>
      <w:sdtPr>
        <w:alias w:val="Education:"/>
        <w:tag w:val="Education:"/>
        <w:id w:val="-1908763273"/>
        <w:placeholder>
          <w:docPart w:val="AD696FA761F44CBA9F03A2AA18E43F52"/>
        </w:placeholder>
        <w:temporary/>
        <w:showingPlcHdr/>
        <w15:appearance w15:val="hidden"/>
      </w:sdtPr>
      <w:sdtEndPr/>
      <w:sdtContent>
        <w:p w14:paraId="467FC7A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579DCAE" w14:textId="77777777" w:rsidTr="00D66A52">
        <w:tc>
          <w:tcPr>
            <w:tcW w:w="9355" w:type="dxa"/>
          </w:tcPr>
          <w:p w14:paraId="2F1AB80B" w14:textId="73AABE15" w:rsidR="001D0BF1" w:rsidRPr="00CF1A49" w:rsidRDefault="005242BB" w:rsidP="001D0BF1">
            <w:pPr>
              <w:pStyle w:val="Heading3"/>
              <w:contextualSpacing w:val="0"/>
              <w:outlineLvl w:val="2"/>
            </w:pPr>
            <w:r>
              <w:t>May 2003</w:t>
            </w:r>
          </w:p>
          <w:p w14:paraId="2F135331" w14:textId="078893B3" w:rsidR="001D0BF1" w:rsidRPr="00CF1A49" w:rsidRDefault="005242BB" w:rsidP="001D0BF1">
            <w:pPr>
              <w:pStyle w:val="Heading2"/>
              <w:contextualSpacing w:val="0"/>
              <w:outlineLvl w:val="1"/>
            </w:pPr>
            <w:r>
              <w:t>ph.d. physics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universite de versailles-Saint-quentin-en-yvelines, france</w:t>
            </w:r>
          </w:p>
          <w:p w14:paraId="136B466F" w14:textId="03720C59" w:rsidR="007538DC" w:rsidRPr="00CF1A49" w:rsidRDefault="00612A07" w:rsidP="007538DC">
            <w:pPr>
              <w:contextualSpacing w:val="0"/>
            </w:pPr>
            <w:r>
              <w:t>Minor in technologies for large scale instrumentation</w:t>
            </w:r>
          </w:p>
        </w:tc>
      </w:tr>
      <w:tr w:rsidR="00F61DF9" w:rsidRPr="00CF1A49" w14:paraId="573ED270" w14:textId="77777777" w:rsidTr="00F61DF9">
        <w:tc>
          <w:tcPr>
            <w:tcW w:w="9355" w:type="dxa"/>
            <w:tcMar>
              <w:top w:w="216" w:type="dxa"/>
            </w:tcMar>
          </w:tcPr>
          <w:p w14:paraId="7F13B634" w14:textId="14A1682B" w:rsidR="00F61DF9" w:rsidRPr="00CF1A49" w:rsidRDefault="00A04305" w:rsidP="00F61DF9">
            <w:pPr>
              <w:pStyle w:val="Heading3"/>
              <w:contextualSpacing w:val="0"/>
              <w:outlineLvl w:val="2"/>
            </w:pPr>
            <w:r>
              <w:t>june 1998</w:t>
            </w:r>
          </w:p>
          <w:p w14:paraId="3241F588" w14:textId="2C2003EF" w:rsidR="00F61DF9" w:rsidRPr="00CF1A49" w:rsidRDefault="0094599A" w:rsidP="00F61DF9">
            <w:pPr>
              <w:pStyle w:val="Heading2"/>
              <w:contextualSpacing w:val="0"/>
              <w:outlineLvl w:val="1"/>
            </w:pPr>
            <w:r>
              <w:t>M.S. Physics</w:t>
            </w:r>
            <w:r w:rsidR="00F2291D">
              <w:t>,</w:t>
            </w:r>
            <w:r w:rsidR="00F61DF9" w:rsidRPr="00CF1A49">
              <w:t xml:space="preserve"> </w:t>
            </w:r>
            <w:r w:rsidR="00F2291D">
              <w:rPr>
                <w:rStyle w:val="SubtleReference"/>
              </w:rPr>
              <w:t>universite de versailles-Saint-quentin-en-yvelines, france</w:t>
            </w:r>
          </w:p>
          <w:p w14:paraId="60E9C346" w14:textId="77777777" w:rsidR="00F61DF9" w:rsidRDefault="00F2291D" w:rsidP="00F61DF9">
            <w:r>
              <w:t>Minor in Mathematics</w:t>
            </w:r>
          </w:p>
          <w:p w14:paraId="15304565" w14:textId="77777777" w:rsidR="00C773A3" w:rsidRDefault="00C773A3" w:rsidP="00F61DF9"/>
          <w:p w14:paraId="4CF78CDA" w14:textId="179723E0" w:rsidR="00C773A3" w:rsidRPr="00CF1A49" w:rsidRDefault="00C773A3" w:rsidP="00C773A3">
            <w:pPr>
              <w:pStyle w:val="Heading3"/>
              <w:contextualSpacing w:val="0"/>
              <w:outlineLvl w:val="2"/>
            </w:pPr>
            <w:r>
              <w:t>june 1997</w:t>
            </w:r>
          </w:p>
          <w:p w14:paraId="4FE35366" w14:textId="1289D55E" w:rsidR="00C773A3" w:rsidRPr="00CF1A49" w:rsidRDefault="00C773A3" w:rsidP="00C773A3">
            <w:pPr>
              <w:pStyle w:val="Heading2"/>
              <w:contextualSpacing w:val="0"/>
              <w:outlineLvl w:val="1"/>
            </w:pPr>
            <w:r>
              <w:t>B.S. Physics,</w:t>
            </w:r>
            <w:r w:rsidRPr="00CF1A49">
              <w:t xml:space="preserve"> </w:t>
            </w:r>
            <w:r>
              <w:rPr>
                <w:rStyle w:val="SubtleReference"/>
              </w:rPr>
              <w:t>universite de versailles-Saint-quentin-en-yvelines, france</w:t>
            </w:r>
          </w:p>
          <w:p w14:paraId="5F033F7A" w14:textId="77777777" w:rsidR="00C773A3" w:rsidRDefault="00C773A3" w:rsidP="00C773A3">
            <w:r>
              <w:t>Minor in Mathematics</w:t>
            </w:r>
          </w:p>
          <w:p w14:paraId="27753A00" w14:textId="02F53CF5" w:rsidR="00C773A3" w:rsidRDefault="00C773A3" w:rsidP="00F61DF9"/>
        </w:tc>
      </w:tr>
    </w:tbl>
    <w:sdt>
      <w:sdtPr>
        <w:alias w:val="Skills:"/>
        <w:tag w:val="Skills:"/>
        <w:id w:val="-1392877668"/>
        <w:placeholder>
          <w:docPart w:val="8054CAA7D4194214A04339FE3886DAF2"/>
        </w:placeholder>
        <w:temporary/>
        <w:showingPlcHdr/>
        <w15:appearance w15:val="hidden"/>
      </w:sdtPr>
      <w:sdtEndPr/>
      <w:sdtContent>
        <w:p w14:paraId="201BF49F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4EB3250" w14:textId="77777777" w:rsidTr="00CF1A49">
        <w:tc>
          <w:tcPr>
            <w:tcW w:w="4675" w:type="dxa"/>
          </w:tcPr>
          <w:p w14:paraId="6B843ABF" w14:textId="21CC6A3A" w:rsidR="001E3120" w:rsidRPr="006E1507" w:rsidRDefault="0042212C" w:rsidP="006E1507">
            <w:pPr>
              <w:pStyle w:val="ListBullet"/>
              <w:contextualSpacing w:val="0"/>
            </w:pPr>
            <w:r>
              <w:t>Expert</w:t>
            </w:r>
            <w:r w:rsidR="00C028B2">
              <w:t>ise</w:t>
            </w:r>
            <w:r>
              <w:t xml:space="preserve"> in </w:t>
            </w:r>
            <w:r w:rsidR="00FB7D8B">
              <w:t>design of intuitive user interfaces</w:t>
            </w:r>
          </w:p>
          <w:p w14:paraId="500CA5AA" w14:textId="172952E5" w:rsidR="001F4E6D" w:rsidRDefault="0042212C" w:rsidP="006E1507">
            <w:pPr>
              <w:pStyle w:val="ListBullet"/>
              <w:contextualSpacing w:val="0"/>
            </w:pPr>
            <w:r>
              <w:t>Expert</w:t>
            </w:r>
            <w:r w:rsidR="00C028B2">
              <w:t>ise</w:t>
            </w:r>
            <w:r>
              <w:t xml:space="preserve"> in image processing and analysis</w:t>
            </w:r>
          </w:p>
          <w:p w14:paraId="4ACE9A10" w14:textId="60B4CE35" w:rsidR="0042212C" w:rsidRPr="006E1507" w:rsidRDefault="00C028B2" w:rsidP="006E1507">
            <w:pPr>
              <w:pStyle w:val="ListBullet"/>
              <w:contextualSpacing w:val="0"/>
            </w:pPr>
            <w:r>
              <w:t>Expertise in image reconstruction and visualization</w:t>
            </w:r>
          </w:p>
        </w:tc>
        <w:tc>
          <w:tcPr>
            <w:tcW w:w="4675" w:type="dxa"/>
            <w:tcMar>
              <w:left w:w="360" w:type="dxa"/>
            </w:tcMar>
          </w:tcPr>
          <w:p w14:paraId="72F92835" w14:textId="1EE95546" w:rsidR="003A0632" w:rsidRPr="006E1507" w:rsidRDefault="00FB7D8B" w:rsidP="006E1507">
            <w:pPr>
              <w:pStyle w:val="ListBullet"/>
              <w:contextualSpacing w:val="0"/>
            </w:pPr>
            <w:r>
              <w:t>Python language</w:t>
            </w:r>
          </w:p>
          <w:p w14:paraId="1D15B5C6" w14:textId="068CC66B" w:rsidR="001E3120" w:rsidRPr="006E1507" w:rsidRDefault="001E3120" w:rsidP="00FB7D8B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2DF6088C" w14:textId="77777777" w:rsidR="00AD782D" w:rsidRPr="00CF1A49" w:rsidRDefault="00562C1B" w:rsidP="0062312F">
      <w:pPr>
        <w:pStyle w:val="Heading1"/>
      </w:pPr>
      <w:r>
        <w:t>SYNERGISTIC ACTIVITIES</w:t>
      </w:r>
    </w:p>
    <w:p w14:paraId="4D60D0F4" w14:textId="2D1B9C81" w:rsidR="008A47C0" w:rsidRDefault="00FB7D8B" w:rsidP="00562C1B">
      <w:pPr>
        <w:autoSpaceDE w:val="0"/>
        <w:autoSpaceDN w:val="0"/>
        <w:adjustRightInd w:val="0"/>
        <w:ind w:left="720" w:hanging="720"/>
        <w:rPr>
          <w:szCs w:val="2"/>
        </w:rPr>
      </w:pPr>
      <w:r>
        <w:rPr>
          <w:szCs w:val="2"/>
        </w:rPr>
        <w:t xml:space="preserve">Committee member of the </w:t>
      </w:r>
      <w:proofErr w:type="spellStart"/>
      <w:r w:rsidR="00315266" w:rsidRPr="00654BC0">
        <w:rPr>
          <w:i/>
          <w:szCs w:val="2"/>
        </w:rPr>
        <w:t>Intenational</w:t>
      </w:r>
      <w:proofErr w:type="spellEnd"/>
      <w:r w:rsidR="00315266" w:rsidRPr="00654BC0">
        <w:rPr>
          <w:i/>
          <w:szCs w:val="2"/>
        </w:rPr>
        <w:t xml:space="preserve"> Society for Neutron Radiography</w:t>
      </w:r>
      <w:r w:rsidR="00315266">
        <w:rPr>
          <w:szCs w:val="2"/>
        </w:rPr>
        <w:t xml:space="preserve"> –</w:t>
      </w:r>
      <w:r>
        <w:rPr>
          <w:szCs w:val="2"/>
        </w:rPr>
        <w:t xml:space="preserve"> September</w:t>
      </w:r>
      <w:r w:rsidR="00315266">
        <w:rPr>
          <w:szCs w:val="2"/>
        </w:rPr>
        <w:t xml:space="preserve"> 2018</w:t>
      </w:r>
      <w:r w:rsidR="00654BC0">
        <w:rPr>
          <w:szCs w:val="2"/>
        </w:rPr>
        <w:t xml:space="preserve"> </w:t>
      </w:r>
      <w:r w:rsidR="00852E83">
        <w:rPr>
          <w:szCs w:val="2"/>
        </w:rPr>
        <w:t>present</w:t>
      </w:r>
      <w:r>
        <w:rPr>
          <w:szCs w:val="2"/>
        </w:rPr>
        <w:t>.</w:t>
      </w:r>
    </w:p>
    <w:p w14:paraId="0B17B55C" w14:textId="00C869C8" w:rsidR="005C6C3C" w:rsidRDefault="004546C3" w:rsidP="00562C1B">
      <w:pPr>
        <w:autoSpaceDE w:val="0"/>
        <w:autoSpaceDN w:val="0"/>
        <w:adjustRightInd w:val="0"/>
        <w:ind w:left="720" w:hanging="720"/>
        <w:rPr>
          <w:szCs w:val="2"/>
        </w:rPr>
      </w:pPr>
      <w:r>
        <w:rPr>
          <w:szCs w:val="2"/>
        </w:rPr>
        <w:t>R</w:t>
      </w:r>
      <w:r w:rsidR="005C6C3C">
        <w:rPr>
          <w:szCs w:val="2"/>
        </w:rPr>
        <w:t xml:space="preserve">eviewer </w:t>
      </w:r>
      <w:r w:rsidR="00FB7D8B">
        <w:rPr>
          <w:szCs w:val="2"/>
        </w:rPr>
        <w:t xml:space="preserve">of </w:t>
      </w:r>
      <w:r w:rsidR="00FB7D8B" w:rsidRPr="00654BC0">
        <w:rPr>
          <w:i/>
          <w:szCs w:val="2"/>
        </w:rPr>
        <w:t>Journal of Imaging</w:t>
      </w:r>
      <w:r>
        <w:rPr>
          <w:i/>
          <w:szCs w:val="2"/>
        </w:rPr>
        <w:t xml:space="preserve"> </w:t>
      </w:r>
      <w:r>
        <w:rPr>
          <w:szCs w:val="2"/>
        </w:rPr>
        <w:t>– 2017-present.</w:t>
      </w:r>
    </w:p>
    <w:p w14:paraId="759479D5" w14:textId="7B98720C" w:rsidR="00317E6D" w:rsidRDefault="00317E6D" w:rsidP="00562C1B">
      <w:pPr>
        <w:autoSpaceDE w:val="0"/>
        <w:autoSpaceDN w:val="0"/>
        <w:adjustRightInd w:val="0"/>
        <w:ind w:left="720" w:hanging="720"/>
        <w:rPr>
          <w:szCs w:val="2"/>
        </w:rPr>
      </w:pPr>
      <w:r>
        <w:rPr>
          <w:szCs w:val="2"/>
        </w:rPr>
        <w:t xml:space="preserve">Member of SINE2020 </w:t>
      </w:r>
      <w:r w:rsidR="00DD5AFB">
        <w:rPr>
          <w:szCs w:val="2"/>
        </w:rPr>
        <w:t>–</w:t>
      </w:r>
      <w:r>
        <w:rPr>
          <w:szCs w:val="2"/>
        </w:rPr>
        <w:t xml:space="preserve"> 2017</w:t>
      </w:r>
      <w:r w:rsidR="00DD5AFB">
        <w:rPr>
          <w:szCs w:val="2"/>
        </w:rPr>
        <w:t>-present</w:t>
      </w:r>
      <w:r>
        <w:rPr>
          <w:szCs w:val="2"/>
        </w:rPr>
        <w:t>.</w:t>
      </w:r>
    </w:p>
    <w:p w14:paraId="11269000" w14:textId="6500F5C7" w:rsidR="003E1780" w:rsidRDefault="003E1780" w:rsidP="00384CCA">
      <w:pPr>
        <w:pStyle w:val="Heading1"/>
      </w:pPr>
      <w:r>
        <w:t>selected publications</w:t>
      </w:r>
    </w:p>
    <w:p w14:paraId="7B9A979F" w14:textId="079A2084" w:rsidR="00145CBC" w:rsidRDefault="002F40A8" w:rsidP="00555961">
      <w:pPr>
        <w:numPr>
          <w:ilvl w:val="0"/>
          <w:numId w:val="14"/>
        </w:numPr>
        <w:contextualSpacing/>
      </w:pPr>
      <w:hyperlink r:id="rId9" w:history="1">
        <w:r w:rsidR="009D31EF" w:rsidRPr="009D31EF">
          <w:rPr>
            <w:rStyle w:val="Hyperlink"/>
            <w:i/>
            <w:color w:val="595959" w:themeColor="text1" w:themeTint="A6"/>
            <w:u w:val="none"/>
          </w:rPr>
          <w:t>Spontaneous Imbibition of a Wetting Fluid into a Fracture with Opposing Fractal Surfaces: Theory and Experimental Validation</w:t>
        </w:r>
      </w:hyperlink>
      <w:r w:rsidR="009D31EF">
        <w:t xml:space="preserve">, </w:t>
      </w:r>
      <w:proofErr w:type="spellStart"/>
      <w:r w:rsidR="00145CBC" w:rsidRPr="00145CBC">
        <w:t>Brabazon</w:t>
      </w:r>
      <w:proofErr w:type="spellEnd"/>
      <w:r w:rsidR="00145CBC" w:rsidRPr="00145CBC">
        <w:t xml:space="preserve"> J.W., Perfect E., Gates C.H., Santodonato L., Dhiman I., </w:t>
      </w:r>
      <w:r w:rsidR="00145CBC" w:rsidRPr="007703E8">
        <w:t>Bilheux H.Z.,</w:t>
      </w:r>
      <w:r w:rsidR="00145CBC" w:rsidRPr="00145CBC">
        <w:t xml:space="preserve"> </w:t>
      </w:r>
      <w:r w:rsidR="00145CBC" w:rsidRPr="007703E8">
        <w:rPr>
          <w:b/>
        </w:rPr>
        <w:t>Bilheux J.</w:t>
      </w:r>
      <w:r w:rsidR="00145CBC" w:rsidRPr="00145CBC">
        <w:t xml:space="preserve">, McKay </w:t>
      </w:r>
      <w:proofErr w:type="gramStart"/>
      <w:r w:rsidR="00145CBC" w:rsidRPr="00145CBC">
        <w:t>L.D. ,</w:t>
      </w:r>
      <w:proofErr w:type="gramEnd"/>
      <w:r w:rsidR="00145CBC" w:rsidRPr="00145CBC">
        <w:t> </w:t>
      </w:r>
      <w:r w:rsidR="00145CBC" w:rsidRPr="00145CBC">
        <w:rPr>
          <w:i/>
          <w:iCs/>
        </w:rPr>
        <w:t>Fractals,</w:t>
      </w:r>
      <w:r w:rsidR="00145CBC" w:rsidRPr="00145CBC">
        <w:t> </w:t>
      </w:r>
      <w:r w:rsidR="00145CBC" w:rsidRPr="00145CBC">
        <w:rPr>
          <w:b/>
          <w:bCs/>
        </w:rPr>
        <w:t>27,</w:t>
      </w:r>
      <w:r w:rsidR="00145CBC" w:rsidRPr="00145CBC">
        <w:t> 1, (2019).</w:t>
      </w:r>
    </w:p>
    <w:p w14:paraId="5EE058C1" w14:textId="52B09C62" w:rsidR="007F7B5F" w:rsidRPr="00145CBC" w:rsidRDefault="009D31EF" w:rsidP="00555961">
      <w:pPr>
        <w:numPr>
          <w:ilvl w:val="0"/>
          <w:numId w:val="14"/>
        </w:numPr>
        <w:contextualSpacing/>
      </w:pPr>
      <w:r w:rsidRPr="009D31EF">
        <w:rPr>
          <w:i/>
        </w:rPr>
        <w:t xml:space="preserve">In situ monitoring of hydrogen loss during pyrolysis of wood by neutron </w:t>
      </w:r>
      <w:proofErr w:type="gramStart"/>
      <w:r w:rsidRPr="009D31EF">
        <w:rPr>
          <w:i/>
        </w:rPr>
        <w:t>imaging</w:t>
      </w:r>
      <w:r w:rsidRPr="007F7B5F">
        <w:t xml:space="preserve"> </w:t>
      </w:r>
      <w:r>
        <w:t>,</w:t>
      </w:r>
      <w:proofErr w:type="gramEnd"/>
      <w:r>
        <w:t xml:space="preserve"> </w:t>
      </w:r>
      <w:proofErr w:type="spellStart"/>
      <w:r w:rsidR="007F7B5F" w:rsidRPr="007F7B5F">
        <w:t>Ossler</w:t>
      </w:r>
      <w:proofErr w:type="spellEnd"/>
      <w:r w:rsidR="007F7B5F" w:rsidRPr="007F7B5F">
        <w:t xml:space="preserve"> F., Santodonato L., Warren J.M., Finney C.E., </w:t>
      </w:r>
      <w:r w:rsidR="007F7B5F" w:rsidRPr="007703E8">
        <w:rPr>
          <w:b/>
        </w:rPr>
        <w:t>Bilheux J</w:t>
      </w:r>
      <w:r w:rsidR="007F7B5F" w:rsidRPr="007F7B5F">
        <w:t xml:space="preserve">., Mills R.A., </w:t>
      </w:r>
      <w:proofErr w:type="spellStart"/>
      <w:r w:rsidR="007F7B5F" w:rsidRPr="007F7B5F">
        <w:t>Skorpenske</w:t>
      </w:r>
      <w:proofErr w:type="spellEnd"/>
      <w:r w:rsidR="007F7B5F" w:rsidRPr="007F7B5F">
        <w:t xml:space="preserve"> H.D., </w:t>
      </w:r>
      <w:proofErr w:type="spellStart"/>
      <w:r w:rsidR="007F7B5F" w:rsidRPr="007F7B5F">
        <w:t>Bilheux</w:t>
      </w:r>
      <w:proofErr w:type="spellEnd"/>
      <w:r w:rsidR="007F7B5F" w:rsidRPr="007F7B5F">
        <w:t xml:space="preserve"> H.Z., Proceedings of the Combustion Institute, (2019).</w:t>
      </w:r>
    </w:p>
    <w:p w14:paraId="506FA543" w14:textId="1A9D5C48" w:rsidR="00487539" w:rsidRDefault="009D31EF" w:rsidP="00487539">
      <w:pPr>
        <w:numPr>
          <w:ilvl w:val="0"/>
          <w:numId w:val="14"/>
        </w:numPr>
        <w:contextualSpacing/>
      </w:pPr>
      <w:r w:rsidRPr="009D31EF">
        <w:rPr>
          <w:i/>
        </w:rPr>
        <w:t xml:space="preserve">The Nature of Electrochemical </w:t>
      </w:r>
      <w:proofErr w:type="spellStart"/>
      <w:r w:rsidRPr="009D31EF">
        <w:rPr>
          <w:i/>
        </w:rPr>
        <w:t>Delithiation</w:t>
      </w:r>
      <w:proofErr w:type="spellEnd"/>
      <w:r w:rsidRPr="009D31EF">
        <w:rPr>
          <w:i/>
        </w:rPr>
        <w:t xml:space="preserve"> of Li-Mg Alloy Electrodes: Neutron Computed Tomography and Analytical Modeling of Li Diffusion and </w:t>
      </w:r>
      <w:proofErr w:type="spellStart"/>
      <w:r w:rsidRPr="009D31EF">
        <w:rPr>
          <w:i/>
        </w:rPr>
        <w:t>Delithiation</w:t>
      </w:r>
      <w:proofErr w:type="spellEnd"/>
      <w:r w:rsidRPr="009D31EF">
        <w:rPr>
          <w:i/>
        </w:rPr>
        <w:t xml:space="preserve"> </w:t>
      </w:r>
      <w:proofErr w:type="gramStart"/>
      <w:r w:rsidRPr="009D31EF">
        <w:rPr>
          <w:i/>
        </w:rPr>
        <w:t>Phenomenon</w:t>
      </w:r>
      <w:r w:rsidRPr="00F74695">
        <w:t xml:space="preserve"> </w:t>
      </w:r>
      <w:r>
        <w:t>,</w:t>
      </w:r>
      <w:proofErr w:type="gramEnd"/>
      <w:r>
        <w:t xml:space="preserve"> </w:t>
      </w:r>
      <w:r w:rsidR="00487539" w:rsidRPr="00F74695">
        <w:t xml:space="preserve">Zhang Y., Chandran R.K., Jagannathan M., </w:t>
      </w:r>
      <w:r w:rsidR="00487539" w:rsidRPr="007703E8">
        <w:t>Bilheux H.Z.</w:t>
      </w:r>
      <w:r w:rsidR="00487539" w:rsidRPr="008C75CE">
        <w:t>,</w:t>
      </w:r>
      <w:r w:rsidR="00487539" w:rsidRPr="00F74695">
        <w:t xml:space="preserve"> </w:t>
      </w:r>
      <w:r w:rsidR="00487539" w:rsidRPr="007703E8">
        <w:rPr>
          <w:b/>
        </w:rPr>
        <w:t>Bilheux J</w:t>
      </w:r>
      <w:r w:rsidR="00487539" w:rsidRPr="00F74695">
        <w:t>., </w:t>
      </w:r>
      <w:r w:rsidR="00487539">
        <w:t>2017,</w:t>
      </w:r>
      <w:r>
        <w:t xml:space="preserve"> </w:t>
      </w:r>
      <w:r w:rsidR="00487539">
        <w:t xml:space="preserve"> </w:t>
      </w:r>
      <w:r w:rsidR="00487539" w:rsidRPr="00F74695">
        <w:rPr>
          <w:i/>
          <w:iCs/>
        </w:rPr>
        <w:t>Journal of the Electrochemical Society,</w:t>
      </w:r>
      <w:r w:rsidR="00487539" w:rsidRPr="00F74695">
        <w:t> </w:t>
      </w:r>
      <w:r w:rsidR="00487539" w:rsidRPr="008C75CE">
        <w:rPr>
          <w:bCs/>
        </w:rPr>
        <w:t>164,</w:t>
      </w:r>
      <w:r w:rsidR="00487539" w:rsidRPr="00F74695">
        <w:t> 2, A28-A38 (2017).</w:t>
      </w:r>
    </w:p>
    <w:p w14:paraId="7C7FA294" w14:textId="065B1A72" w:rsidR="00C049F9" w:rsidRDefault="009D31EF" w:rsidP="00487539">
      <w:pPr>
        <w:numPr>
          <w:ilvl w:val="0"/>
          <w:numId w:val="14"/>
        </w:numPr>
        <w:contextualSpacing/>
      </w:pPr>
      <w:r>
        <w:rPr>
          <w:i/>
        </w:rPr>
        <w:t xml:space="preserve">Mantid – Data analysis and visualization package for neutron scattering and </w:t>
      </w:r>
      <w:r>
        <w:rPr>
          <w:i/>
        </w:rPr>
        <w:sym w:font="Symbol" w:char="F06D"/>
      </w:r>
      <w:r>
        <w:rPr>
          <w:i/>
        </w:rPr>
        <w:t xml:space="preserve"> SR experiments</w:t>
      </w:r>
      <w:r>
        <w:t xml:space="preserve">, O. Arnold, </w:t>
      </w:r>
      <w:r>
        <w:rPr>
          <w:b/>
        </w:rPr>
        <w:t xml:space="preserve">J. C. </w:t>
      </w:r>
      <w:proofErr w:type="spellStart"/>
      <w:r>
        <w:rPr>
          <w:b/>
        </w:rPr>
        <w:t>Bilheux</w:t>
      </w:r>
      <w:proofErr w:type="spellEnd"/>
      <w:r>
        <w:t xml:space="preserve">, J. M. </w:t>
      </w:r>
      <w:proofErr w:type="spellStart"/>
      <w:r>
        <w:t>Borreguero</w:t>
      </w:r>
      <w:proofErr w:type="spellEnd"/>
      <w:r>
        <w:t>, A. Buts, S. I. Campbell et al., Nuclear Instruments and Methods in Physics Research, Section A, Vol. 764, 156-166 (2014).</w:t>
      </w:r>
    </w:p>
    <w:p w14:paraId="70122F59" w14:textId="37517E3C" w:rsidR="009D31EF" w:rsidRDefault="009D31EF" w:rsidP="00487539">
      <w:pPr>
        <w:numPr>
          <w:ilvl w:val="0"/>
          <w:numId w:val="14"/>
        </w:numPr>
        <w:contextualSpacing/>
      </w:pPr>
      <w:r>
        <w:rPr>
          <w:i/>
        </w:rPr>
        <w:t>The CG-1D neutron imaging beamline at the Oak Ridge National Laboratory High Flux Isotope Reactor</w:t>
      </w:r>
      <w:r>
        <w:t xml:space="preserve">, Lou </w:t>
      </w:r>
      <w:proofErr w:type="spellStart"/>
      <w:r>
        <w:t>Santodonato</w:t>
      </w:r>
      <w:proofErr w:type="spellEnd"/>
      <w:r>
        <w:t xml:space="preserve">, </w:t>
      </w:r>
      <w:proofErr w:type="spellStart"/>
      <w:r>
        <w:t>Hassina</w:t>
      </w:r>
      <w:proofErr w:type="spellEnd"/>
      <w:r>
        <w:t xml:space="preserve"> </w:t>
      </w:r>
      <w:proofErr w:type="spellStart"/>
      <w:r>
        <w:t>Bilheux</w:t>
      </w:r>
      <w:proofErr w:type="spellEnd"/>
      <w:r>
        <w:t xml:space="preserve">, Barton Bailey, </w:t>
      </w:r>
      <w:r>
        <w:rPr>
          <w:b/>
        </w:rPr>
        <w:t xml:space="preserve">Jean </w:t>
      </w:r>
      <w:proofErr w:type="spellStart"/>
      <w:r>
        <w:rPr>
          <w:b/>
        </w:rPr>
        <w:t>Bilheux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Nguyen, Anton </w:t>
      </w:r>
      <w:proofErr w:type="spellStart"/>
      <w:r>
        <w:t>Tremsin</w:t>
      </w:r>
      <w:proofErr w:type="spellEnd"/>
      <w:r>
        <w:t>, Doug Selby, Lakeisha Walker, Physics Procedia, Vol. 69, 104-108 (2015).</w:t>
      </w:r>
    </w:p>
    <w:p w14:paraId="4C6499D1" w14:textId="0F8FE214" w:rsidR="009D31EF" w:rsidRDefault="00E20A2A" w:rsidP="00487539">
      <w:pPr>
        <w:numPr>
          <w:ilvl w:val="0"/>
          <w:numId w:val="14"/>
        </w:numPr>
        <w:contextualSpacing/>
      </w:pPr>
      <w:r>
        <w:rPr>
          <w:i/>
        </w:rPr>
        <w:t>A novel approach to determine post mortem interval using neutron radiography</w:t>
      </w:r>
      <w:r>
        <w:t xml:space="preserve">, </w:t>
      </w:r>
      <w:proofErr w:type="spellStart"/>
      <w:r>
        <w:t>Hassina</w:t>
      </w:r>
      <w:proofErr w:type="spellEnd"/>
      <w:r>
        <w:t xml:space="preserve"> Z. </w:t>
      </w:r>
      <w:proofErr w:type="spellStart"/>
      <w:r>
        <w:t>Bilheux</w:t>
      </w:r>
      <w:proofErr w:type="spellEnd"/>
      <w:r>
        <w:t xml:space="preserve">, Maria </w:t>
      </w:r>
      <w:proofErr w:type="spellStart"/>
      <w:r>
        <w:t>Cekanova</w:t>
      </w:r>
      <w:proofErr w:type="spellEnd"/>
      <w:r>
        <w:t xml:space="preserve">, Arpad A. Vass, Trent L. Nichols, </w:t>
      </w:r>
      <w:r>
        <w:rPr>
          <w:b/>
        </w:rPr>
        <w:t xml:space="preserve">Jean C. </w:t>
      </w:r>
      <w:proofErr w:type="spellStart"/>
      <w:r>
        <w:rPr>
          <w:b/>
        </w:rPr>
        <w:t>Bilheux</w:t>
      </w:r>
      <w:proofErr w:type="spellEnd"/>
      <w:r>
        <w:t xml:space="preserve">, Robert L. Donnell, Vincenzo </w:t>
      </w:r>
      <w:proofErr w:type="spellStart"/>
      <w:r>
        <w:t>Finochiarro</w:t>
      </w:r>
      <w:proofErr w:type="spellEnd"/>
      <w:r>
        <w:t>, Forensic Science International, Vol. 251, 11-21 (2015).</w:t>
      </w:r>
    </w:p>
    <w:p w14:paraId="1DE0D37D" w14:textId="7D6D36E7" w:rsidR="00E20A2A" w:rsidRDefault="00E20A2A" w:rsidP="00487539">
      <w:pPr>
        <w:numPr>
          <w:ilvl w:val="0"/>
          <w:numId w:val="14"/>
        </w:numPr>
        <w:contextualSpacing/>
      </w:pPr>
      <w:r>
        <w:rPr>
          <w:i/>
        </w:rPr>
        <w:t xml:space="preserve">High Resolution Neutron Radiography and Tomography of </w:t>
      </w:r>
      <w:proofErr w:type="spellStart"/>
      <w:r>
        <w:rPr>
          <w:i/>
        </w:rPr>
        <w:t>Hydrided</w:t>
      </w:r>
      <w:proofErr w:type="spellEnd"/>
      <w:r>
        <w:rPr>
          <w:i/>
        </w:rPr>
        <w:t xml:space="preserve"> Zircaloy-4 Cladding Materials</w:t>
      </w:r>
      <w:r>
        <w:t xml:space="preserve">, Tyler Smith, </w:t>
      </w:r>
      <w:proofErr w:type="spellStart"/>
      <w:r>
        <w:t>Hassina</w:t>
      </w:r>
      <w:proofErr w:type="spellEnd"/>
      <w:r>
        <w:t xml:space="preserve"> </w:t>
      </w:r>
      <w:proofErr w:type="spellStart"/>
      <w:r>
        <w:t>Bilheux</w:t>
      </w:r>
      <w:proofErr w:type="spellEnd"/>
      <w:r>
        <w:t xml:space="preserve">, Holly Ray, </w:t>
      </w:r>
      <w:r>
        <w:rPr>
          <w:b/>
        </w:rPr>
        <w:t xml:space="preserve">Jean-Christophe </w:t>
      </w:r>
      <w:proofErr w:type="spellStart"/>
      <w:r>
        <w:rPr>
          <w:b/>
        </w:rPr>
        <w:t>Bilheux</w:t>
      </w:r>
      <w:proofErr w:type="spellEnd"/>
      <w:r>
        <w:t>, Yong Yan, Physics Procedia, Vol. 69, 478-482 (2015).</w:t>
      </w:r>
    </w:p>
    <w:p w14:paraId="61E04975" w14:textId="1AE25BA2" w:rsidR="00E20A2A" w:rsidRDefault="00A9551B" w:rsidP="00487539">
      <w:pPr>
        <w:numPr>
          <w:ilvl w:val="0"/>
          <w:numId w:val="14"/>
        </w:numPr>
        <w:contextualSpacing/>
      </w:pPr>
      <w:proofErr w:type="spellStart"/>
      <w:r>
        <w:rPr>
          <w:i/>
        </w:rPr>
        <w:t>iMars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iMaging</w:t>
      </w:r>
      <w:proofErr w:type="spellEnd"/>
      <w:r>
        <w:rPr>
          <w:i/>
        </w:rPr>
        <w:t xml:space="preserve"> Analysis Research Software)</w:t>
      </w:r>
      <w:r w:rsidRPr="00A9551B">
        <w:t xml:space="preserve">, </w:t>
      </w:r>
      <w:r w:rsidRPr="00A9551B">
        <w:rPr>
          <w:b/>
        </w:rPr>
        <w:t xml:space="preserve">Jean-Christophe </w:t>
      </w:r>
      <w:proofErr w:type="spellStart"/>
      <w:r w:rsidRPr="00A9551B">
        <w:rPr>
          <w:b/>
        </w:rPr>
        <w:t>Bilheux</w:t>
      </w:r>
      <w:proofErr w:type="spellEnd"/>
      <w:r w:rsidRPr="00A9551B">
        <w:t xml:space="preserve">, </w:t>
      </w:r>
      <w:proofErr w:type="spellStart"/>
      <w:r>
        <w:t>Hassina</w:t>
      </w:r>
      <w:proofErr w:type="spellEnd"/>
      <w:r>
        <w:t xml:space="preserve"> </w:t>
      </w:r>
      <w:proofErr w:type="spellStart"/>
      <w:r>
        <w:t>Bilheux</w:t>
      </w:r>
      <w:proofErr w:type="spellEnd"/>
      <w:r>
        <w:t>, Physics Procedia, Vol. 69, 343-348 (2015).</w:t>
      </w:r>
    </w:p>
    <w:p w14:paraId="78E22952" w14:textId="366E4D33" w:rsidR="000D58BA" w:rsidRDefault="000D58BA" w:rsidP="00487539">
      <w:pPr>
        <w:numPr>
          <w:ilvl w:val="0"/>
          <w:numId w:val="14"/>
        </w:numPr>
        <w:contextualSpacing/>
      </w:pPr>
      <w:r>
        <w:rPr>
          <w:i/>
        </w:rPr>
        <w:t xml:space="preserve">Evaluation of segregation in Roman sestertius coins, </w:t>
      </w:r>
      <w:r w:rsidR="00D24D9E">
        <w:t xml:space="preserve">Susan N. Herringer, Krysta </w:t>
      </w:r>
      <w:proofErr w:type="spellStart"/>
      <w:r w:rsidR="00D24D9E">
        <w:t>Ryzewski</w:t>
      </w:r>
      <w:proofErr w:type="spellEnd"/>
      <w:r w:rsidR="00D24D9E">
        <w:t xml:space="preserve">, </w:t>
      </w:r>
      <w:proofErr w:type="spellStart"/>
      <w:r w:rsidR="00D24D9E">
        <w:t>Hassina</w:t>
      </w:r>
      <w:proofErr w:type="spellEnd"/>
      <w:r w:rsidR="00D24D9E">
        <w:t xml:space="preserve"> </w:t>
      </w:r>
      <w:proofErr w:type="spellStart"/>
      <w:r w:rsidR="00D24D9E">
        <w:t>Bilheux</w:t>
      </w:r>
      <w:proofErr w:type="spellEnd"/>
      <w:r w:rsidR="00D24D9E">
        <w:t xml:space="preserve">, </w:t>
      </w:r>
      <w:r w:rsidR="00D24D9E">
        <w:rPr>
          <w:b/>
        </w:rPr>
        <w:t>Jean-</w:t>
      </w:r>
      <w:proofErr w:type="spellStart"/>
      <w:r w:rsidR="00D24D9E">
        <w:rPr>
          <w:b/>
        </w:rPr>
        <w:t>Chrstophe</w:t>
      </w:r>
      <w:proofErr w:type="spellEnd"/>
      <w:r w:rsidR="00D24D9E">
        <w:rPr>
          <w:b/>
        </w:rPr>
        <w:t xml:space="preserve"> </w:t>
      </w:r>
      <w:proofErr w:type="spellStart"/>
      <w:r w:rsidR="00D24D9E">
        <w:rPr>
          <w:b/>
        </w:rPr>
        <w:t>Bilheux</w:t>
      </w:r>
      <w:proofErr w:type="spellEnd"/>
      <w:r w:rsidR="00D24D9E">
        <w:t>, Brian W. Sheldon, Journal of Materials Science, Vol. 53, Issue 3, 2161-2170 (2018).</w:t>
      </w:r>
    </w:p>
    <w:p w14:paraId="4094671B" w14:textId="50B08438" w:rsidR="00D24D9E" w:rsidRDefault="00B05DF4" w:rsidP="00487539">
      <w:pPr>
        <w:numPr>
          <w:ilvl w:val="0"/>
          <w:numId w:val="14"/>
        </w:numPr>
        <w:contextualSpacing/>
      </w:pPr>
      <w:proofErr w:type="spellStart"/>
      <w:r>
        <w:rPr>
          <w:i/>
        </w:rPr>
        <w:lastRenderedPageBreak/>
        <w:t>NeuNorm</w:t>
      </w:r>
      <w:proofErr w:type="spellEnd"/>
      <w:r>
        <w:rPr>
          <w:i/>
        </w:rPr>
        <w:t>: Neutron Imaging Normalization Library</w:t>
      </w:r>
      <w:r>
        <w:t xml:space="preserve">, </w:t>
      </w:r>
      <w:r>
        <w:rPr>
          <w:b/>
        </w:rPr>
        <w:t xml:space="preserve">Jean </w:t>
      </w:r>
      <w:proofErr w:type="spellStart"/>
      <w:r w:rsidRPr="00B05DF4">
        <w:rPr>
          <w:b/>
        </w:rPr>
        <w:t>Bilheux</w:t>
      </w:r>
      <w:proofErr w:type="spellEnd"/>
      <w:r>
        <w:t xml:space="preserve">, </w:t>
      </w:r>
      <w:r w:rsidRPr="00B05DF4">
        <w:t>the</w:t>
      </w:r>
      <w:r>
        <w:t xml:space="preserve"> Journal of Open Source Software (https://doi.org/10.21105/joss.00815) 2018.</w:t>
      </w:r>
    </w:p>
    <w:p w14:paraId="32CAD879" w14:textId="40CB4205" w:rsidR="00B05DF4" w:rsidRDefault="00B05DF4" w:rsidP="00487539">
      <w:pPr>
        <w:numPr>
          <w:ilvl w:val="0"/>
          <w:numId w:val="14"/>
        </w:numPr>
        <w:contextualSpacing/>
      </w:pPr>
      <w:proofErr w:type="spellStart"/>
      <w:r>
        <w:rPr>
          <w:i/>
        </w:rPr>
        <w:t>ImagingReso</w:t>
      </w:r>
      <w:proofErr w:type="spellEnd"/>
      <w:r>
        <w:rPr>
          <w:i/>
        </w:rPr>
        <w:t>: A Tool for Neutron Resonance Imaging</w:t>
      </w:r>
      <w:r>
        <w:t xml:space="preserve">, </w:t>
      </w:r>
      <w:proofErr w:type="spellStart"/>
      <w:r>
        <w:t>Yuxuan</w:t>
      </w:r>
      <w:proofErr w:type="spellEnd"/>
      <w:r>
        <w:t xml:space="preserve"> Zhang, </w:t>
      </w:r>
      <w:r>
        <w:rPr>
          <w:b/>
        </w:rPr>
        <w:t xml:space="preserve">Jean </w:t>
      </w:r>
      <w:proofErr w:type="spellStart"/>
      <w:r>
        <w:rPr>
          <w:b/>
        </w:rPr>
        <w:t>Bilheux</w:t>
      </w:r>
      <w:proofErr w:type="spellEnd"/>
      <w:r>
        <w:t>, the Journal of Open Source Software (https://doi.org/10.21105/joss.00407) 2017.</w:t>
      </w:r>
    </w:p>
    <w:p w14:paraId="70E1B3A6" w14:textId="77777777" w:rsidR="00384CCA" w:rsidRPr="006E1507" w:rsidRDefault="00384CCA" w:rsidP="00384CCA">
      <w:pPr>
        <w:pStyle w:val="Heading1"/>
      </w:pPr>
    </w:p>
    <w:sectPr w:rsidR="00384CCA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2A6F8" w14:textId="77777777" w:rsidR="002F40A8" w:rsidRDefault="002F40A8" w:rsidP="0068194B">
      <w:r>
        <w:separator/>
      </w:r>
    </w:p>
    <w:p w14:paraId="628C682F" w14:textId="77777777" w:rsidR="002F40A8" w:rsidRDefault="002F40A8"/>
    <w:p w14:paraId="3F85C916" w14:textId="77777777" w:rsidR="002F40A8" w:rsidRDefault="002F40A8"/>
  </w:endnote>
  <w:endnote w:type="continuationSeparator" w:id="0">
    <w:p w14:paraId="7273997D" w14:textId="77777777" w:rsidR="002F40A8" w:rsidRDefault="002F40A8" w:rsidP="0068194B">
      <w:r>
        <w:continuationSeparator/>
      </w:r>
    </w:p>
    <w:p w14:paraId="57D43869" w14:textId="77777777" w:rsidR="002F40A8" w:rsidRDefault="002F40A8"/>
    <w:p w14:paraId="0384F27C" w14:textId="77777777" w:rsidR="002F40A8" w:rsidRDefault="002F4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7F95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E80D7" w14:textId="77777777" w:rsidR="002F40A8" w:rsidRDefault="002F40A8" w:rsidP="0068194B">
      <w:r>
        <w:separator/>
      </w:r>
    </w:p>
    <w:p w14:paraId="236175A0" w14:textId="77777777" w:rsidR="002F40A8" w:rsidRDefault="002F40A8"/>
    <w:p w14:paraId="6CEA3378" w14:textId="77777777" w:rsidR="002F40A8" w:rsidRDefault="002F40A8"/>
  </w:footnote>
  <w:footnote w:type="continuationSeparator" w:id="0">
    <w:p w14:paraId="04E1B8C3" w14:textId="77777777" w:rsidR="002F40A8" w:rsidRDefault="002F40A8" w:rsidP="0068194B">
      <w:r>
        <w:continuationSeparator/>
      </w:r>
    </w:p>
    <w:p w14:paraId="6279B1BB" w14:textId="77777777" w:rsidR="002F40A8" w:rsidRDefault="002F40A8"/>
    <w:p w14:paraId="71A4492B" w14:textId="77777777" w:rsidR="002F40A8" w:rsidRDefault="002F40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516C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AE24D3" wp14:editId="67C77C9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7F4E7E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331FD4"/>
    <w:multiLevelType w:val="hybridMultilevel"/>
    <w:tmpl w:val="AB6E3240"/>
    <w:lvl w:ilvl="0" w:tplc="499A17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8D6"/>
    <w:multiLevelType w:val="hybridMultilevel"/>
    <w:tmpl w:val="6EBC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1B"/>
    <w:rsid w:val="000001EF"/>
    <w:rsid w:val="00007322"/>
    <w:rsid w:val="00007728"/>
    <w:rsid w:val="00024584"/>
    <w:rsid w:val="00024730"/>
    <w:rsid w:val="0004788D"/>
    <w:rsid w:val="00055E95"/>
    <w:rsid w:val="0007021F"/>
    <w:rsid w:val="000B0A93"/>
    <w:rsid w:val="000B2BA5"/>
    <w:rsid w:val="000B45C4"/>
    <w:rsid w:val="000D58BA"/>
    <w:rsid w:val="000F2F8C"/>
    <w:rsid w:val="0010006E"/>
    <w:rsid w:val="001045A8"/>
    <w:rsid w:val="00114A91"/>
    <w:rsid w:val="00114F30"/>
    <w:rsid w:val="001427E1"/>
    <w:rsid w:val="0014558D"/>
    <w:rsid w:val="00145CBC"/>
    <w:rsid w:val="00163668"/>
    <w:rsid w:val="00171566"/>
    <w:rsid w:val="00174676"/>
    <w:rsid w:val="001755A8"/>
    <w:rsid w:val="00184014"/>
    <w:rsid w:val="00192008"/>
    <w:rsid w:val="001B2FD1"/>
    <w:rsid w:val="001B578C"/>
    <w:rsid w:val="001B5911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5B75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40A8"/>
    <w:rsid w:val="00307140"/>
    <w:rsid w:val="00315266"/>
    <w:rsid w:val="00316DFF"/>
    <w:rsid w:val="00317E6D"/>
    <w:rsid w:val="00325B57"/>
    <w:rsid w:val="00336056"/>
    <w:rsid w:val="00346C0F"/>
    <w:rsid w:val="00347A31"/>
    <w:rsid w:val="003544E1"/>
    <w:rsid w:val="0036560C"/>
    <w:rsid w:val="00366398"/>
    <w:rsid w:val="00384CCA"/>
    <w:rsid w:val="003A0632"/>
    <w:rsid w:val="003A30E5"/>
    <w:rsid w:val="003A6ADF"/>
    <w:rsid w:val="003B142C"/>
    <w:rsid w:val="003B5928"/>
    <w:rsid w:val="003D380F"/>
    <w:rsid w:val="003E160D"/>
    <w:rsid w:val="003E1780"/>
    <w:rsid w:val="003F1D5F"/>
    <w:rsid w:val="003F4C24"/>
    <w:rsid w:val="00405128"/>
    <w:rsid w:val="00406CFF"/>
    <w:rsid w:val="00416B25"/>
    <w:rsid w:val="00420592"/>
    <w:rsid w:val="0042212C"/>
    <w:rsid w:val="004271C5"/>
    <w:rsid w:val="004319E0"/>
    <w:rsid w:val="00437E8C"/>
    <w:rsid w:val="00440225"/>
    <w:rsid w:val="004546C3"/>
    <w:rsid w:val="00470507"/>
    <w:rsid w:val="0047131F"/>
    <w:rsid w:val="004726BC"/>
    <w:rsid w:val="00474105"/>
    <w:rsid w:val="00480E6E"/>
    <w:rsid w:val="00486277"/>
    <w:rsid w:val="00487539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42BB"/>
    <w:rsid w:val="005318CA"/>
    <w:rsid w:val="00555961"/>
    <w:rsid w:val="00562C1B"/>
    <w:rsid w:val="00566A35"/>
    <w:rsid w:val="0056701E"/>
    <w:rsid w:val="005740D7"/>
    <w:rsid w:val="005A0F26"/>
    <w:rsid w:val="005A1B10"/>
    <w:rsid w:val="005A3AA5"/>
    <w:rsid w:val="005A6850"/>
    <w:rsid w:val="005B1B1B"/>
    <w:rsid w:val="005C53D3"/>
    <w:rsid w:val="005C5932"/>
    <w:rsid w:val="005C6C3C"/>
    <w:rsid w:val="005D3CA7"/>
    <w:rsid w:val="005D4CC1"/>
    <w:rsid w:val="005F4B91"/>
    <w:rsid w:val="005F55D2"/>
    <w:rsid w:val="00603A1E"/>
    <w:rsid w:val="006061B8"/>
    <w:rsid w:val="00612A07"/>
    <w:rsid w:val="00617410"/>
    <w:rsid w:val="0062312F"/>
    <w:rsid w:val="00625F2C"/>
    <w:rsid w:val="006270EA"/>
    <w:rsid w:val="00654BC0"/>
    <w:rsid w:val="006618E9"/>
    <w:rsid w:val="0068194B"/>
    <w:rsid w:val="00692703"/>
    <w:rsid w:val="006A1962"/>
    <w:rsid w:val="006B5D48"/>
    <w:rsid w:val="006B7D7B"/>
    <w:rsid w:val="006C1A5E"/>
    <w:rsid w:val="006C40BE"/>
    <w:rsid w:val="006D6B77"/>
    <w:rsid w:val="006E1507"/>
    <w:rsid w:val="00712D8B"/>
    <w:rsid w:val="007208CB"/>
    <w:rsid w:val="007272FC"/>
    <w:rsid w:val="007273B7"/>
    <w:rsid w:val="00733E0A"/>
    <w:rsid w:val="0074403D"/>
    <w:rsid w:val="00746D44"/>
    <w:rsid w:val="00747CC1"/>
    <w:rsid w:val="007538DC"/>
    <w:rsid w:val="00757803"/>
    <w:rsid w:val="007703E8"/>
    <w:rsid w:val="0079206B"/>
    <w:rsid w:val="00796076"/>
    <w:rsid w:val="007B7390"/>
    <w:rsid w:val="007C0566"/>
    <w:rsid w:val="007C606B"/>
    <w:rsid w:val="007D3560"/>
    <w:rsid w:val="007E6A61"/>
    <w:rsid w:val="007F7B5F"/>
    <w:rsid w:val="00801140"/>
    <w:rsid w:val="00803404"/>
    <w:rsid w:val="00834955"/>
    <w:rsid w:val="00852E83"/>
    <w:rsid w:val="00855B59"/>
    <w:rsid w:val="00860461"/>
    <w:rsid w:val="0086487C"/>
    <w:rsid w:val="00870B20"/>
    <w:rsid w:val="008829F8"/>
    <w:rsid w:val="00885897"/>
    <w:rsid w:val="008A47C0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4599A"/>
    <w:rsid w:val="009510E7"/>
    <w:rsid w:val="00952C89"/>
    <w:rsid w:val="009571D8"/>
    <w:rsid w:val="009650EA"/>
    <w:rsid w:val="0097790C"/>
    <w:rsid w:val="0098506E"/>
    <w:rsid w:val="009A44CE"/>
    <w:rsid w:val="009C4DFC"/>
    <w:rsid w:val="009D31EF"/>
    <w:rsid w:val="009D44F8"/>
    <w:rsid w:val="009E3160"/>
    <w:rsid w:val="009F220C"/>
    <w:rsid w:val="009F3B05"/>
    <w:rsid w:val="009F4931"/>
    <w:rsid w:val="00A029A8"/>
    <w:rsid w:val="00A04305"/>
    <w:rsid w:val="00A1200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0EB9"/>
    <w:rsid w:val="00A51DC5"/>
    <w:rsid w:val="00A53DE1"/>
    <w:rsid w:val="00A615E1"/>
    <w:rsid w:val="00A755E8"/>
    <w:rsid w:val="00A83829"/>
    <w:rsid w:val="00A93A5D"/>
    <w:rsid w:val="00A9551B"/>
    <w:rsid w:val="00AB0782"/>
    <w:rsid w:val="00AB32F8"/>
    <w:rsid w:val="00AB610B"/>
    <w:rsid w:val="00AD360E"/>
    <w:rsid w:val="00AD40FB"/>
    <w:rsid w:val="00AD782D"/>
    <w:rsid w:val="00AE7650"/>
    <w:rsid w:val="00B05DF4"/>
    <w:rsid w:val="00B10EBE"/>
    <w:rsid w:val="00B236F1"/>
    <w:rsid w:val="00B34AA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0805"/>
    <w:rsid w:val="00C028B2"/>
    <w:rsid w:val="00C049F9"/>
    <w:rsid w:val="00C47FA6"/>
    <w:rsid w:val="00C57FC6"/>
    <w:rsid w:val="00C66A7D"/>
    <w:rsid w:val="00C773A3"/>
    <w:rsid w:val="00C779DA"/>
    <w:rsid w:val="00C814F7"/>
    <w:rsid w:val="00CA17EE"/>
    <w:rsid w:val="00CA4B4D"/>
    <w:rsid w:val="00CB35C3"/>
    <w:rsid w:val="00CB5AD8"/>
    <w:rsid w:val="00CD29BE"/>
    <w:rsid w:val="00CD323D"/>
    <w:rsid w:val="00CE4030"/>
    <w:rsid w:val="00CE64B3"/>
    <w:rsid w:val="00CF1A49"/>
    <w:rsid w:val="00D0630C"/>
    <w:rsid w:val="00D13E7A"/>
    <w:rsid w:val="00D243A9"/>
    <w:rsid w:val="00D24D9E"/>
    <w:rsid w:val="00D305E5"/>
    <w:rsid w:val="00D37CD3"/>
    <w:rsid w:val="00D66A52"/>
    <w:rsid w:val="00D66EFA"/>
    <w:rsid w:val="00D72A2D"/>
    <w:rsid w:val="00D9521A"/>
    <w:rsid w:val="00D95B16"/>
    <w:rsid w:val="00DA3914"/>
    <w:rsid w:val="00DA59AA"/>
    <w:rsid w:val="00DB6915"/>
    <w:rsid w:val="00DB7E1E"/>
    <w:rsid w:val="00DC1B78"/>
    <w:rsid w:val="00DC2A2F"/>
    <w:rsid w:val="00DC600B"/>
    <w:rsid w:val="00DC7073"/>
    <w:rsid w:val="00DD5AFB"/>
    <w:rsid w:val="00DE0FAA"/>
    <w:rsid w:val="00DE136D"/>
    <w:rsid w:val="00DE6534"/>
    <w:rsid w:val="00DF4D6C"/>
    <w:rsid w:val="00E01923"/>
    <w:rsid w:val="00E14498"/>
    <w:rsid w:val="00E20A2A"/>
    <w:rsid w:val="00E2397A"/>
    <w:rsid w:val="00E254DB"/>
    <w:rsid w:val="00E300FC"/>
    <w:rsid w:val="00E362DB"/>
    <w:rsid w:val="00E5632B"/>
    <w:rsid w:val="00E70240"/>
    <w:rsid w:val="00E71E6B"/>
    <w:rsid w:val="00E81CC5"/>
    <w:rsid w:val="00E856E5"/>
    <w:rsid w:val="00E85A87"/>
    <w:rsid w:val="00E85B4A"/>
    <w:rsid w:val="00E9528E"/>
    <w:rsid w:val="00EA5099"/>
    <w:rsid w:val="00EC1351"/>
    <w:rsid w:val="00EC4CBF"/>
    <w:rsid w:val="00EC5C06"/>
    <w:rsid w:val="00EE2CA8"/>
    <w:rsid w:val="00EF17E8"/>
    <w:rsid w:val="00EF51D9"/>
    <w:rsid w:val="00F130DD"/>
    <w:rsid w:val="00F2291D"/>
    <w:rsid w:val="00F24884"/>
    <w:rsid w:val="00F476C4"/>
    <w:rsid w:val="00F61DF9"/>
    <w:rsid w:val="00F81960"/>
    <w:rsid w:val="00F8769D"/>
    <w:rsid w:val="00F91DF1"/>
    <w:rsid w:val="00F9350C"/>
    <w:rsid w:val="00F94EB5"/>
    <w:rsid w:val="00F9624D"/>
    <w:rsid w:val="00FA198C"/>
    <w:rsid w:val="00FB31C1"/>
    <w:rsid w:val="00FB58F2"/>
    <w:rsid w:val="00FB7D8B"/>
    <w:rsid w:val="00FC6177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D30FC"/>
  <w15:chartTrackingRefBased/>
  <w15:docId w15:val="{FB6FBA10-694B-4B27-9FD8-A8EB0BB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62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tronimaging.pages.ornl.go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ean-christophe-bilheux-6ba2668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orldscientific.com/doi/10.1142/S0218348X1940001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2b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34F7390D9542C69FEBAB18256E7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01EF-8642-4B56-ADEE-BB43AF4E8C96}"/>
      </w:docPartPr>
      <w:docPartBody>
        <w:p w:rsidR="00C129B2" w:rsidRDefault="00C129B2">
          <w:pPr>
            <w:pStyle w:val="E234F7390D9542C69FEBAB18256E7A09"/>
          </w:pPr>
          <w:r w:rsidRPr="00CF1A49">
            <w:t>·</w:t>
          </w:r>
        </w:p>
      </w:docPartBody>
    </w:docPart>
    <w:docPart>
      <w:docPartPr>
        <w:name w:val="416CF3A5FBBD4969BFA32EFFF3541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711F-F666-42F9-B4C5-43219E4AAE43}"/>
      </w:docPartPr>
      <w:docPartBody>
        <w:p w:rsidR="00C129B2" w:rsidRDefault="00C129B2">
          <w:pPr>
            <w:pStyle w:val="416CF3A5FBBD4969BFA32EFFF35412F5"/>
          </w:pPr>
          <w:r w:rsidRPr="00CF1A49">
            <w:t>Experience</w:t>
          </w:r>
        </w:p>
      </w:docPartBody>
    </w:docPart>
    <w:docPart>
      <w:docPartPr>
        <w:name w:val="AD696FA761F44CBA9F03A2AA18E4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9D2B-86C3-4345-96BA-96B5FC9D9694}"/>
      </w:docPartPr>
      <w:docPartBody>
        <w:p w:rsidR="00C129B2" w:rsidRDefault="00C129B2">
          <w:pPr>
            <w:pStyle w:val="AD696FA761F44CBA9F03A2AA18E43F52"/>
          </w:pPr>
          <w:r w:rsidRPr="00CF1A49">
            <w:t>Education</w:t>
          </w:r>
        </w:p>
      </w:docPartBody>
    </w:docPart>
    <w:docPart>
      <w:docPartPr>
        <w:name w:val="8054CAA7D4194214A04339FE3886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51C7-53C6-47DE-B07C-759E9966BBD1}"/>
      </w:docPartPr>
      <w:docPartBody>
        <w:p w:rsidR="00C129B2" w:rsidRDefault="00C129B2">
          <w:pPr>
            <w:pStyle w:val="8054CAA7D4194214A04339FE3886DAF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B2"/>
    <w:rsid w:val="002154C7"/>
    <w:rsid w:val="0056106B"/>
    <w:rsid w:val="00C1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2BB317F6D44B4CA851846CA70AAB0F">
    <w:name w:val="382BB317F6D44B4CA851846CA70AAB0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12E0C426DE54F2FB1302FF236500905">
    <w:name w:val="912E0C426DE54F2FB1302FF236500905"/>
  </w:style>
  <w:style w:type="paragraph" w:customStyle="1" w:styleId="CF10D4011FD0447F835769CA6D61AADB">
    <w:name w:val="CF10D4011FD0447F835769CA6D61AADB"/>
  </w:style>
  <w:style w:type="paragraph" w:customStyle="1" w:styleId="E234F7390D9542C69FEBAB18256E7A09">
    <w:name w:val="E234F7390D9542C69FEBAB18256E7A09"/>
  </w:style>
  <w:style w:type="paragraph" w:customStyle="1" w:styleId="75A156B953D546F981585C2B564B5E70">
    <w:name w:val="75A156B953D546F981585C2B564B5E70"/>
  </w:style>
  <w:style w:type="paragraph" w:customStyle="1" w:styleId="8EF8AAAB00E8496AA6EA61DCDF03BBFD">
    <w:name w:val="8EF8AAAB00E8496AA6EA61DCDF03BBFD"/>
  </w:style>
  <w:style w:type="paragraph" w:customStyle="1" w:styleId="B2E1A6203EE8405ABE5D2DD2EA07C681">
    <w:name w:val="B2E1A6203EE8405ABE5D2DD2EA07C681"/>
  </w:style>
  <w:style w:type="paragraph" w:customStyle="1" w:styleId="F9D08E4D30B04E8B8C69956DDFF5E548">
    <w:name w:val="F9D08E4D30B04E8B8C69956DDFF5E548"/>
  </w:style>
  <w:style w:type="paragraph" w:customStyle="1" w:styleId="E89FE0E5E4BE42AAB29F7E61865F18FE">
    <w:name w:val="E89FE0E5E4BE42AAB29F7E61865F18FE"/>
  </w:style>
  <w:style w:type="paragraph" w:customStyle="1" w:styleId="9F47CCAA7CD545AD8BCB5268EADF43CF">
    <w:name w:val="9F47CCAA7CD545AD8BCB5268EADF43CF"/>
  </w:style>
  <w:style w:type="paragraph" w:customStyle="1" w:styleId="EE4C1454040749CB8F3D7148466ED28E">
    <w:name w:val="EE4C1454040749CB8F3D7148466ED28E"/>
  </w:style>
  <w:style w:type="paragraph" w:customStyle="1" w:styleId="416CF3A5FBBD4969BFA32EFFF35412F5">
    <w:name w:val="416CF3A5FBBD4969BFA32EFFF35412F5"/>
  </w:style>
  <w:style w:type="paragraph" w:customStyle="1" w:styleId="AFD799A7238E41948CBEC4C7B98C4712">
    <w:name w:val="AFD799A7238E41948CBEC4C7B98C4712"/>
  </w:style>
  <w:style w:type="paragraph" w:customStyle="1" w:styleId="AF342B841D444447A53EF60539E2E996">
    <w:name w:val="AF342B841D444447A53EF60539E2E996"/>
  </w:style>
  <w:style w:type="paragraph" w:customStyle="1" w:styleId="96A754275AD24D0B902B9A4751B0C36D">
    <w:name w:val="96A754275AD24D0B902B9A4751B0C36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37756D6C60549EAA8961BD21A498DB2">
    <w:name w:val="D37756D6C60549EAA8961BD21A498DB2"/>
  </w:style>
  <w:style w:type="paragraph" w:customStyle="1" w:styleId="11A5224901F34E7A921385F27AFDF456">
    <w:name w:val="11A5224901F34E7A921385F27AFDF456"/>
  </w:style>
  <w:style w:type="paragraph" w:customStyle="1" w:styleId="7CF6F8A8BA704AB6B6EEEDEF4C9D7B5A">
    <w:name w:val="7CF6F8A8BA704AB6B6EEEDEF4C9D7B5A"/>
  </w:style>
  <w:style w:type="paragraph" w:customStyle="1" w:styleId="A623F2E8D4DC43BCA5F93179A9E918EB">
    <w:name w:val="A623F2E8D4DC43BCA5F93179A9E918EB"/>
  </w:style>
  <w:style w:type="paragraph" w:customStyle="1" w:styleId="2583BCEC0AE947DD8A056CA62C62E021">
    <w:name w:val="2583BCEC0AE947DD8A056CA62C62E021"/>
  </w:style>
  <w:style w:type="paragraph" w:customStyle="1" w:styleId="4BCE454D47604FD18BAAC5F92D8FD549">
    <w:name w:val="4BCE454D47604FD18BAAC5F92D8FD549"/>
  </w:style>
  <w:style w:type="paragraph" w:customStyle="1" w:styleId="6880B6421EA74EF9BD55DF5D1BAEDA28">
    <w:name w:val="6880B6421EA74EF9BD55DF5D1BAEDA28"/>
  </w:style>
  <w:style w:type="paragraph" w:customStyle="1" w:styleId="AD696FA761F44CBA9F03A2AA18E43F52">
    <w:name w:val="AD696FA761F44CBA9F03A2AA18E43F52"/>
  </w:style>
  <w:style w:type="paragraph" w:customStyle="1" w:styleId="DBEA1DFAA63F48CFB4B7D5CD10CF260D">
    <w:name w:val="DBEA1DFAA63F48CFB4B7D5CD10CF260D"/>
  </w:style>
  <w:style w:type="paragraph" w:customStyle="1" w:styleId="9985664EFE3A4EC9BD3C6C37569E05A0">
    <w:name w:val="9985664EFE3A4EC9BD3C6C37569E05A0"/>
  </w:style>
  <w:style w:type="paragraph" w:customStyle="1" w:styleId="B4AFCE2CE373445E8EC7305C89B1BAB4">
    <w:name w:val="B4AFCE2CE373445E8EC7305C89B1BAB4"/>
  </w:style>
  <w:style w:type="paragraph" w:customStyle="1" w:styleId="305828E1645C48D98D795859294856DB">
    <w:name w:val="305828E1645C48D98D795859294856DB"/>
  </w:style>
  <w:style w:type="paragraph" w:customStyle="1" w:styleId="98A74F491A774B64AF4DF6BF0C475E99">
    <w:name w:val="98A74F491A774B64AF4DF6BF0C475E99"/>
  </w:style>
  <w:style w:type="paragraph" w:customStyle="1" w:styleId="C030BFF522E1473D8402AF5B19E288F9">
    <w:name w:val="C030BFF522E1473D8402AF5B19E288F9"/>
  </w:style>
  <w:style w:type="paragraph" w:customStyle="1" w:styleId="C87C96B8CE7E4987A29BA5F64C6593A5">
    <w:name w:val="C87C96B8CE7E4987A29BA5F64C6593A5"/>
  </w:style>
  <w:style w:type="paragraph" w:customStyle="1" w:styleId="8DB0BADE9C9E4EAE86C10DC7E424E687">
    <w:name w:val="8DB0BADE9C9E4EAE86C10DC7E424E687"/>
  </w:style>
  <w:style w:type="paragraph" w:customStyle="1" w:styleId="9994AD96FF494C8DA76AFB883AB2B747">
    <w:name w:val="9994AD96FF494C8DA76AFB883AB2B747"/>
  </w:style>
  <w:style w:type="paragraph" w:customStyle="1" w:styleId="325C530461014432959703AD4E9265A2">
    <w:name w:val="325C530461014432959703AD4E9265A2"/>
  </w:style>
  <w:style w:type="paragraph" w:customStyle="1" w:styleId="8054CAA7D4194214A04339FE3886DAF2">
    <w:name w:val="8054CAA7D4194214A04339FE3886DAF2"/>
  </w:style>
  <w:style w:type="paragraph" w:customStyle="1" w:styleId="1F6FC635C3EB441A96E8F161A935AD47">
    <w:name w:val="1F6FC635C3EB441A96E8F161A935AD47"/>
  </w:style>
  <w:style w:type="paragraph" w:customStyle="1" w:styleId="FD31D7C7EC374CFEBA5A103200433767">
    <w:name w:val="FD31D7C7EC374CFEBA5A103200433767"/>
  </w:style>
  <w:style w:type="paragraph" w:customStyle="1" w:styleId="A27703D5846948E495213D25F8318AEC">
    <w:name w:val="A27703D5846948E495213D25F8318AEC"/>
  </w:style>
  <w:style w:type="paragraph" w:customStyle="1" w:styleId="AC6BC119BC0B4CC2826DEC5D9DC306D9">
    <w:name w:val="AC6BC119BC0B4CC2826DEC5D9DC306D9"/>
  </w:style>
  <w:style w:type="paragraph" w:customStyle="1" w:styleId="A8921029F60E49CEA407CA6D6937CB10">
    <w:name w:val="A8921029F60E49CEA407CA6D6937CB10"/>
  </w:style>
  <w:style w:type="paragraph" w:customStyle="1" w:styleId="D4A92FF8827C4AAAB581592949F46DC3">
    <w:name w:val="D4A92FF8827C4AAAB581592949F46DC3"/>
  </w:style>
  <w:style w:type="paragraph" w:customStyle="1" w:styleId="7E372089C27F4FE191282F67CDB291A3">
    <w:name w:val="7E372089C27F4FE191282F67CDB291A3"/>
  </w:style>
  <w:style w:type="paragraph" w:customStyle="1" w:styleId="C6906B6019764F40A5992EABBE716D00">
    <w:name w:val="C6906B6019764F40A5992EABBE716D00"/>
    <w:rsid w:val="00C129B2"/>
  </w:style>
  <w:style w:type="paragraph" w:customStyle="1" w:styleId="0A4CFBCE022241C898532C72AA9A2814">
    <w:name w:val="0A4CFBCE022241C898532C72AA9A2814"/>
    <w:rsid w:val="00C129B2"/>
  </w:style>
  <w:style w:type="paragraph" w:customStyle="1" w:styleId="CF07657235B34A43B58AC1E3FE85CEC9">
    <w:name w:val="CF07657235B34A43B58AC1E3FE85CEC9"/>
    <w:rsid w:val="00C129B2"/>
  </w:style>
  <w:style w:type="paragraph" w:customStyle="1" w:styleId="94D4BE5DD65245DD92DB7FF56A73203D">
    <w:name w:val="94D4BE5DD65245DD92DB7FF56A73203D"/>
    <w:rsid w:val="00C12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C:\Users\h2b\AppData\Roaming\Microsoft\Templates\Chronological Resume (Modern design).dotx</Template>
  <TotalTime>59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Bilheux, Hassina Z.</dc:creator>
  <cp:keywords/>
  <dc:description/>
  <cp:lastModifiedBy>Bilheux, Jean-Christophe</cp:lastModifiedBy>
  <cp:revision>24</cp:revision>
  <dcterms:created xsi:type="dcterms:W3CDTF">2018-12-17T13:48:00Z</dcterms:created>
  <dcterms:modified xsi:type="dcterms:W3CDTF">2019-01-29T15:27:00Z</dcterms:modified>
  <cp:category/>
</cp:coreProperties>
</file>